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ADF0775" w14:textId="77777777" w:rsidR="001E5614" w:rsidRPr="00614AF5" w:rsidRDefault="001E5614" w:rsidP="000947DA">
      <w:pPr>
        <w:spacing w:line="276" w:lineRule="auto"/>
        <w:ind w:left="5040" w:hanging="78"/>
        <w:rPr>
          <w:rFonts w:ascii="Arial" w:hAnsi="Arial" w:cs="Arial"/>
          <w:color w:val="000000" w:themeColor="text1"/>
          <w:lang w:val="lt-LT"/>
        </w:rPr>
      </w:pPr>
      <w:r w:rsidRPr="00614AF5">
        <w:rPr>
          <w:rFonts w:ascii="Arial" w:hAnsi="Arial" w:cs="Arial"/>
          <w:color w:val="000000" w:themeColor="text1"/>
          <w:lang w:val="lt-LT"/>
        </w:rPr>
        <w:t>PATVIRTINTA</w:t>
      </w:r>
    </w:p>
    <w:p w14:paraId="692DE70C" w14:textId="22D5E2BF" w:rsidR="001E5614" w:rsidRPr="00614AF5" w:rsidRDefault="001E5614" w:rsidP="000947DA">
      <w:pPr>
        <w:spacing w:line="276" w:lineRule="auto"/>
        <w:ind w:left="5040" w:hanging="78"/>
        <w:rPr>
          <w:rFonts w:ascii="Arial" w:hAnsi="Arial" w:cs="Arial"/>
          <w:color w:val="000000" w:themeColor="text1"/>
          <w:lang w:val="lt-LT"/>
        </w:rPr>
      </w:pPr>
      <w:r w:rsidRPr="00614AF5">
        <w:rPr>
          <w:rFonts w:ascii="Arial" w:hAnsi="Arial" w:cs="Arial"/>
          <w:color w:val="000000" w:themeColor="text1"/>
          <w:lang w:val="lt-LT"/>
        </w:rPr>
        <w:t xml:space="preserve">Klaipėdos rajono savivaldybės </w:t>
      </w:r>
      <w:r w:rsidR="00531D7F">
        <w:rPr>
          <w:rFonts w:ascii="Arial" w:hAnsi="Arial" w:cs="Arial"/>
          <w:color w:val="000000" w:themeColor="text1"/>
          <w:lang w:val="lt-LT"/>
        </w:rPr>
        <w:t>mero</w:t>
      </w:r>
    </w:p>
    <w:p w14:paraId="2105A582" w14:textId="00DE2D15" w:rsidR="001E5614" w:rsidRPr="00614AF5" w:rsidRDefault="001E5614" w:rsidP="000947DA">
      <w:pPr>
        <w:spacing w:line="276" w:lineRule="auto"/>
        <w:ind w:left="5040" w:hanging="78"/>
        <w:rPr>
          <w:rFonts w:ascii="Arial" w:hAnsi="Arial" w:cs="Arial"/>
          <w:color w:val="000000" w:themeColor="text1"/>
          <w:lang w:val="lt-LT"/>
        </w:rPr>
      </w:pPr>
      <w:r w:rsidRPr="00614AF5">
        <w:rPr>
          <w:rFonts w:ascii="Arial" w:hAnsi="Arial" w:cs="Arial"/>
          <w:color w:val="000000" w:themeColor="text1"/>
          <w:lang w:val="lt-LT"/>
        </w:rPr>
        <w:t>20</w:t>
      </w:r>
      <w:r w:rsidR="009F1668" w:rsidRPr="00614AF5">
        <w:rPr>
          <w:rFonts w:ascii="Arial" w:hAnsi="Arial" w:cs="Arial"/>
          <w:color w:val="000000" w:themeColor="text1"/>
          <w:lang w:val="lt-LT"/>
        </w:rPr>
        <w:t>2</w:t>
      </w:r>
      <w:r w:rsidR="00B679D1" w:rsidRPr="00614AF5">
        <w:rPr>
          <w:rFonts w:ascii="Arial" w:hAnsi="Arial" w:cs="Arial"/>
          <w:color w:val="000000" w:themeColor="text1"/>
          <w:lang w:val="en-US"/>
        </w:rPr>
        <w:t>5</w:t>
      </w:r>
      <w:r w:rsidR="00C252DF" w:rsidRPr="00614AF5">
        <w:rPr>
          <w:rFonts w:ascii="Arial" w:hAnsi="Arial" w:cs="Arial"/>
          <w:color w:val="000000" w:themeColor="text1"/>
          <w:lang w:val="lt-LT"/>
        </w:rPr>
        <w:t xml:space="preserve"> m. </w:t>
      </w:r>
      <w:r w:rsidR="00B679D1" w:rsidRPr="00614AF5">
        <w:rPr>
          <w:rFonts w:ascii="Arial" w:hAnsi="Arial" w:cs="Arial"/>
          <w:color w:val="000000" w:themeColor="text1"/>
          <w:lang w:val="lt-LT"/>
        </w:rPr>
        <w:t>kovo</w:t>
      </w:r>
      <w:r w:rsidR="009B32EE" w:rsidRPr="00614AF5">
        <w:rPr>
          <w:rFonts w:ascii="Arial" w:hAnsi="Arial" w:cs="Arial"/>
          <w:color w:val="000000" w:themeColor="text1"/>
          <w:lang w:val="lt-LT"/>
        </w:rPr>
        <w:t xml:space="preserve"> </w:t>
      </w:r>
      <w:r w:rsidR="00830FE1" w:rsidRPr="00614AF5">
        <w:rPr>
          <w:rFonts w:ascii="Arial" w:hAnsi="Arial" w:cs="Arial"/>
          <w:color w:val="000000" w:themeColor="text1"/>
          <w:lang w:val="lt-LT"/>
        </w:rPr>
        <w:t xml:space="preserve">  </w:t>
      </w:r>
      <w:r w:rsidR="0056621B" w:rsidRPr="00614AF5">
        <w:rPr>
          <w:rFonts w:ascii="Arial" w:hAnsi="Arial" w:cs="Arial"/>
          <w:color w:val="000000" w:themeColor="text1"/>
          <w:lang w:val="lt-LT"/>
        </w:rPr>
        <w:t xml:space="preserve"> </w:t>
      </w:r>
      <w:r w:rsidRPr="00614AF5">
        <w:rPr>
          <w:rFonts w:ascii="Arial" w:hAnsi="Arial" w:cs="Arial"/>
          <w:color w:val="000000" w:themeColor="text1"/>
          <w:lang w:val="lt-LT"/>
        </w:rPr>
        <w:t xml:space="preserve">d. </w:t>
      </w:r>
      <w:r w:rsidR="00531D7F">
        <w:rPr>
          <w:rFonts w:ascii="Arial" w:hAnsi="Arial" w:cs="Arial"/>
          <w:color w:val="000000" w:themeColor="text1"/>
          <w:lang w:val="lt-LT"/>
        </w:rPr>
        <w:t>potvarkiu</w:t>
      </w:r>
      <w:r w:rsidRPr="00614AF5">
        <w:rPr>
          <w:rFonts w:ascii="Arial" w:hAnsi="Arial" w:cs="Arial"/>
          <w:color w:val="000000" w:themeColor="text1"/>
          <w:lang w:val="lt-LT"/>
        </w:rPr>
        <w:t xml:space="preserve"> Nr. </w:t>
      </w:r>
      <w:r w:rsidR="00830FE1" w:rsidRPr="00614AF5">
        <w:rPr>
          <w:rFonts w:ascii="Arial" w:hAnsi="Arial" w:cs="Arial"/>
          <w:color w:val="000000" w:themeColor="text1"/>
          <w:lang w:val="lt-LT"/>
        </w:rPr>
        <w:t xml:space="preserve"> </w:t>
      </w:r>
    </w:p>
    <w:p w14:paraId="70AB2026" w14:textId="77777777" w:rsidR="001E5614" w:rsidRPr="00614AF5" w:rsidRDefault="001E5614" w:rsidP="000947DA">
      <w:pPr>
        <w:spacing w:line="276" w:lineRule="auto"/>
        <w:jc w:val="center"/>
        <w:rPr>
          <w:rFonts w:ascii="Arial" w:hAnsi="Arial" w:cs="Arial"/>
          <w:b/>
          <w:color w:val="000000" w:themeColor="text1"/>
          <w:lang w:val="lt-LT"/>
        </w:rPr>
      </w:pPr>
    </w:p>
    <w:p w14:paraId="1655B19A" w14:textId="77777777" w:rsidR="00830FE1" w:rsidRPr="00614AF5" w:rsidRDefault="003E0760" w:rsidP="000947DA">
      <w:pPr>
        <w:spacing w:line="276" w:lineRule="auto"/>
        <w:jc w:val="center"/>
        <w:rPr>
          <w:rFonts w:ascii="Arial" w:hAnsi="Arial" w:cs="Arial"/>
          <w:b/>
          <w:color w:val="000000" w:themeColor="text1"/>
          <w:lang w:val="lt-LT"/>
        </w:rPr>
      </w:pPr>
      <w:r w:rsidRPr="00614AF5">
        <w:rPr>
          <w:rFonts w:ascii="Arial" w:hAnsi="Arial" w:cs="Arial"/>
          <w:b/>
          <w:color w:val="000000" w:themeColor="text1"/>
          <w:lang w:val="lt-LT"/>
        </w:rPr>
        <w:t xml:space="preserve">KLAIPĖDOS RAJONO SAVIVALDYBĖS BIUDŽETINĖS ĮSTAIGOS </w:t>
      </w:r>
    </w:p>
    <w:p w14:paraId="6FFD4D49" w14:textId="39FF81F5" w:rsidR="0004386C" w:rsidRPr="00614AF5" w:rsidRDefault="00FB35ED" w:rsidP="00C035CA">
      <w:pPr>
        <w:spacing w:after="240" w:line="276" w:lineRule="auto"/>
        <w:jc w:val="center"/>
        <w:rPr>
          <w:rFonts w:ascii="Arial" w:hAnsi="Arial" w:cs="Arial"/>
          <w:b/>
          <w:color w:val="000000" w:themeColor="text1"/>
          <w:lang w:val="lt-LT"/>
        </w:rPr>
      </w:pPr>
      <w:r w:rsidRPr="00614AF5">
        <w:rPr>
          <w:rFonts w:ascii="Arial" w:hAnsi="Arial" w:cs="Arial"/>
          <w:b/>
          <w:color w:val="000000" w:themeColor="text1"/>
          <w:lang w:val="lt-LT"/>
        </w:rPr>
        <w:t>PRIEKULĖS</w:t>
      </w:r>
      <w:r w:rsidR="006217DD" w:rsidRPr="00614AF5">
        <w:rPr>
          <w:rFonts w:ascii="Arial" w:hAnsi="Arial" w:cs="Arial"/>
          <w:b/>
          <w:color w:val="000000" w:themeColor="text1"/>
          <w:lang w:val="lt-LT"/>
        </w:rPr>
        <w:t xml:space="preserve"> MENO IR </w:t>
      </w:r>
      <w:r w:rsidRPr="00614AF5">
        <w:rPr>
          <w:rFonts w:ascii="Arial" w:hAnsi="Arial" w:cs="Arial"/>
          <w:b/>
          <w:color w:val="000000" w:themeColor="text1"/>
          <w:lang w:val="lt-LT"/>
        </w:rPr>
        <w:t>KULTŪROS CENTRO 202</w:t>
      </w:r>
      <w:r w:rsidR="006217DD" w:rsidRPr="00614AF5">
        <w:rPr>
          <w:rFonts w:ascii="Arial" w:hAnsi="Arial" w:cs="Arial"/>
          <w:b/>
          <w:color w:val="000000" w:themeColor="text1"/>
          <w:lang w:val="lt-LT"/>
        </w:rPr>
        <w:t>4</w:t>
      </w:r>
      <w:r w:rsidRPr="00614AF5">
        <w:rPr>
          <w:rFonts w:ascii="Arial" w:hAnsi="Arial" w:cs="Arial"/>
          <w:b/>
          <w:color w:val="000000" w:themeColor="text1"/>
          <w:lang w:val="lt-LT"/>
        </w:rPr>
        <w:t xml:space="preserve"> METŲ VEIKLOS ATASKAITA</w:t>
      </w:r>
    </w:p>
    <w:p w14:paraId="5F6F5B68" w14:textId="77777777" w:rsidR="000A2D88" w:rsidRPr="00614AF5" w:rsidRDefault="000A2D88" w:rsidP="00A52940">
      <w:pPr>
        <w:spacing w:line="276" w:lineRule="auto"/>
        <w:ind w:firstLine="567"/>
        <w:jc w:val="both"/>
        <w:rPr>
          <w:rFonts w:ascii="Arial" w:hAnsi="Arial" w:cs="Arial"/>
          <w:b/>
          <w:color w:val="000000" w:themeColor="text1"/>
          <w:lang w:val="lt-LT" w:eastAsia="lt-LT"/>
        </w:rPr>
      </w:pPr>
      <w:r w:rsidRPr="00614AF5">
        <w:rPr>
          <w:rFonts w:ascii="Arial" w:hAnsi="Arial" w:cs="Arial"/>
          <w:b/>
          <w:color w:val="000000" w:themeColor="text1"/>
          <w:lang w:val="lt-LT" w:eastAsia="lt-LT"/>
        </w:rPr>
        <w:t>1. Įstaigos pristatymas:</w:t>
      </w:r>
    </w:p>
    <w:p w14:paraId="4E1288BC" w14:textId="64EDC5EE" w:rsidR="000A2D88" w:rsidRPr="00614AF5" w:rsidRDefault="000A2D88" w:rsidP="00A52940">
      <w:pPr>
        <w:spacing w:line="276" w:lineRule="auto"/>
        <w:ind w:firstLine="567"/>
        <w:jc w:val="both"/>
        <w:rPr>
          <w:rFonts w:ascii="Arial" w:hAnsi="Arial" w:cs="Arial"/>
          <w:color w:val="000000" w:themeColor="text1"/>
          <w:lang w:val="lt-LT"/>
        </w:rPr>
      </w:pPr>
      <w:r w:rsidRPr="00614AF5">
        <w:rPr>
          <w:rFonts w:ascii="Arial" w:hAnsi="Arial" w:cs="Arial"/>
          <w:color w:val="000000" w:themeColor="text1"/>
          <w:lang w:val="lt-LT"/>
        </w:rPr>
        <w:t xml:space="preserve">1.1. </w:t>
      </w:r>
      <w:r w:rsidRPr="00614AF5">
        <w:rPr>
          <w:rFonts w:ascii="Arial" w:hAnsi="Arial" w:cs="Arial"/>
          <w:b/>
          <w:color w:val="000000" w:themeColor="text1"/>
          <w:lang w:val="lt-LT"/>
        </w:rPr>
        <w:t>Kontaktinė informacija</w:t>
      </w:r>
      <w:r w:rsidRPr="00614AF5">
        <w:rPr>
          <w:rFonts w:ascii="Arial" w:hAnsi="Arial" w:cs="Arial"/>
          <w:color w:val="000000" w:themeColor="text1"/>
          <w:lang w:val="lt-LT"/>
        </w:rPr>
        <w:t xml:space="preserve">: </w:t>
      </w:r>
      <w:r w:rsidR="00CA016D" w:rsidRPr="00614AF5">
        <w:rPr>
          <w:rFonts w:ascii="Arial" w:hAnsi="Arial" w:cs="Arial"/>
          <w:color w:val="000000" w:themeColor="text1"/>
          <w:lang w:val="lt-LT"/>
        </w:rPr>
        <w:t>Savivaldybės biudžetinė įstaiga Priekulės</w:t>
      </w:r>
      <w:r w:rsidR="006217DD" w:rsidRPr="00614AF5">
        <w:rPr>
          <w:rFonts w:ascii="Arial" w:hAnsi="Arial" w:cs="Arial"/>
          <w:color w:val="000000" w:themeColor="text1"/>
          <w:lang w:val="lt-LT"/>
        </w:rPr>
        <w:t xml:space="preserve"> meno ir </w:t>
      </w:r>
      <w:r w:rsidR="00CA016D" w:rsidRPr="00614AF5">
        <w:rPr>
          <w:rFonts w:ascii="Arial" w:hAnsi="Arial" w:cs="Arial"/>
          <w:color w:val="000000" w:themeColor="text1"/>
          <w:lang w:val="lt-LT"/>
        </w:rPr>
        <w:t xml:space="preserve"> kultūros centras; kodas 302296063; adresas Turgaus g. 4, Priekulė, Klaipėdos r. LT-96341; tel. (8 46) 454 399, mob. +370 626 59 14, </w:t>
      </w:r>
      <w:proofErr w:type="spellStart"/>
      <w:r w:rsidR="00CA016D" w:rsidRPr="00614AF5">
        <w:rPr>
          <w:rFonts w:ascii="Arial" w:hAnsi="Arial" w:cs="Arial"/>
          <w:color w:val="000000" w:themeColor="text1"/>
          <w:lang w:val="lt-LT"/>
        </w:rPr>
        <w:t>info@priekulekc.lt</w:t>
      </w:r>
      <w:proofErr w:type="spellEnd"/>
      <w:r w:rsidR="00CA016D" w:rsidRPr="00614AF5">
        <w:rPr>
          <w:rFonts w:ascii="Arial" w:hAnsi="Arial" w:cs="Arial"/>
          <w:color w:val="000000" w:themeColor="text1"/>
          <w:lang w:val="lt-LT"/>
        </w:rPr>
        <w:t xml:space="preserve">, svetainė www.priekulekc.lt. </w:t>
      </w:r>
    </w:p>
    <w:p w14:paraId="19E36EFF" w14:textId="77777777" w:rsidR="00873FBF" w:rsidRPr="00614AF5" w:rsidRDefault="00162AB7" w:rsidP="00A52940">
      <w:pPr>
        <w:spacing w:line="276" w:lineRule="auto"/>
        <w:ind w:firstLine="567"/>
        <w:jc w:val="both"/>
        <w:rPr>
          <w:rFonts w:ascii="Arial" w:hAnsi="Arial" w:cs="Arial"/>
          <w:color w:val="000000" w:themeColor="text1"/>
          <w:lang w:val="lt-LT" w:eastAsia="lt-LT"/>
        </w:rPr>
      </w:pPr>
      <w:r w:rsidRPr="00614AF5">
        <w:rPr>
          <w:rFonts w:ascii="Arial" w:hAnsi="Arial" w:cs="Arial"/>
          <w:color w:val="000000" w:themeColor="text1"/>
          <w:lang w:val="lt-LT" w:eastAsia="lt-LT"/>
        </w:rPr>
        <w:t xml:space="preserve">1.2. </w:t>
      </w:r>
      <w:r w:rsidRPr="00614AF5">
        <w:rPr>
          <w:rFonts w:ascii="Arial" w:hAnsi="Arial" w:cs="Arial"/>
          <w:b/>
          <w:color w:val="000000" w:themeColor="text1"/>
          <w:lang w:val="lt-LT" w:eastAsia="lt-LT"/>
        </w:rPr>
        <w:t>Įstaigos vadovas</w:t>
      </w:r>
      <w:r w:rsidR="00D078C1" w:rsidRPr="00614AF5">
        <w:rPr>
          <w:rFonts w:ascii="Arial" w:hAnsi="Arial" w:cs="Arial"/>
          <w:b/>
          <w:color w:val="000000" w:themeColor="text1"/>
          <w:lang w:val="lt-LT" w:eastAsia="lt-LT"/>
        </w:rPr>
        <w:t>. Vadovo žodis</w:t>
      </w:r>
      <w:r w:rsidRPr="00614AF5">
        <w:rPr>
          <w:rFonts w:ascii="Arial" w:hAnsi="Arial" w:cs="Arial"/>
          <w:color w:val="000000" w:themeColor="text1"/>
          <w:lang w:val="lt-LT" w:eastAsia="lt-LT"/>
        </w:rPr>
        <w:t>:</w:t>
      </w:r>
      <w:r w:rsidR="00DE07A7" w:rsidRPr="00614AF5">
        <w:rPr>
          <w:rFonts w:ascii="Arial" w:hAnsi="Arial" w:cs="Arial"/>
          <w:color w:val="000000" w:themeColor="text1"/>
          <w:lang w:val="lt-LT" w:eastAsia="lt-LT"/>
        </w:rPr>
        <w:t xml:space="preserve"> </w:t>
      </w:r>
      <w:r w:rsidR="00830FE1" w:rsidRPr="00614AF5">
        <w:rPr>
          <w:rFonts w:ascii="Arial" w:hAnsi="Arial" w:cs="Arial"/>
          <w:color w:val="000000" w:themeColor="text1"/>
          <w:lang w:val="lt-LT" w:eastAsia="lt-LT"/>
        </w:rPr>
        <w:t xml:space="preserve"> </w:t>
      </w:r>
    </w:p>
    <w:p w14:paraId="7A47028B" w14:textId="07621F5B" w:rsidR="00873FBF" w:rsidRPr="00614AF5" w:rsidRDefault="00873FBF" w:rsidP="00A52940">
      <w:pPr>
        <w:spacing w:line="276" w:lineRule="auto"/>
        <w:ind w:firstLine="567"/>
        <w:jc w:val="both"/>
        <w:rPr>
          <w:rFonts w:ascii="Arial" w:hAnsi="Arial" w:cs="Arial"/>
          <w:color w:val="000000" w:themeColor="text1"/>
          <w:lang w:val="lt-LT" w:eastAsia="lt-LT"/>
        </w:rPr>
      </w:pPr>
      <w:r w:rsidRPr="00614AF5">
        <w:rPr>
          <w:rFonts w:ascii="Arial" w:hAnsi="Arial" w:cs="Arial"/>
          <w:color w:val="000000" w:themeColor="text1"/>
          <w:lang w:val="lt-LT" w:eastAsia="lt-LT"/>
        </w:rPr>
        <w:t>Priekulės</w:t>
      </w:r>
      <w:r w:rsidR="006217DD" w:rsidRPr="00614AF5">
        <w:rPr>
          <w:rFonts w:ascii="Arial" w:hAnsi="Arial" w:cs="Arial"/>
          <w:color w:val="000000" w:themeColor="text1"/>
          <w:lang w:val="lt-LT" w:eastAsia="lt-LT"/>
        </w:rPr>
        <w:t xml:space="preserve"> meno ir </w:t>
      </w:r>
      <w:r w:rsidRPr="00614AF5">
        <w:rPr>
          <w:rFonts w:ascii="Arial" w:hAnsi="Arial" w:cs="Arial"/>
          <w:color w:val="000000" w:themeColor="text1"/>
          <w:lang w:val="lt-LT" w:eastAsia="lt-LT"/>
        </w:rPr>
        <w:t xml:space="preserve"> kultūros centras yra viešasis juridinis asmuo, turintis sąskaitą banke ir antspaudą su Lietuvos valstybės herbu ir savo pavadinimu. </w:t>
      </w:r>
    </w:p>
    <w:p w14:paraId="113983B0" w14:textId="0759A754" w:rsidR="00873FBF" w:rsidRPr="00614AF5" w:rsidRDefault="00873FBF" w:rsidP="00A52940">
      <w:pPr>
        <w:spacing w:line="276" w:lineRule="auto"/>
        <w:ind w:firstLine="567"/>
        <w:jc w:val="both"/>
        <w:rPr>
          <w:rFonts w:ascii="Arial" w:hAnsi="Arial" w:cs="Arial"/>
          <w:color w:val="000000" w:themeColor="text1"/>
          <w:lang w:val="lt-LT" w:eastAsia="lt-LT"/>
        </w:rPr>
      </w:pPr>
      <w:r w:rsidRPr="00614AF5">
        <w:rPr>
          <w:rFonts w:ascii="Arial" w:hAnsi="Arial" w:cs="Arial"/>
          <w:color w:val="000000" w:themeColor="text1"/>
          <w:lang w:val="lt-LT" w:eastAsia="lt-LT"/>
        </w:rPr>
        <w:tab/>
        <w:t>Priekulės</w:t>
      </w:r>
      <w:r w:rsidR="006217DD" w:rsidRPr="00614AF5">
        <w:rPr>
          <w:rFonts w:ascii="Arial" w:hAnsi="Arial" w:cs="Arial"/>
          <w:color w:val="000000" w:themeColor="text1"/>
          <w:lang w:val="lt-LT" w:eastAsia="lt-LT"/>
        </w:rPr>
        <w:t xml:space="preserve"> meno ir </w:t>
      </w:r>
      <w:r w:rsidRPr="00614AF5">
        <w:rPr>
          <w:rFonts w:ascii="Arial" w:hAnsi="Arial" w:cs="Arial"/>
          <w:color w:val="000000" w:themeColor="text1"/>
          <w:lang w:val="lt-LT" w:eastAsia="lt-LT"/>
        </w:rPr>
        <w:t xml:space="preserve"> kultūros centras yra biudžetinė įstaiga, finansuojama iš Klaipėdos rajono savivaldybės biudžeto. Įstaiga gali turėti ir kitų lėšų – paramos, projektų, tikslinių ir specialiųjų programų, naudojamų įstaigos veiklai teisės aktų nustatyta tvarka.</w:t>
      </w:r>
    </w:p>
    <w:p w14:paraId="667DADB5" w14:textId="286E61F9" w:rsidR="00873FBF" w:rsidRPr="00614AF5" w:rsidRDefault="00873FBF" w:rsidP="00A52940">
      <w:pPr>
        <w:spacing w:line="276" w:lineRule="auto"/>
        <w:ind w:firstLine="567"/>
        <w:jc w:val="both"/>
        <w:rPr>
          <w:rFonts w:ascii="Arial" w:hAnsi="Arial" w:cs="Arial"/>
          <w:color w:val="000000" w:themeColor="text1"/>
          <w:lang w:val="lt-LT" w:eastAsia="lt-LT"/>
        </w:rPr>
      </w:pPr>
      <w:r w:rsidRPr="00614AF5">
        <w:rPr>
          <w:rFonts w:ascii="Arial" w:hAnsi="Arial" w:cs="Arial"/>
          <w:color w:val="000000" w:themeColor="text1"/>
          <w:lang w:val="lt-LT" w:eastAsia="lt-LT"/>
        </w:rPr>
        <w:tab/>
      </w:r>
      <w:r w:rsidR="006217DD" w:rsidRPr="00614AF5">
        <w:rPr>
          <w:rFonts w:ascii="Arial" w:hAnsi="Arial" w:cs="Arial"/>
          <w:color w:val="000000" w:themeColor="text1"/>
          <w:lang w:val="lt-LT" w:eastAsia="lt-LT"/>
        </w:rPr>
        <w:t>Meno ir k</w:t>
      </w:r>
      <w:r w:rsidRPr="00614AF5">
        <w:rPr>
          <w:rFonts w:ascii="Arial" w:hAnsi="Arial" w:cs="Arial"/>
          <w:color w:val="000000" w:themeColor="text1"/>
          <w:lang w:val="lt-LT" w:eastAsia="lt-LT"/>
        </w:rPr>
        <w:t>ultūros centro steigėjas yra Klaipėdos rajono savivaldybė.</w:t>
      </w:r>
    </w:p>
    <w:p w14:paraId="7E7DF07C" w14:textId="69D7FB78" w:rsidR="00873FBF" w:rsidRPr="00614AF5" w:rsidRDefault="00873FBF" w:rsidP="00A52940">
      <w:pPr>
        <w:spacing w:line="276" w:lineRule="auto"/>
        <w:ind w:firstLine="567"/>
        <w:jc w:val="both"/>
        <w:rPr>
          <w:rFonts w:ascii="Arial" w:hAnsi="Arial" w:cs="Arial"/>
          <w:color w:val="000000" w:themeColor="text1"/>
          <w:lang w:val="lt-LT" w:eastAsia="lt-LT"/>
        </w:rPr>
      </w:pPr>
      <w:r w:rsidRPr="00614AF5">
        <w:rPr>
          <w:rFonts w:ascii="Arial" w:hAnsi="Arial" w:cs="Arial"/>
          <w:color w:val="000000" w:themeColor="text1"/>
          <w:lang w:val="lt-LT" w:eastAsia="lt-LT"/>
        </w:rPr>
        <w:tab/>
      </w:r>
      <w:r w:rsidR="006217DD" w:rsidRPr="00614AF5">
        <w:rPr>
          <w:rFonts w:ascii="Arial" w:hAnsi="Arial" w:cs="Arial"/>
          <w:color w:val="000000" w:themeColor="text1"/>
          <w:lang w:val="lt-LT" w:eastAsia="lt-LT"/>
        </w:rPr>
        <w:t>Meno ir k</w:t>
      </w:r>
      <w:r w:rsidRPr="00614AF5">
        <w:rPr>
          <w:rFonts w:ascii="Arial" w:hAnsi="Arial" w:cs="Arial"/>
          <w:color w:val="000000" w:themeColor="text1"/>
          <w:lang w:val="lt-LT" w:eastAsia="lt-LT"/>
        </w:rPr>
        <w:t>ultūros centro veikla organizuojama vadovaujantis Lietuvos Respublikos teisės aktais, strateginiu veiklos planu, nuostatais, Savivaldybės tarybos sprendimais ir kitais teisės aktais. Centras vykdo nuostatuose nustatytas funkcijas.  Pagrindinės vykdomos veiklos rūšis – scenos pastatymų veikla, kodas (EVRK 2 red.) – 900100. Priekulės</w:t>
      </w:r>
      <w:r w:rsidR="006217DD" w:rsidRPr="00614AF5">
        <w:rPr>
          <w:rFonts w:ascii="Arial" w:hAnsi="Arial" w:cs="Arial"/>
          <w:color w:val="000000" w:themeColor="text1"/>
          <w:lang w:val="lt-LT" w:eastAsia="lt-LT"/>
        </w:rPr>
        <w:t xml:space="preserve"> meno ir </w:t>
      </w:r>
      <w:r w:rsidRPr="00614AF5">
        <w:rPr>
          <w:rFonts w:ascii="Arial" w:hAnsi="Arial" w:cs="Arial"/>
          <w:color w:val="000000" w:themeColor="text1"/>
          <w:lang w:val="lt-LT" w:eastAsia="lt-LT"/>
        </w:rPr>
        <w:t xml:space="preserve"> kultūros centrą sudaro 2 skyriai: Priekulės ir Drevernos. </w:t>
      </w:r>
    </w:p>
    <w:p w14:paraId="2B4DD443" w14:textId="52C3BB74" w:rsidR="00167440" w:rsidRPr="00614AF5" w:rsidRDefault="00167440" w:rsidP="005176BF">
      <w:pPr>
        <w:spacing w:line="276" w:lineRule="auto"/>
        <w:ind w:firstLine="567"/>
        <w:jc w:val="both"/>
        <w:rPr>
          <w:rFonts w:ascii="Arial" w:hAnsi="Arial" w:cs="Arial"/>
          <w:b/>
          <w:bCs/>
          <w:color w:val="000000" w:themeColor="text1"/>
          <w:lang w:val="lt-LT" w:eastAsia="lt-LT"/>
        </w:rPr>
      </w:pPr>
      <w:r w:rsidRPr="00614AF5">
        <w:rPr>
          <w:rFonts w:ascii="Arial" w:hAnsi="Arial" w:cs="Arial"/>
          <w:b/>
          <w:bCs/>
          <w:color w:val="000000" w:themeColor="text1"/>
          <w:lang w:val="lt-LT" w:eastAsia="lt-LT"/>
        </w:rPr>
        <w:t>Infrastruktūriniai pokyčiai 202</w:t>
      </w:r>
      <w:r w:rsidR="006217DD" w:rsidRPr="00614AF5">
        <w:rPr>
          <w:rFonts w:ascii="Arial" w:hAnsi="Arial" w:cs="Arial"/>
          <w:b/>
          <w:bCs/>
          <w:color w:val="000000" w:themeColor="text1"/>
          <w:lang w:val="lt-LT" w:eastAsia="lt-LT"/>
        </w:rPr>
        <w:t>4</w:t>
      </w:r>
      <w:r w:rsidRPr="00614AF5">
        <w:rPr>
          <w:rFonts w:ascii="Arial" w:hAnsi="Arial" w:cs="Arial"/>
          <w:b/>
          <w:bCs/>
          <w:color w:val="000000" w:themeColor="text1"/>
          <w:lang w:val="lt-LT" w:eastAsia="lt-LT"/>
        </w:rPr>
        <w:t xml:space="preserve"> m.: </w:t>
      </w:r>
    </w:p>
    <w:p w14:paraId="2B7BEA33" w14:textId="0B95530E" w:rsidR="006217DD" w:rsidRPr="00614AF5" w:rsidRDefault="006217DD" w:rsidP="005176BF">
      <w:pPr>
        <w:spacing w:line="276" w:lineRule="auto"/>
        <w:ind w:firstLine="567"/>
        <w:jc w:val="both"/>
        <w:rPr>
          <w:rFonts w:ascii="Arial" w:hAnsi="Arial" w:cs="Arial"/>
          <w:color w:val="000000" w:themeColor="text1"/>
          <w:lang w:val="lt-LT" w:eastAsia="lt-LT"/>
        </w:rPr>
      </w:pPr>
      <w:r w:rsidRPr="00614AF5">
        <w:rPr>
          <w:rFonts w:ascii="Arial" w:hAnsi="Arial" w:cs="Arial"/>
          <w:color w:val="000000" w:themeColor="text1"/>
          <w:lang w:val="lt-LT" w:eastAsia="lt-LT"/>
        </w:rPr>
        <w:t>Modernizuota Priekulės meno ir kultūros centro infrastruktūra, kuri padidino centro patrauklumą, efektyvumą,  saugumą ir bendrą estetiką:</w:t>
      </w:r>
    </w:p>
    <w:p w14:paraId="4BD4702E" w14:textId="6CF54FC7" w:rsidR="006217DD" w:rsidRPr="00614AF5" w:rsidRDefault="006217DD" w:rsidP="005176BF">
      <w:pPr>
        <w:spacing w:line="276" w:lineRule="auto"/>
        <w:ind w:firstLine="567"/>
        <w:jc w:val="both"/>
        <w:rPr>
          <w:rFonts w:ascii="Arial" w:hAnsi="Arial" w:cs="Arial"/>
          <w:color w:val="000000" w:themeColor="text1"/>
          <w:lang w:val="lt-LT" w:eastAsia="lt-LT"/>
        </w:rPr>
      </w:pPr>
      <w:r w:rsidRPr="00614AF5">
        <w:rPr>
          <w:rFonts w:ascii="Arial" w:hAnsi="Arial" w:cs="Arial"/>
          <w:color w:val="000000" w:themeColor="text1"/>
          <w:lang w:val="lt-LT" w:eastAsia="lt-LT"/>
        </w:rPr>
        <w:t>Atnaujintos persirengimo (grim</w:t>
      </w:r>
      <w:r w:rsidR="00AF2080">
        <w:rPr>
          <w:rFonts w:ascii="Arial" w:hAnsi="Arial" w:cs="Arial"/>
          <w:color w:val="000000" w:themeColor="text1"/>
          <w:lang w:val="lt-LT" w:eastAsia="lt-LT"/>
        </w:rPr>
        <w:t>o</w:t>
      </w:r>
      <w:r w:rsidRPr="00614AF5">
        <w:rPr>
          <w:rFonts w:ascii="Arial" w:hAnsi="Arial" w:cs="Arial"/>
          <w:color w:val="000000" w:themeColor="text1"/>
          <w:lang w:val="lt-LT" w:eastAsia="lt-LT"/>
        </w:rPr>
        <w:t>) patalpos perdažant sienas, pakeičiant grindis.</w:t>
      </w:r>
    </w:p>
    <w:p w14:paraId="7FAC9944" w14:textId="1C9C0CC2" w:rsidR="006217DD" w:rsidRPr="00614AF5" w:rsidRDefault="006217DD" w:rsidP="005176BF">
      <w:pPr>
        <w:spacing w:line="276" w:lineRule="auto"/>
        <w:jc w:val="both"/>
        <w:rPr>
          <w:rFonts w:ascii="Arial" w:hAnsi="Arial" w:cs="Arial"/>
          <w:color w:val="000000" w:themeColor="text1"/>
          <w:lang w:val="lt-LT" w:eastAsia="lt-LT"/>
        </w:rPr>
      </w:pPr>
      <w:r w:rsidRPr="00614AF5">
        <w:rPr>
          <w:rFonts w:ascii="Arial" w:hAnsi="Arial" w:cs="Arial"/>
          <w:color w:val="000000" w:themeColor="text1"/>
          <w:lang w:val="lt-LT" w:eastAsia="lt-LT"/>
        </w:rPr>
        <w:t xml:space="preserve">Įrengta WC patalpa, specialiai skirta atlikėjams. </w:t>
      </w:r>
    </w:p>
    <w:p w14:paraId="335B80B4" w14:textId="71567BB3" w:rsidR="00167440" w:rsidRPr="00614AF5" w:rsidRDefault="00F27C7C" w:rsidP="005176BF">
      <w:pPr>
        <w:spacing w:line="276" w:lineRule="auto"/>
        <w:ind w:firstLine="567"/>
        <w:jc w:val="both"/>
        <w:rPr>
          <w:rFonts w:ascii="Arial" w:hAnsi="Arial" w:cs="Arial"/>
          <w:b/>
          <w:bCs/>
          <w:color w:val="000000" w:themeColor="text1"/>
          <w:lang w:eastAsia="lt-LT"/>
        </w:rPr>
      </w:pPr>
      <w:r w:rsidRPr="00614AF5">
        <w:rPr>
          <w:rFonts w:ascii="Arial" w:hAnsi="Arial" w:cs="Arial"/>
          <w:b/>
          <w:bCs/>
          <w:color w:val="000000" w:themeColor="text1"/>
          <w:lang w:val="lt-LT" w:eastAsia="lt-LT"/>
        </w:rPr>
        <w:t xml:space="preserve">Ryškiausi </w:t>
      </w:r>
      <w:r w:rsidRPr="00614AF5">
        <w:rPr>
          <w:rFonts w:ascii="Arial" w:hAnsi="Arial" w:cs="Arial"/>
          <w:b/>
          <w:bCs/>
          <w:color w:val="000000" w:themeColor="text1"/>
          <w:lang w:eastAsia="lt-LT"/>
        </w:rPr>
        <w:t>202</w:t>
      </w:r>
      <w:r w:rsidR="006217DD" w:rsidRPr="00614AF5">
        <w:rPr>
          <w:rFonts w:ascii="Arial" w:hAnsi="Arial" w:cs="Arial"/>
          <w:b/>
          <w:bCs/>
          <w:color w:val="000000" w:themeColor="text1"/>
          <w:lang w:eastAsia="lt-LT"/>
        </w:rPr>
        <w:t>4</w:t>
      </w:r>
      <w:r w:rsidRPr="00614AF5">
        <w:rPr>
          <w:rFonts w:ascii="Arial" w:hAnsi="Arial" w:cs="Arial"/>
          <w:b/>
          <w:bCs/>
          <w:color w:val="000000" w:themeColor="text1"/>
          <w:lang w:eastAsia="lt-LT"/>
        </w:rPr>
        <w:t xml:space="preserve"> m. meniniai aspektai: </w:t>
      </w:r>
    </w:p>
    <w:p w14:paraId="6B443575" w14:textId="77777777" w:rsidR="005176BF" w:rsidRPr="00614AF5" w:rsidRDefault="005176BF" w:rsidP="005176BF">
      <w:pPr>
        <w:spacing w:line="276" w:lineRule="auto"/>
        <w:jc w:val="both"/>
        <w:rPr>
          <w:rFonts w:ascii="Arial" w:hAnsi="Arial" w:cs="Arial"/>
          <w:b/>
          <w:bCs/>
          <w:color w:val="000000" w:themeColor="text1"/>
          <w:lang w:val="lt-LT"/>
        </w:rPr>
      </w:pPr>
      <w:r w:rsidRPr="00614AF5">
        <w:rPr>
          <w:rFonts w:ascii="Arial" w:hAnsi="Arial" w:cs="Arial"/>
          <w:b/>
          <w:bCs/>
          <w:color w:val="000000" w:themeColor="text1"/>
          <w:lang w:val="lt-LT"/>
        </w:rPr>
        <w:t>Įgyvendinta Klaipėdos rajono savivaldybės kultūros strategijos iki 2030m. antroji prioritetinė strategijos kryptis ( priedas nr.9):</w:t>
      </w:r>
    </w:p>
    <w:p w14:paraId="32C3AB23" w14:textId="77777777" w:rsidR="005176BF" w:rsidRPr="00614AF5" w:rsidRDefault="005176BF" w:rsidP="005176BF">
      <w:pPr>
        <w:spacing w:line="276" w:lineRule="auto"/>
        <w:ind w:firstLine="720"/>
        <w:jc w:val="both"/>
        <w:rPr>
          <w:rFonts w:ascii="Arial" w:hAnsi="Arial" w:cs="Arial"/>
          <w:color w:val="000000" w:themeColor="text1"/>
          <w:kern w:val="2"/>
          <w:lang w:val="lt-LT"/>
        </w:rPr>
      </w:pPr>
      <w:r w:rsidRPr="00614AF5">
        <w:rPr>
          <w:rFonts w:ascii="Arial" w:hAnsi="Arial" w:cs="Arial"/>
          <w:color w:val="000000" w:themeColor="text1"/>
          <w:lang w:val="lt-LT"/>
        </w:rPr>
        <w:t>Inicijuotas dviejų meno festivalių ,,Vilhelmo teatrų festivalis“ bei ,,Ženklai“  organizavimas bei įgyvendinimas. Šie festivaliai ženkliai prisidėjo prie Mažosios Lietuvos tapatybės stiprinimo ir regiono unikalumo pabrėžimo, skatinant mėgėjų ir profesionalų kūrėjų bendradarbiavimą. Meno festivaliai tapo svarbia turizmo pritraukimo priemone.</w:t>
      </w:r>
    </w:p>
    <w:p w14:paraId="17892B45" w14:textId="77777777" w:rsidR="005176BF" w:rsidRPr="00614AF5" w:rsidRDefault="005176BF" w:rsidP="005176BF">
      <w:pPr>
        <w:spacing w:line="276" w:lineRule="auto"/>
        <w:ind w:firstLine="360"/>
        <w:jc w:val="both"/>
        <w:rPr>
          <w:rFonts w:ascii="Arial" w:hAnsi="Arial" w:cs="Arial"/>
          <w:color w:val="000000" w:themeColor="text1"/>
          <w:kern w:val="2"/>
          <w:lang w:val="lt-LT"/>
        </w:rPr>
      </w:pPr>
      <w:r w:rsidRPr="00614AF5">
        <w:rPr>
          <w:rFonts w:ascii="Arial" w:hAnsi="Arial" w:cs="Arial"/>
          <w:color w:val="000000" w:themeColor="text1"/>
          <w:lang w:val="lt-LT"/>
        </w:rPr>
        <w:t xml:space="preserve">Priekulės kultūros centro </w:t>
      </w:r>
      <w:proofErr w:type="spellStart"/>
      <w:r w:rsidRPr="00614AF5">
        <w:rPr>
          <w:rFonts w:ascii="Arial" w:hAnsi="Arial" w:cs="Arial"/>
          <w:color w:val="000000" w:themeColor="text1"/>
          <w:lang w:val="lt-LT"/>
        </w:rPr>
        <w:t>Ernsto</w:t>
      </w:r>
      <w:proofErr w:type="spellEnd"/>
      <w:r w:rsidRPr="00614AF5">
        <w:rPr>
          <w:rFonts w:ascii="Arial" w:hAnsi="Arial" w:cs="Arial"/>
          <w:color w:val="000000" w:themeColor="text1"/>
          <w:lang w:val="lt-LT"/>
        </w:rPr>
        <w:t xml:space="preserve"> </w:t>
      </w:r>
      <w:proofErr w:type="spellStart"/>
      <w:r w:rsidRPr="00614AF5">
        <w:rPr>
          <w:rFonts w:ascii="Arial" w:hAnsi="Arial" w:cs="Arial"/>
          <w:color w:val="000000" w:themeColor="text1"/>
          <w:lang w:val="lt-LT"/>
        </w:rPr>
        <w:t>Vicherto</w:t>
      </w:r>
      <w:proofErr w:type="spellEnd"/>
      <w:r w:rsidRPr="00614AF5">
        <w:rPr>
          <w:rFonts w:ascii="Arial" w:hAnsi="Arial" w:cs="Arial"/>
          <w:color w:val="000000" w:themeColor="text1"/>
          <w:lang w:val="lt-LT"/>
        </w:rPr>
        <w:t xml:space="preserve"> teatro 20-ojo jubiliejaus proga pristatytas spektaklis – premjera  pagal Ievos Simonaitytės apysaką „</w:t>
      </w:r>
      <w:proofErr w:type="spellStart"/>
      <w:r w:rsidRPr="00614AF5">
        <w:rPr>
          <w:rFonts w:ascii="Arial" w:hAnsi="Arial" w:cs="Arial"/>
          <w:color w:val="000000" w:themeColor="text1"/>
          <w:lang w:val="lt-LT"/>
        </w:rPr>
        <w:t>Pikčiurnienė</w:t>
      </w:r>
      <w:proofErr w:type="spellEnd"/>
      <w:r w:rsidRPr="00614AF5">
        <w:rPr>
          <w:rFonts w:ascii="Arial" w:hAnsi="Arial" w:cs="Arial"/>
          <w:color w:val="000000" w:themeColor="text1"/>
          <w:lang w:val="lt-LT"/>
        </w:rPr>
        <w:t>“.</w:t>
      </w:r>
    </w:p>
    <w:p w14:paraId="326B2B4C" w14:textId="77777777" w:rsidR="005176BF" w:rsidRPr="00614AF5" w:rsidRDefault="005176BF" w:rsidP="005176BF">
      <w:pPr>
        <w:spacing w:line="276" w:lineRule="auto"/>
        <w:ind w:firstLine="360"/>
        <w:jc w:val="both"/>
        <w:rPr>
          <w:rFonts w:ascii="Arial" w:hAnsi="Arial" w:cs="Arial"/>
          <w:color w:val="000000" w:themeColor="text1"/>
          <w:lang w:val="lt-LT"/>
        </w:rPr>
      </w:pPr>
      <w:r w:rsidRPr="00614AF5">
        <w:rPr>
          <w:rFonts w:ascii="Arial" w:hAnsi="Arial" w:cs="Arial"/>
          <w:b/>
          <w:bCs/>
          <w:color w:val="000000" w:themeColor="text1"/>
          <w:lang w:val="lt-LT"/>
        </w:rPr>
        <w:t>Inicijuotas ir koordinuotas projektinių paraiškų rengimas, papildomų lėšų pritraukimas. Projektinių paraiškų rengimas ir papildomų lėšų pritraukimas yra sudėtingas procesas, reikalaujantis kruopštaus planavimo ir įvairių įgūdžių</w:t>
      </w:r>
      <w:r w:rsidRPr="00614AF5">
        <w:rPr>
          <w:rFonts w:ascii="Arial" w:hAnsi="Arial" w:cs="Arial"/>
          <w:color w:val="000000" w:themeColor="text1"/>
          <w:lang w:val="lt-LT"/>
        </w:rPr>
        <w:t>:</w:t>
      </w:r>
    </w:p>
    <w:p w14:paraId="5468E01E" w14:textId="77777777" w:rsidR="005176BF" w:rsidRPr="00802F99" w:rsidRDefault="005176BF" w:rsidP="005176BF">
      <w:pPr>
        <w:spacing w:line="276" w:lineRule="auto"/>
        <w:ind w:firstLine="360"/>
        <w:jc w:val="both"/>
        <w:rPr>
          <w:rFonts w:ascii="Arial" w:hAnsi="Arial" w:cs="Arial"/>
          <w:color w:val="000000" w:themeColor="text1"/>
          <w:lang w:val="lt-LT"/>
        </w:rPr>
      </w:pPr>
      <w:r w:rsidRPr="00802F99">
        <w:rPr>
          <w:rFonts w:ascii="Arial" w:eastAsia="Calibri" w:hAnsi="Arial" w:cs="Arial"/>
          <w:color w:val="000000" w:themeColor="text1"/>
          <w:lang w:val="lt-LT"/>
        </w:rPr>
        <w:t>Pateiktos ir įgyvendintos 5 paraiškos konkursams pagal nustatytus terminus ir reikalavimus(</w:t>
      </w:r>
      <w:r w:rsidRPr="00802F99">
        <w:rPr>
          <w:rFonts w:ascii="Arial" w:hAnsi="Arial" w:cs="Arial"/>
          <w:color w:val="000000" w:themeColor="text1"/>
          <w:lang w:val="lt-LT"/>
        </w:rPr>
        <w:t xml:space="preserve">pateikti ne mažiau kaip 2 paraiškas prioritetinei krypčiai -  Lietuvos kultūros tarybai): </w:t>
      </w:r>
    </w:p>
    <w:p w14:paraId="566AD31C" w14:textId="5362313E" w:rsidR="005176BF" w:rsidRPr="00614AF5" w:rsidRDefault="005176BF" w:rsidP="005176BF">
      <w:pPr>
        <w:spacing w:line="276" w:lineRule="auto"/>
        <w:ind w:firstLine="360"/>
        <w:jc w:val="both"/>
        <w:rPr>
          <w:rFonts w:ascii="Arial" w:hAnsi="Arial" w:cs="Arial"/>
          <w:color w:val="000000" w:themeColor="text1"/>
          <w:lang w:val="fr-FR"/>
        </w:rPr>
      </w:pPr>
      <w:r w:rsidRPr="00614AF5">
        <w:rPr>
          <w:rFonts w:ascii="Arial" w:eastAsia="Calibri" w:hAnsi="Arial" w:cs="Arial"/>
          <w:color w:val="000000" w:themeColor="text1"/>
          <w:lang w:val="fr-FR"/>
        </w:rPr>
        <w:t xml:space="preserve">Etninės kultūros plėtros programos įgyvendinimas - Projektas „Drevernos Rudens </w:t>
      </w:r>
    </w:p>
    <w:p w14:paraId="545ABE2E" w14:textId="77777777" w:rsidR="005176BF" w:rsidRPr="00614AF5" w:rsidRDefault="005176BF" w:rsidP="005176BF">
      <w:pPr>
        <w:spacing w:line="276" w:lineRule="auto"/>
        <w:jc w:val="both"/>
        <w:rPr>
          <w:rFonts w:ascii="Arial" w:eastAsia="Calibri" w:hAnsi="Arial" w:cs="Arial"/>
          <w:color w:val="000000" w:themeColor="text1"/>
          <w:lang w:val="fr-FR"/>
        </w:rPr>
      </w:pPr>
      <w:r w:rsidRPr="00614AF5">
        <w:rPr>
          <w:rFonts w:ascii="Arial" w:eastAsia="Calibri" w:hAnsi="Arial" w:cs="Arial"/>
          <w:color w:val="000000" w:themeColor="text1"/>
          <w:lang w:val="fr-FR"/>
        </w:rPr>
        <w:t>Lygiadienis „Ragu per dangų“ (MARIŲ MILŽINAI MANO KUPRINĖJE)- 2000 Eur.</w:t>
      </w:r>
    </w:p>
    <w:p w14:paraId="20D7BBC9" w14:textId="1B4F82D4" w:rsidR="005176BF" w:rsidRPr="00614AF5" w:rsidRDefault="005176BF" w:rsidP="005176BF">
      <w:pPr>
        <w:spacing w:line="276" w:lineRule="auto"/>
        <w:ind w:firstLine="360"/>
        <w:jc w:val="both"/>
        <w:rPr>
          <w:rFonts w:ascii="Arial" w:eastAsia="Calibri" w:hAnsi="Arial" w:cs="Arial"/>
          <w:color w:val="000000" w:themeColor="text1"/>
          <w:lang w:val="fr-FR"/>
        </w:rPr>
      </w:pPr>
      <w:r w:rsidRPr="00614AF5">
        <w:rPr>
          <w:rFonts w:ascii="Arial" w:eastAsia="Calibri" w:hAnsi="Arial" w:cs="Arial"/>
          <w:color w:val="000000" w:themeColor="text1"/>
          <w:lang w:val="fr-FR" w:eastAsia="lt-LT"/>
        </w:rPr>
        <w:lastRenderedPageBreak/>
        <w:t>Klaipėdos rajono savivaldybė/ Tarptautinio bendradarbiavimo stiprinimas (tarptautinių      projektų programa)- tarptautinis menų festivalis ,,Plartforma“ Priekulėje – 3000 Eur.</w:t>
      </w:r>
    </w:p>
    <w:p w14:paraId="0F4BC6AB" w14:textId="77777777" w:rsidR="005176BF" w:rsidRPr="00614AF5" w:rsidRDefault="005176BF" w:rsidP="005176BF">
      <w:pPr>
        <w:spacing w:line="276" w:lineRule="auto"/>
        <w:ind w:firstLine="360"/>
        <w:jc w:val="both"/>
        <w:rPr>
          <w:rFonts w:ascii="Arial" w:eastAsia="Calibri" w:hAnsi="Arial" w:cs="Arial"/>
          <w:color w:val="000000" w:themeColor="text1"/>
          <w:lang w:val="fr-FR"/>
        </w:rPr>
      </w:pPr>
      <w:r w:rsidRPr="00614AF5">
        <w:rPr>
          <w:rFonts w:ascii="Arial" w:eastAsia="Calibri" w:hAnsi="Arial" w:cs="Arial"/>
          <w:color w:val="000000" w:themeColor="text1"/>
          <w:lang w:val="fr-FR"/>
        </w:rPr>
        <w:t>Europos paveldo dienos Priekulės senąjame pašte- 2200 Eur.</w:t>
      </w:r>
    </w:p>
    <w:p w14:paraId="69114DE2" w14:textId="77777777" w:rsidR="005176BF" w:rsidRPr="00614AF5" w:rsidRDefault="005176BF" w:rsidP="005176BF">
      <w:pPr>
        <w:spacing w:line="276" w:lineRule="auto"/>
        <w:ind w:firstLine="360"/>
        <w:jc w:val="both"/>
        <w:rPr>
          <w:rFonts w:ascii="Arial" w:eastAsia="Calibri" w:hAnsi="Arial" w:cs="Arial"/>
          <w:color w:val="000000" w:themeColor="text1"/>
          <w:lang w:val="fr-FR" w:eastAsia="lt-LT"/>
        </w:rPr>
      </w:pPr>
      <w:r w:rsidRPr="00614AF5">
        <w:rPr>
          <w:rFonts w:ascii="Arial" w:hAnsi="Arial" w:cs="Arial"/>
          <w:color w:val="000000" w:themeColor="text1"/>
          <w:lang w:val="fr-FR"/>
        </w:rPr>
        <w:t>Kūrybiškos vietokūros tarptautinis ,,Vilhelmo teatrų festivalis“ - Lietuvos kultūros taryba- 28600 Eur.</w:t>
      </w:r>
    </w:p>
    <w:p w14:paraId="57E5C70B" w14:textId="66741E2C" w:rsidR="005176BF" w:rsidRPr="00614AF5" w:rsidRDefault="005176BF" w:rsidP="005176BF">
      <w:pPr>
        <w:spacing w:line="276" w:lineRule="auto"/>
        <w:ind w:firstLine="360"/>
        <w:jc w:val="both"/>
        <w:rPr>
          <w:rFonts w:ascii="Arial" w:eastAsia="Calibri" w:hAnsi="Arial" w:cs="Arial"/>
          <w:color w:val="000000" w:themeColor="text1"/>
          <w:lang w:val="en-US"/>
        </w:rPr>
      </w:pPr>
      <w:proofErr w:type="spellStart"/>
      <w:r w:rsidRPr="00614AF5">
        <w:rPr>
          <w:rFonts w:ascii="Arial" w:eastAsia="Calibri" w:hAnsi="Arial" w:cs="Arial"/>
          <w:color w:val="000000" w:themeColor="text1"/>
        </w:rPr>
        <w:t>Įvietinto</w:t>
      </w:r>
      <w:proofErr w:type="spellEnd"/>
      <w:r w:rsidRPr="00614AF5">
        <w:rPr>
          <w:rFonts w:ascii="Arial" w:eastAsia="Calibri" w:hAnsi="Arial" w:cs="Arial"/>
          <w:color w:val="000000" w:themeColor="text1"/>
        </w:rPr>
        <w:t xml:space="preserve"> meno </w:t>
      </w:r>
      <w:proofErr w:type="spellStart"/>
      <w:proofErr w:type="gramStart"/>
      <w:r w:rsidRPr="00614AF5">
        <w:rPr>
          <w:rFonts w:ascii="Arial" w:eastAsia="Calibri" w:hAnsi="Arial" w:cs="Arial"/>
          <w:color w:val="000000" w:themeColor="text1"/>
        </w:rPr>
        <w:t>festivalis</w:t>
      </w:r>
      <w:proofErr w:type="spellEnd"/>
      <w:r w:rsidRPr="00614AF5">
        <w:rPr>
          <w:rFonts w:ascii="Arial" w:eastAsia="Calibri" w:hAnsi="Arial" w:cs="Arial"/>
          <w:color w:val="000000" w:themeColor="text1"/>
        </w:rPr>
        <w:t xml:space="preserve"> ,,</w:t>
      </w:r>
      <w:proofErr w:type="spellStart"/>
      <w:r w:rsidRPr="00614AF5">
        <w:rPr>
          <w:rFonts w:ascii="Arial" w:eastAsia="Calibri" w:hAnsi="Arial" w:cs="Arial"/>
          <w:color w:val="000000" w:themeColor="text1"/>
        </w:rPr>
        <w:t>Ženklai</w:t>
      </w:r>
      <w:proofErr w:type="spellEnd"/>
      <w:proofErr w:type="gramEnd"/>
      <w:r w:rsidRPr="00614AF5">
        <w:rPr>
          <w:rFonts w:ascii="Arial" w:eastAsia="Calibri" w:hAnsi="Arial" w:cs="Arial"/>
          <w:color w:val="000000" w:themeColor="text1"/>
        </w:rPr>
        <w:t xml:space="preserve">“ </w:t>
      </w:r>
      <w:r w:rsidRPr="00614AF5">
        <w:rPr>
          <w:rFonts w:ascii="Arial" w:hAnsi="Arial" w:cs="Arial"/>
          <w:color w:val="000000" w:themeColor="text1"/>
        </w:rPr>
        <w:t>- Lietuvos kultūros taryba- 19200 Eur</w:t>
      </w:r>
      <w:r w:rsidR="00531D7F">
        <w:rPr>
          <w:rFonts w:ascii="Arial" w:hAnsi="Arial" w:cs="Arial"/>
          <w:color w:val="000000" w:themeColor="text1"/>
        </w:rPr>
        <w:t>.</w:t>
      </w:r>
    </w:p>
    <w:p w14:paraId="7C360A6B" w14:textId="77777777" w:rsidR="005176BF" w:rsidRPr="00614AF5" w:rsidRDefault="005176BF" w:rsidP="005176BF">
      <w:pPr>
        <w:spacing w:line="276" w:lineRule="auto"/>
        <w:jc w:val="both"/>
        <w:rPr>
          <w:rFonts w:ascii="Arial" w:hAnsi="Arial" w:cs="Arial"/>
          <w:b/>
          <w:bCs/>
          <w:color w:val="000000" w:themeColor="text1"/>
        </w:rPr>
      </w:pPr>
      <w:proofErr w:type="spellStart"/>
      <w:r w:rsidRPr="00614AF5">
        <w:rPr>
          <w:rFonts w:ascii="Arial" w:hAnsi="Arial" w:cs="Arial"/>
          <w:b/>
          <w:bCs/>
          <w:color w:val="000000" w:themeColor="text1"/>
        </w:rPr>
        <w:t>Pritraukta</w:t>
      </w:r>
      <w:proofErr w:type="spellEnd"/>
      <w:r w:rsidRPr="00614AF5">
        <w:rPr>
          <w:rFonts w:ascii="Arial" w:hAnsi="Arial" w:cs="Arial"/>
          <w:b/>
          <w:bCs/>
          <w:color w:val="000000" w:themeColor="text1"/>
        </w:rPr>
        <w:t xml:space="preserve"> 55 </w:t>
      </w:r>
      <w:proofErr w:type="spellStart"/>
      <w:r w:rsidRPr="00614AF5">
        <w:rPr>
          <w:rFonts w:ascii="Arial" w:hAnsi="Arial" w:cs="Arial"/>
          <w:b/>
          <w:bCs/>
          <w:color w:val="000000" w:themeColor="text1"/>
        </w:rPr>
        <w:t>tūkst</w:t>
      </w:r>
      <w:proofErr w:type="spellEnd"/>
      <w:r w:rsidRPr="00614AF5">
        <w:rPr>
          <w:rFonts w:ascii="Arial" w:hAnsi="Arial" w:cs="Arial"/>
          <w:b/>
          <w:bCs/>
          <w:color w:val="000000" w:themeColor="text1"/>
        </w:rPr>
        <w:t xml:space="preserve">. </w:t>
      </w:r>
      <w:proofErr w:type="spellStart"/>
      <w:r w:rsidRPr="00614AF5">
        <w:rPr>
          <w:rFonts w:ascii="Arial" w:hAnsi="Arial" w:cs="Arial"/>
          <w:b/>
          <w:bCs/>
          <w:color w:val="000000" w:themeColor="text1"/>
        </w:rPr>
        <w:t>Eur</w:t>
      </w:r>
      <w:proofErr w:type="spellEnd"/>
      <w:r w:rsidRPr="00614AF5">
        <w:rPr>
          <w:rFonts w:ascii="Arial" w:hAnsi="Arial" w:cs="Arial"/>
          <w:b/>
          <w:bCs/>
          <w:color w:val="000000" w:themeColor="text1"/>
        </w:rPr>
        <w:t xml:space="preserve"> </w:t>
      </w:r>
      <w:proofErr w:type="spellStart"/>
      <w:r w:rsidRPr="00614AF5">
        <w:rPr>
          <w:rFonts w:ascii="Arial" w:hAnsi="Arial" w:cs="Arial"/>
          <w:b/>
          <w:bCs/>
          <w:color w:val="000000" w:themeColor="text1"/>
        </w:rPr>
        <w:t>papildomų</w:t>
      </w:r>
      <w:proofErr w:type="spellEnd"/>
      <w:r w:rsidRPr="00614AF5">
        <w:rPr>
          <w:rFonts w:ascii="Arial" w:hAnsi="Arial" w:cs="Arial"/>
          <w:b/>
          <w:bCs/>
          <w:color w:val="000000" w:themeColor="text1"/>
        </w:rPr>
        <w:t xml:space="preserve"> </w:t>
      </w:r>
      <w:proofErr w:type="spellStart"/>
      <w:r w:rsidRPr="00614AF5">
        <w:rPr>
          <w:rFonts w:ascii="Arial" w:hAnsi="Arial" w:cs="Arial"/>
          <w:b/>
          <w:bCs/>
          <w:color w:val="000000" w:themeColor="text1"/>
        </w:rPr>
        <w:t>projektinių</w:t>
      </w:r>
      <w:proofErr w:type="spellEnd"/>
      <w:r w:rsidRPr="00614AF5">
        <w:rPr>
          <w:rFonts w:ascii="Arial" w:hAnsi="Arial" w:cs="Arial"/>
          <w:b/>
          <w:bCs/>
          <w:color w:val="000000" w:themeColor="text1"/>
        </w:rPr>
        <w:t xml:space="preserve"> </w:t>
      </w:r>
      <w:proofErr w:type="spellStart"/>
      <w:r w:rsidRPr="00614AF5">
        <w:rPr>
          <w:rFonts w:ascii="Arial" w:hAnsi="Arial" w:cs="Arial"/>
          <w:b/>
          <w:bCs/>
          <w:color w:val="000000" w:themeColor="text1"/>
        </w:rPr>
        <w:t>lėšų</w:t>
      </w:r>
      <w:proofErr w:type="spellEnd"/>
      <w:r w:rsidRPr="00614AF5">
        <w:rPr>
          <w:rFonts w:ascii="Arial" w:hAnsi="Arial" w:cs="Arial"/>
          <w:b/>
          <w:bCs/>
          <w:color w:val="000000" w:themeColor="text1"/>
        </w:rPr>
        <w:t xml:space="preserve"> į Priekulės meno ir kultūros </w:t>
      </w:r>
      <w:proofErr w:type="spellStart"/>
      <w:r w:rsidRPr="00614AF5">
        <w:rPr>
          <w:rFonts w:ascii="Arial" w:hAnsi="Arial" w:cs="Arial"/>
          <w:b/>
          <w:bCs/>
          <w:color w:val="000000" w:themeColor="text1"/>
        </w:rPr>
        <w:t>centro</w:t>
      </w:r>
      <w:proofErr w:type="spellEnd"/>
      <w:r w:rsidRPr="00614AF5">
        <w:rPr>
          <w:rFonts w:ascii="Arial" w:hAnsi="Arial" w:cs="Arial"/>
          <w:b/>
          <w:bCs/>
          <w:color w:val="000000" w:themeColor="text1"/>
        </w:rPr>
        <w:t xml:space="preserve"> </w:t>
      </w:r>
      <w:proofErr w:type="spellStart"/>
      <w:r w:rsidRPr="00614AF5">
        <w:rPr>
          <w:rFonts w:ascii="Arial" w:hAnsi="Arial" w:cs="Arial"/>
          <w:b/>
          <w:bCs/>
          <w:color w:val="000000" w:themeColor="text1"/>
        </w:rPr>
        <w:t>biudžetą</w:t>
      </w:r>
      <w:proofErr w:type="spellEnd"/>
      <w:r w:rsidRPr="00614AF5">
        <w:rPr>
          <w:rFonts w:ascii="Arial" w:hAnsi="Arial" w:cs="Arial"/>
          <w:b/>
          <w:bCs/>
          <w:color w:val="000000" w:themeColor="text1"/>
        </w:rPr>
        <w:t xml:space="preserve">. </w:t>
      </w:r>
    </w:p>
    <w:p w14:paraId="1F02E84F" w14:textId="51065D4C" w:rsidR="005176BF" w:rsidRPr="00614AF5" w:rsidRDefault="005176BF" w:rsidP="005176BF">
      <w:pPr>
        <w:spacing w:line="276" w:lineRule="auto"/>
        <w:ind w:firstLine="360"/>
        <w:jc w:val="both"/>
        <w:rPr>
          <w:rFonts w:ascii="Arial" w:hAnsi="Arial" w:cs="Arial"/>
          <w:b/>
          <w:bCs/>
          <w:color w:val="000000" w:themeColor="text1"/>
        </w:rPr>
      </w:pPr>
      <w:proofErr w:type="spellStart"/>
      <w:r w:rsidRPr="00614AF5">
        <w:rPr>
          <w:rFonts w:ascii="Arial" w:hAnsi="Arial" w:cs="Arial"/>
          <w:b/>
          <w:bCs/>
          <w:color w:val="000000" w:themeColor="text1"/>
        </w:rPr>
        <w:t>Suplanuoti</w:t>
      </w:r>
      <w:proofErr w:type="spellEnd"/>
      <w:r w:rsidRPr="00614AF5">
        <w:rPr>
          <w:rFonts w:ascii="Arial" w:hAnsi="Arial" w:cs="Arial"/>
          <w:b/>
          <w:bCs/>
          <w:color w:val="000000" w:themeColor="text1"/>
        </w:rPr>
        <w:t xml:space="preserve"> ir </w:t>
      </w:r>
      <w:proofErr w:type="spellStart"/>
      <w:r w:rsidRPr="00614AF5">
        <w:rPr>
          <w:rFonts w:ascii="Arial" w:hAnsi="Arial" w:cs="Arial"/>
          <w:b/>
          <w:bCs/>
          <w:color w:val="000000" w:themeColor="text1"/>
        </w:rPr>
        <w:t>įgyvendinti</w:t>
      </w:r>
      <w:proofErr w:type="spellEnd"/>
      <w:r w:rsidRPr="00614AF5">
        <w:rPr>
          <w:rFonts w:ascii="Arial" w:hAnsi="Arial" w:cs="Arial"/>
          <w:b/>
          <w:bCs/>
          <w:color w:val="000000" w:themeColor="text1"/>
        </w:rPr>
        <w:t xml:space="preserve"> </w:t>
      </w:r>
      <w:proofErr w:type="spellStart"/>
      <w:r w:rsidRPr="00614AF5">
        <w:rPr>
          <w:rFonts w:ascii="Arial" w:hAnsi="Arial" w:cs="Arial"/>
          <w:b/>
          <w:bCs/>
          <w:color w:val="000000" w:themeColor="text1"/>
        </w:rPr>
        <w:t>naujojo</w:t>
      </w:r>
      <w:proofErr w:type="spellEnd"/>
      <w:r w:rsidRPr="00614AF5">
        <w:rPr>
          <w:rFonts w:ascii="Arial" w:hAnsi="Arial" w:cs="Arial"/>
          <w:b/>
          <w:bCs/>
          <w:color w:val="000000" w:themeColor="text1"/>
        </w:rPr>
        <w:t xml:space="preserve"> Priekulės kultūros </w:t>
      </w:r>
      <w:proofErr w:type="spellStart"/>
      <w:r w:rsidRPr="00614AF5">
        <w:rPr>
          <w:rFonts w:ascii="Arial" w:hAnsi="Arial" w:cs="Arial"/>
          <w:b/>
          <w:bCs/>
          <w:color w:val="000000" w:themeColor="text1"/>
        </w:rPr>
        <w:t>centro</w:t>
      </w:r>
      <w:proofErr w:type="spellEnd"/>
      <w:r w:rsidRPr="00614AF5">
        <w:rPr>
          <w:rFonts w:ascii="Arial" w:hAnsi="Arial" w:cs="Arial"/>
          <w:b/>
          <w:bCs/>
          <w:color w:val="000000" w:themeColor="text1"/>
        </w:rPr>
        <w:t xml:space="preserve"> </w:t>
      </w:r>
      <w:proofErr w:type="spellStart"/>
      <w:r w:rsidRPr="00614AF5">
        <w:rPr>
          <w:rFonts w:ascii="Arial" w:hAnsi="Arial" w:cs="Arial"/>
          <w:b/>
          <w:bCs/>
          <w:color w:val="000000" w:themeColor="text1"/>
        </w:rPr>
        <w:t>pavadinimo</w:t>
      </w:r>
      <w:proofErr w:type="spellEnd"/>
      <w:r w:rsidRPr="00614AF5">
        <w:rPr>
          <w:rFonts w:ascii="Arial" w:hAnsi="Arial" w:cs="Arial"/>
          <w:b/>
          <w:bCs/>
          <w:color w:val="000000" w:themeColor="text1"/>
        </w:rPr>
        <w:t xml:space="preserve"> Priekulės meno ir kultūros </w:t>
      </w:r>
      <w:proofErr w:type="spellStart"/>
      <w:r w:rsidRPr="00614AF5">
        <w:rPr>
          <w:rFonts w:ascii="Arial" w:hAnsi="Arial" w:cs="Arial"/>
          <w:b/>
          <w:bCs/>
          <w:color w:val="000000" w:themeColor="text1"/>
        </w:rPr>
        <w:t>centro</w:t>
      </w:r>
      <w:proofErr w:type="spellEnd"/>
      <w:r w:rsidRPr="00614AF5">
        <w:rPr>
          <w:rFonts w:ascii="Arial" w:hAnsi="Arial" w:cs="Arial"/>
          <w:b/>
          <w:bCs/>
          <w:color w:val="000000" w:themeColor="text1"/>
        </w:rPr>
        <w:t xml:space="preserve"> </w:t>
      </w:r>
      <w:proofErr w:type="spellStart"/>
      <w:r w:rsidRPr="00614AF5">
        <w:rPr>
          <w:rFonts w:ascii="Arial" w:hAnsi="Arial" w:cs="Arial"/>
          <w:b/>
          <w:bCs/>
          <w:color w:val="000000" w:themeColor="text1"/>
        </w:rPr>
        <w:t>keitimo</w:t>
      </w:r>
      <w:proofErr w:type="spellEnd"/>
      <w:r w:rsidRPr="00614AF5">
        <w:rPr>
          <w:rFonts w:ascii="Arial" w:hAnsi="Arial" w:cs="Arial"/>
          <w:b/>
          <w:bCs/>
          <w:color w:val="000000" w:themeColor="text1"/>
        </w:rPr>
        <w:t xml:space="preserve"> ir </w:t>
      </w:r>
      <w:proofErr w:type="spellStart"/>
      <w:r w:rsidRPr="00614AF5">
        <w:rPr>
          <w:rFonts w:ascii="Arial" w:hAnsi="Arial" w:cs="Arial"/>
          <w:b/>
          <w:bCs/>
          <w:color w:val="000000" w:themeColor="text1"/>
        </w:rPr>
        <w:t>pristatymo</w:t>
      </w:r>
      <w:proofErr w:type="spellEnd"/>
      <w:r w:rsidRPr="00614AF5">
        <w:rPr>
          <w:rFonts w:ascii="Arial" w:hAnsi="Arial" w:cs="Arial"/>
          <w:b/>
          <w:bCs/>
          <w:color w:val="000000" w:themeColor="text1"/>
        </w:rPr>
        <w:t xml:space="preserve"> </w:t>
      </w:r>
      <w:proofErr w:type="spellStart"/>
      <w:r w:rsidRPr="00614AF5">
        <w:rPr>
          <w:rFonts w:ascii="Arial" w:hAnsi="Arial" w:cs="Arial"/>
          <w:b/>
          <w:bCs/>
          <w:color w:val="000000" w:themeColor="text1"/>
        </w:rPr>
        <w:t>darbai</w:t>
      </w:r>
      <w:proofErr w:type="spellEnd"/>
      <w:r w:rsidRPr="00614AF5">
        <w:rPr>
          <w:rFonts w:ascii="Arial" w:hAnsi="Arial" w:cs="Arial"/>
          <w:b/>
          <w:bCs/>
          <w:color w:val="000000" w:themeColor="text1"/>
        </w:rPr>
        <w:t xml:space="preserve">:  </w:t>
      </w:r>
    </w:p>
    <w:p w14:paraId="4D96D984" w14:textId="77777777" w:rsidR="005176BF" w:rsidRPr="00614AF5" w:rsidRDefault="005176BF" w:rsidP="005176BF">
      <w:pPr>
        <w:spacing w:line="276" w:lineRule="auto"/>
        <w:ind w:firstLine="360"/>
        <w:jc w:val="both"/>
        <w:rPr>
          <w:rFonts w:ascii="Arial" w:hAnsi="Arial" w:cs="Arial"/>
          <w:color w:val="000000" w:themeColor="text1"/>
        </w:rPr>
      </w:pPr>
      <w:proofErr w:type="spellStart"/>
      <w:r w:rsidRPr="00614AF5">
        <w:rPr>
          <w:rFonts w:ascii="Arial" w:hAnsi="Arial" w:cs="Arial"/>
          <w:color w:val="000000" w:themeColor="text1"/>
        </w:rPr>
        <w:t>Naujojo</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pavadinimo</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registravimas</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Registrų</w:t>
      </w:r>
      <w:proofErr w:type="spellEnd"/>
      <w:r w:rsidRPr="00614AF5">
        <w:rPr>
          <w:rFonts w:ascii="Arial" w:hAnsi="Arial" w:cs="Arial"/>
          <w:color w:val="000000" w:themeColor="text1"/>
        </w:rPr>
        <w:t xml:space="preserve"> centre.</w:t>
      </w:r>
    </w:p>
    <w:p w14:paraId="2F238D59" w14:textId="77777777" w:rsidR="005176BF" w:rsidRPr="00614AF5" w:rsidRDefault="005176BF" w:rsidP="005176BF">
      <w:pPr>
        <w:spacing w:line="276" w:lineRule="auto"/>
        <w:ind w:firstLine="360"/>
        <w:jc w:val="both"/>
        <w:rPr>
          <w:rFonts w:ascii="Arial" w:hAnsi="Arial" w:cs="Arial"/>
          <w:color w:val="000000" w:themeColor="text1"/>
        </w:rPr>
      </w:pPr>
      <w:proofErr w:type="spellStart"/>
      <w:r w:rsidRPr="00614AF5">
        <w:rPr>
          <w:rFonts w:ascii="Arial" w:hAnsi="Arial" w:cs="Arial"/>
          <w:color w:val="000000" w:themeColor="text1"/>
        </w:rPr>
        <w:t>Organizuotas</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oficialus</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pristatymo</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renginys</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kurio</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metu</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buvo</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pristatytas</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naujasis</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pavadinimas</w:t>
      </w:r>
      <w:proofErr w:type="spellEnd"/>
      <w:r w:rsidRPr="00614AF5">
        <w:rPr>
          <w:rFonts w:ascii="Arial" w:hAnsi="Arial" w:cs="Arial"/>
          <w:color w:val="000000" w:themeColor="text1"/>
        </w:rPr>
        <w:t xml:space="preserve"> ir </w:t>
      </w:r>
      <w:proofErr w:type="spellStart"/>
      <w:r w:rsidRPr="00614AF5">
        <w:rPr>
          <w:rFonts w:ascii="Arial" w:hAnsi="Arial" w:cs="Arial"/>
          <w:color w:val="000000" w:themeColor="text1"/>
        </w:rPr>
        <w:t>kūrybinės</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kryptys</w:t>
      </w:r>
      <w:proofErr w:type="spellEnd"/>
      <w:r w:rsidRPr="00614AF5">
        <w:rPr>
          <w:rFonts w:ascii="Arial" w:hAnsi="Arial" w:cs="Arial"/>
          <w:color w:val="000000" w:themeColor="text1"/>
        </w:rPr>
        <w:t>.</w:t>
      </w:r>
    </w:p>
    <w:p w14:paraId="01F2547F" w14:textId="77777777" w:rsidR="005176BF" w:rsidRPr="00614AF5" w:rsidRDefault="005176BF" w:rsidP="005176BF">
      <w:pPr>
        <w:spacing w:line="276" w:lineRule="auto"/>
        <w:ind w:firstLine="360"/>
        <w:jc w:val="both"/>
        <w:rPr>
          <w:rFonts w:ascii="Arial" w:hAnsi="Arial" w:cs="Arial"/>
          <w:color w:val="000000" w:themeColor="text1"/>
        </w:rPr>
      </w:pPr>
      <w:proofErr w:type="spellStart"/>
      <w:r w:rsidRPr="00614AF5">
        <w:rPr>
          <w:rFonts w:ascii="Arial" w:hAnsi="Arial" w:cs="Arial"/>
          <w:color w:val="000000" w:themeColor="text1"/>
          <w:kern w:val="2"/>
        </w:rPr>
        <w:t>Interneto</w:t>
      </w:r>
      <w:proofErr w:type="spellEnd"/>
      <w:r w:rsidRPr="00614AF5">
        <w:rPr>
          <w:rFonts w:ascii="Arial" w:hAnsi="Arial" w:cs="Arial"/>
          <w:color w:val="000000" w:themeColor="text1"/>
          <w:kern w:val="2"/>
        </w:rPr>
        <w:t xml:space="preserve"> </w:t>
      </w:r>
      <w:proofErr w:type="spellStart"/>
      <w:r w:rsidRPr="00614AF5">
        <w:rPr>
          <w:rFonts w:ascii="Arial" w:hAnsi="Arial" w:cs="Arial"/>
          <w:color w:val="000000" w:themeColor="text1"/>
          <w:kern w:val="2"/>
        </w:rPr>
        <w:t>svetainės</w:t>
      </w:r>
      <w:proofErr w:type="spellEnd"/>
      <w:r w:rsidRPr="00614AF5">
        <w:rPr>
          <w:rFonts w:ascii="Arial" w:hAnsi="Arial" w:cs="Arial"/>
          <w:color w:val="000000" w:themeColor="text1"/>
          <w:kern w:val="2"/>
        </w:rPr>
        <w:t xml:space="preserve"> </w:t>
      </w:r>
      <w:proofErr w:type="spellStart"/>
      <w:r w:rsidRPr="00614AF5">
        <w:rPr>
          <w:rFonts w:ascii="Arial" w:hAnsi="Arial" w:cs="Arial"/>
          <w:color w:val="000000" w:themeColor="text1"/>
          <w:kern w:val="2"/>
        </w:rPr>
        <w:t>atnaujinimas</w:t>
      </w:r>
      <w:proofErr w:type="spellEnd"/>
      <w:r w:rsidRPr="00614AF5">
        <w:rPr>
          <w:rFonts w:ascii="Arial" w:hAnsi="Arial" w:cs="Arial"/>
          <w:color w:val="000000" w:themeColor="text1"/>
          <w:kern w:val="2"/>
        </w:rPr>
        <w:t xml:space="preserve">, </w:t>
      </w:r>
      <w:proofErr w:type="spellStart"/>
      <w:r w:rsidRPr="00614AF5">
        <w:rPr>
          <w:rFonts w:ascii="Arial" w:hAnsi="Arial" w:cs="Arial"/>
          <w:color w:val="000000" w:themeColor="text1"/>
          <w:kern w:val="2"/>
        </w:rPr>
        <w:t>dizaino</w:t>
      </w:r>
      <w:proofErr w:type="spellEnd"/>
      <w:r w:rsidRPr="00614AF5">
        <w:rPr>
          <w:rFonts w:ascii="Arial" w:hAnsi="Arial" w:cs="Arial"/>
          <w:color w:val="000000" w:themeColor="text1"/>
          <w:kern w:val="2"/>
        </w:rPr>
        <w:t xml:space="preserve"> </w:t>
      </w:r>
      <w:proofErr w:type="spellStart"/>
      <w:r w:rsidRPr="00614AF5">
        <w:rPr>
          <w:rFonts w:ascii="Arial" w:hAnsi="Arial" w:cs="Arial"/>
          <w:color w:val="000000" w:themeColor="text1"/>
          <w:kern w:val="2"/>
        </w:rPr>
        <w:t>elementų</w:t>
      </w:r>
      <w:proofErr w:type="spellEnd"/>
      <w:r w:rsidRPr="00614AF5">
        <w:rPr>
          <w:rFonts w:ascii="Arial" w:hAnsi="Arial" w:cs="Arial"/>
          <w:color w:val="000000" w:themeColor="text1"/>
          <w:kern w:val="2"/>
        </w:rPr>
        <w:t xml:space="preserve"> </w:t>
      </w:r>
      <w:proofErr w:type="spellStart"/>
      <w:r w:rsidRPr="00614AF5">
        <w:rPr>
          <w:rFonts w:ascii="Arial" w:hAnsi="Arial" w:cs="Arial"/>
          <w:color w:val="000000" w:themeColor="text1"/>
          <w:kern w:val="2"/>
        </w:rPr>
        <w:t>pakeitimai</w:t>
      </w:r>
      <w:proofErr w:type="spellEnd"/>
      <w:r w:rsidRPr="00614AF5">
        <w:rPr>
          <w:rFonts w:ascii="Arial" w:hAnsi="Arial" w:cs="Arial"/>
          <w:color w:val="000000" w:themeColor="text1"/>
          <w:kern w:val="2"/>
        </w:rPr>
        <w:t xml:space="preserve">, </w:t>
      </w:r>
      <w:proofErr w:type="spellStart"/>
      <w:r w:rsidRPr="00614AF5">
        <w:rPr>
          <w:rFonts w:ascii="Arial" w:hAnsi="Arial" w:cs="Arial"/>
          <w:color w:val="000000" w:themeColor="text1"/>
          <w:kern w:val="2"/>
        </w:rPr>
        <w:t>kurie</w:t>
      </w:r>
      <w:proofErr w:type="spellEnd"/>
      <w:r w:rsidRPr="00614AF5">
        <w:rPr>
          <w:rFonts w:ascii="Arial" w:hAnsi="Arial" w:cs="Arial"/>
          <w:color w:val="000000" w:themeColor="text1"/>
          <w:kern w:val="2"/>
        </w:rPr>
        <w:t xml:space="preserve"> </w:t>
      </w:r>
      <w:proofErr w:type="spellStart"/>
      <w:r w:rsidRPr="00614AF5">
        <w:rPr>
          <w:rFonts w:ascii="Arial" w:hAnsi="Arial" w:cs="Arial"/>
          <w:color w:val="000000" w:themeColor="text1"/>
          <w:kern w:val="2"/>
        </w:rPr>
        <w:t>atspindi</w:t>
      </w:r>
      <w:proofErr w:type="spellEnd"/>
      <w:r w:rsidRPr="00614AF5">
        <w:rPr>
          <w:rFonts w:ascii="Arial" w:hAnsi="Arial" w:cs="Arial"/>
          <w:color w:val="000000" w:themeColor="text1"/>
          <w:kern w:val="2"/>
        </w:rPr>
        <w:t xml:space="preserve"> </w:t>
      </w:r>
      <w:proofErr w:type="spellStart"/>
      <w:r w:rsidRPr="00614AF5">
        <w:rPr>
          <w:rFonts w:ascii="Arial" w:hAnsi="Arial" w:cs="Arial"/>
          <w:color w:val="000000" w:themeColor="text1"/>
          <w:kern w:val="2"/>
        </w:rPr>
        <w:t>naująją</w:t>
      </w:r>
      <w:proofErr w:type="spellEnd"/>
      <w:r w:rsidRPr="00614AF5">
        <w:rPr>
          <w:rFonts w:ascii="Arial" w:hAnsi="Arial" w:cs="Arial"/>
          <w:color w:val="000000" w:themeColor="text1"/>
          <w:kern w:val="2"/>
        </w:rPr>
        <w:t xml:space="preserve"> </w:t>
      </w:r>
      <w:proofErr w:type="spellStart"/>
      <w:r w:rsidRPr="00614AF5">
        <w:rPr>
          <w:rFonts w:ascii="Arial" w:hAnsi="Arial" w:cs="Arial"/>
          <w:color w:val="000000" w:themeColor="text1"/>
          <w:kern w:val="2"/>
        </w:rPr>
        <w:t>įstaigos</w:t>
      </w:r>
      <w:proofErr w:type="spellEnd"/>
      <w:r w:rsidRPr="00614AF5">
        <w:rPr>
          <w:rFonts w:ascii="Arial" w:hAnsi="Arial" w:cs="Arial"/>
          <w:color w:val="000000" w:themeColor="text1"/>
          <w:kern w:val="2"/>
        </w:rPr>
        <w:t xml:space="preserve"> </w:t>
      </w:r>
      <w:proofErr w:type="spellStart"/>
      <w:r w:rsidRPr="00614AF5">
        <w:rPr>
          <w:rFonts w:ascii="Arial" w:hAnsi="Arial" w:cs="Arial"/>
          <w:color w:val="000000" w:themeColor="text1"/>
          <w:kern w:val="2"/>
        </w:rPr>
        <w:t>komunikacinę</w:t>
      </w:r>
      <w:proofErr w:type="spellEnd"/>
      <w:r w:rsidRPr="00614AF5">
        <w:rPr>
          <w:rFonts w:ascii="Arial" w:hAnsi="Arial" w:cs="Arial"/>
          <w:color w:val="000000" w:themeColor="text1"/>
          <w:kern w:val="2"/>
        </w:rPr>
        <w:t xml:space="preserve"> </w:t>
      </w:r>
      <w:proofErr w:type="spellStart"/>
      <w:r w:rsidRPr="00614AF5">
        <w:rPr>
          <w:rFonts w:ascii="Arial" w:hAnsi="Arial" w:cs="Arial"/>
          <w:color w:val="000000" w:themeColor="text1"/>
          <w:kern w:val="2"/>
        </w:rPr>
        <w:t>viziją</w:t>
      </w:r>
      <w:proofErr w:type="spellEnd"/>
      <w:r w:rsidRPr="00614AF5">
        <w:rPr>
          <w:rFonts w:ascii="Arial" w:hAnsi="Arial" w:cs="Arial"/>
          <w:color w:val="000000" w:themeColor="text1"/>
          <w:kern w:val="2"/>
        </w:rPr>
        <w:t>.</w:t>
      </w:r>
    </w:p>
    <w:p w14:paraId="44B8729A" w14:textId="77777777" w:rsidR="005176BF" w:rsidRPr="00614AF5" w:rsidRDefault="005176BF" w:rsidP="005176BF">
      <w:pPr>
        <w:spacing w:line="276" w:lineRule="auto"/>
        <w:ind w:firstLine="360"/>
        <w:jc w:val="both"/>
        <w:rPr>
          <w:rFonts w:ascii="Arial" w:hAnsi="Arial" w:cs="Arial"/>
          <w:b/>
          <w:bCs/>
          <w:color w:val="000000" w:themeColor="text1"/>
          <w:lang w:val="fr-FR"/>
        </w:rPr>
      </w:pPr>
      <w:r w:rsidRPr="00614AF5">
        <w:rPr>
          <w:rFonts w:ascii="Arial" w:hAnsi="Arial" w:cs="Arial"/>
          <w:b/>
          <w:bCs/>
          <w:color w:val="000000" w:themeColor="text1"/>
          <w:lang w:val="fr-FR"/>
        </w:rPr>
        <w:t>Inicijuota profesionalaus meno sklaida Priekulėje. Profesionalaus meno sklaida yra labai svarbi kultūrinės plėtros dalis, prisidedanti prie bendruomenės meno suvokimo:</w:t>
      </w:r>
    </w:p>
    <w:p w14:paraId="7311487F" w14:textId="6408D79E" w:rsidR="005176BF" w:rsidRPr="00802F99" w:rsidRDefault="005176BF" w:rsidP="005176BF">
      <w:pPr>
        <w:spacing w:line="276" w:lineRule="auto"/>
        <w:ind w:firstLine="360"/>
        <w:jc w:val="both"/>
        <w:rPr>
          <w:rFonts w:ascii="Arial" w:hAnsi="Arial" w:cs="Arial"/>
          <w:color w:val="000000" w:themeColor="text1"/>
          <w:lang w:val="fr-FR"/>
        </w:rPr>
      </w:pPr>
      <w:r w:rsidRPr="00802F99">
        <w:rPr>
          <w:rFonts w:ascii="Arial" w:hAnsi="Arial" w:cs="Arial"/>
          <w:color w:val="000000" w:themeColor="text1"/>
          <w:lang w:val="fr-FR"/>
        </w:rPr>
        <w:t>Sukurta parodų erdvė lauke,  kuri skatino profesional</w:t>
      </w:r>
      <w:r w:rsidR="00531D7F">
        <w:rPr>
          <w:rFonts w:ascii="Arial" w:hAnsi="Arial" w:cs="Arial"/>
          <w:color w:val="000000" w:themeColor="text1"/>
          <w:lang w:val="fr-FR"/>
        </w:rPr>
        <w:t>a</w:t>
      </w:r>
      <w:r w:rsidRPr="00802F99">
        <w:rPr>
          <w:rFonts w:ascii="Arial" w:hAnsi="Arial" w:cs="Arial"/>
          <w:color w:val="000000" w:themeColor="text1"/>
          <w:lang w:val="fr-FR"/>
        </w:rPr>
        <w:t>us meno pažinimą : Lietuvos dailininkų paroda "Meno įvykis" buvo pristatoma Priekulėje. Parodos ekspozicija įrengta šalia Priekulės meno ir  Kultūros centro.</w:t>
      </w:r>
    </w:p>
    <w:p w14:paraId="313AC0CD" w14:textId="6867061B" w:rsidR="006217DD" w:rsidRPr="00802F99" w:rsidRDefault="005176BF" w:rsidP="005176BF">
      <w:pPr>
        <w:spacing w:line="276" w:lineRule="auto"/>
        <w:ind w:firstLine="360"/>
        <w:jc w:val="both"/>
        <w:rPr>
          <w:rFonts w:ascii="Arial" w:hAnsi="Arial" w:cs="Arial"/>
          <w:color w:val="000000" w:themeColor="text1"/>
          <w:lang w:val="fr-FR"/>
        </w:rPr>
      </w:pPr>
      <w:r w:rsidRPr="00802F99">
        <w:rPr>
          <w:rFonts w:ascii="Arial" w:hAnsi="Arial" w:cs="Arial"/>
          <w:color w:val="000000" w:themeColor="text1"/>
          <w:lang w:val="fr-FR"/>
        </w:rPr>
        <w:t>Inicijuoti kultūros mainai su kitomis meno organizacijomis, kuriuose bendradarbiautų Priekulės kultūros centro menininkai ir kiti profesionalūs kūrėjai: pasirodymas Lietuvos dainų šventėje „Kad giria žaliuotų“  teatro dienos programoje „ Esaties lieptais“ valdovų rūmuose Vilniuje (Ernsto Vicherto ir Agluonėnų klojimo teatrai).</w:t>
      </w:r>
    </w:p>
    <w:p w14:paraId="3B25B735" w14:textId="43B048BD" w:rsidR="00F27C7C" w:rsidRPr="00614AF5" w:rsidRDefault="00F27C7C" w:rsidP="00F27C7C">
      <w:pPr>
        <w:spacing w:line="276" w:lineRule="auto"/>
        <w:ind w:firstLine="567"/>
        <w:jc w:val="both"/>
        <w:rPr>
          <w:rFonts w:ascii="Arial" w:hAnsi="Arial" w:cs="Arial"/>
          <w:color w:val="000000" w:themeColor="text1"/>
          <w:lang w:val="lt-LT" w:eastAsia="lt-LT"/>
        </w:rPr>
      </w:pPr>
      <w:r w:rsidRPr="00614AF5">
        <w:rPr>
          <w:rFonts w:ascii="Arial" w:hAnsi="Arial" w:cs="Arial"/>
          <w:color w:val="000000" w:themeColor="text1"/>
          <w:lang w:val="lt-LT" w:eastAsia="lt-LT"/>
        </w:rPr>
        <w:t xml:space="preserve">Tapome </w:t>
      </w:r>
      <w:r w:rsidR="005176BF" w:rsidRPr="00614AF5">
        <w:rPr>
          <w:rFonts w:ascii="Arial" w:hAnsi="Arial" w:cs="Arial"/>
          <w:color w:val="000000" w:themeColor="text1"/>
          <w:lang w:val="lt-LT" w:eastAsia="lt-LT"/>
        </w:rPr>
        <w:t>jau antrosios</w:t>
      </w:r>
      <w:r w:rsidRPr="00614AF5">
        <w:rPr>
          <w:rFonts w:ascii="Arial" w:hAnsi="Arial" w:cs="Arial"/>
          <w:color w:val="000000" w:themeColor="text1"/>
          <w:lang w:val="lt-LT" w:eastAsia="lt-LT"/>
        </w:rPr>
        <w:t xml:space="preserve"> knygos leidėjais. Nykstant lietuvių kalbos tarmėms, leidinys </w:t>
      </w:r>
      <w:r w:rsidR="005176BF" w:rsidRPr="00614AF5">
        <w:rPr>
          <w:rFonts w:ascii="Arial" w:hAnsi="Arial" w:cs="Arial"/>
          <w:color w:val="000000" w:themeColor="text1"/>
          <w:lang w:val="lt-LT" w:eastAsia="lt-LT"/>
        </w:rPr>
        <w:t>,,</w:t>
      </w:r>
      <w:r w:rsidRPr="00614AF5">
        <w:rPr>
          <w:rFonts w:ascii="Arial" w:hAnsi="Arial" w:cs="Arial"/>
          <w:color w:val="000000" w:themeColor="text1"/>
          <w:lang w:val="lt-LT" w:eastAsia="lt-LT"/>
        </w:rPr>
        <w:t>Marių Mi</w:t>
      </w:r>
      <w:r w:rsidR="0054673D" w:rsidRPr="00614AF5">
        <w:rPr>
          <w:rFonts w:ascii="Arial" w:hAnsi="Arial" w:cs="Arial"/>
          <w:color w:val="000000" w:themeColor="text1"/>
          <w:lang w:val="lt-LT" w:eastAsia="lt-LT"/>
        </w:rPr>
        <w:t>lžinai</w:t>
      </w:r>
      <w:r w:rsidR="005176BF" w:rsidRPr="00614AF5">
        <w:rPr>
          <w:rFonts w:ascii="Arial" w:hAnsi="Arial" w:cs="Arial"/>
          <w:color w:val="000000" w:themeColor="text1"/>
          <w:lang w:val="lt-LT" w:eastAsia="lt-LT"/>
        </w:rPr>
        <w:t xml:space="preserve"> mano kuprinėje</w:t>
      </w:r>
      <w:r w:rsidR="0054673D" w:rsidRPr="00614AF5">
        <w:rPr>
          <w:rFonts w:ascii="Arial" w:hAnsi="Arial" w:cs="Arial"/>
          <w:color w:val="000000" w:themeColor="text1"/>
          <w:lang w:val="lt-LT" w:eastAsia="lt-LT"/>
        </w:rPr>
        <w:t xml:space="preserve">“ </w:t>
      </w:r>
      <w:r w:rsidRPr="00614AF5">
        <w:rPr>
          <w:rFonts w:ascii="Arial" w:hAnsi="Arial" w:cs="Arial"/>
          <w:color w:val="000000" w:themeColor="text1"/>
          <w:lang w:val="lt-LT" w:eastAsia="lt-LT"/>
        </w:rPr>
        <w:t xml:space="preserve">vaikams yra nuostabi dovana, kuri paskatins domėjimąsi </w:t>
      </w:r>
      <w:proofErr w:type="spellStart"/>
      <w:r w:rsidRPr="00614AF5">
        <w:rPr>
          <w:rFonts w:ascii="Arial" w:hAnsi="Arial" w:cs="Arial"/>
          <w:color w:val="000000" w:themeColor="text1"/>
          <w:lang w:val="lt-LT" w:eastAsia="lt-LT"/>
        </w:rPr>
        <w:t>šišioniškių</w:t>
      </w:r>
      <w:proofErr w:type="spellEnd"/>
      <w:r w:rsidRPr="00614AF5">
        <w:rPr>
          <w:rFonts w:ascii="Arial" w:hAnsi="Arial" w:cs="Arial"/>
          <w:color w:val="000000" w:themeColor="text1"/>
          <w:lang w:val="lt-LT" w:eastAsia="lt-LT"/>
        </w:rPr>
        <w:t xml:space="preserve"> tarme</w:t>
      </w:r>
      <w:r w:rsidR="0054673D" w:rsidRPr="00614AF5">
        <w:rPr>
          <w:rFonts w:ascii="Arial" w:hAnsi="Arial" w:cs="Arial"/>
          <w:color w:val="000000" w:themeColor="text1"/>
          <w:lang w:val="lt-LT" w:eastAsia="lt-LT"/>
        </w:rPr>
        <w:t xml:space="preserve">, kuria </w:t>
      </w:r>
      <w:r w:rsidRPr="00614AF5">
        <w:rPr>
          <w:rFonts w:ascii="Arial" w:hAnsi="Arial" w:cs="Arial"/>
          <w:color w:val="000000" w:themeColor="text1"/>
          <w:lang w:val="lt-LT" w:eastAsia="lt-LT"/>
        </w:rPr>
        <w:t>kalba jau tik nedidelis būrelis lietuvininkų</w:t>
      </w:r>
      <w:r w:rsidR="0054673D" w:rsidRPr="00614AF5">
        <w:rPr>
          <w:rFonts w:ascii="Arial" w:hAnsi="Arial" w:cs="Arial"/>
          <w:color w:val="000000" w:themeColor="text1"/>
          <w:lang w:val="lt-LT" w:eastAsia="lt-LT"/>
        </w:rPr>
        <w:t>.</w:t>
      </w:r>
    </w:p>
    <w:p w14:paraId="2A1B57D0" w14:textId="737847A7" w:rsidR="0054673D" w:rsidRPr="00614AF5" w:rsidRDefault="0054673D" w:rsidP="00F27C7C">
      <w:pPr>
        <w:spacing w:line="276" w:lineRule="auto"/>
        <w:ind w:firstLine="567"/>
        <w:jc w:val="both"/>
        <w:rPr>
          <w:rFonts w:ascii="Arial" w:hAnsi="Arial" w:cs="Arial"/>
          <w:color w:val="000000" w:themeColor="text1"/>
          <w:lang w:val="lt-LT" w:eastAsia="lt-LT"/>
        </w:rPr>
      </w:pPr>
      <w:r w:rsidRPr="00614AF5">
        <w:rPr>
          <w:rFonts w:ascii="Arial" w:hAnsi="Arial" w:cs="Arial"/>
          <w:color w:val="000000" w:themeColor="text1"/>
          <w:lang w:val="lt-LT" w:eastAsia="lt-LT"/>
        </w:rPr>
        <w:t>Klaipėdos rajone kuriame naują tradiciją, žymin</w:t>
      </w:r>
      <w:r w:rsidR="00531D7F">
        <w:rPr>
          <w:rFonts w:ascii="Arial" w:hAnsi="Arial" w:cs="Arial"/>
          <w:color w:val="000000" w:themeColor="text1"/>
          <w:lang w:val="lt-LT" w:eastAsia="lt-LT"/>
        </w:rPr>
        <w:t>čią</w:t>
      </w:r>
      <w:r w:rsidRPr="00614AF5">
        <w:rPr>
          <w:rFonts w:ascii="Arial" w:hAnsi="Arial" w:cs="Arial"/>
          <w:color w:val="000000" w:themeColor="text1"/>
          <w:lang w:val="lt-LT" w:eastAsia="lt-LT"/>
        </w:rPr>
        <w:t xml:space="preserve"> Mažosios Lietuvos susivienijimo su Lietuva datą. Minint visai šaliai reikšmingą sukaktį – Klaipėdos krašto prijungimo prie Lietuvos šimtmetį, Priekulės</w:t>
      </w:r>
      <w:r w:rsidR="005176BF" w:rsidRPr="00614AF5">
        <w:rPr>
          <w:rFonts w:ascii="Arial" w:hAnsi="Arial" w:cs="Arial"/>
          <w:color w:val="000000" w:themeColor="text1"/>
          <w:lang w:val="lt-LT" w:eastAsia="lt-LT"/>
        </w:rPr>
        <w:t xml:space="preserve"> meno ir </w:t>
      </w:r>
      <w:r w:rsidRPr="00614AF5">
        <w:rPr>
          <w:rFonts w:ascii="Arial" w:hAnsi="Arial" w:cs="Arial"/>
          <w:color w:val="000000" w:themeColor="text1"/>
          <w:lang w:val="lt-LT" w:eastAsia="lt-LT"/>
        </w:rPr>
        <w:t xml:space="preserve"> kultūros centre gimė Mažosios Lietuvos vėliavų įteikimo tradicija įkvepiančiu ir skambiu pavadinimu ,,Kūrusiems ir kuriantiems Lietuvą“</w:t>
      </w:r>
      <w:r w:rsidR="005176BF" w:rsidRPr="00614AF5">
        <w:rPr>
          <w:rFonts w:ascii="Arial" w:hAnsi="Arial" w:cs="Arial"/>
          <w:color w:val="000000" w:themeColor="text1"/>
          <w:lang w:val="lt-LT" w:eastAsia="lt-LT"/>
        </w:rPr>
        <w:t xml:space="preserve">. Šiais metais vėliavos įteiktos </w:t>
      </w:r>
      <w:r w:rsidR="00531D7F">
        <w:rPr>
          <w:rFonts w:ascii="Arial" w:hAnsi="Arial" w:cs="Arial"/>
          <w:color w:val="000000" w:themeColor="text1"/>
          <w:lang w:val="lt-LT" w:eastAsia="lt-LT"/>
        </w:rPr>
        <w:t>„</w:t>
      </w:r>
      <w:r w:rsidR="005176BF" w:rsidRPr="00614AF5">
        <w:rPr>
          <w:rFonts w:ascii="Arial" w:hAnsi="Arial" w:cs="Arial"/>
          <w:color w:val="000000" w:themeColor="text1"/>
          <w:lang w:val="lt-LT" w:eastAsia="lt-LT"/>
        </w:rPr>
        <w:t>Dreverna - mažoji Lietuvos kultūros sostinė</w:t>
      </w:r>
      <w:r w:rsidR="00531D7F">
        <w:rPr>
          <w:rFonts w:ascii="Arial" w:hAnsi="Arial" w:cs="Arial"/>
          <w:color w:val="000000" w:themeColor="text1"/>
          <w:lang w:val="lt-LT" w:eastAsia="lt-LT"/>
        </w:rPr>
        <w:t>“</w:t>
      </w:r>
      <w:r w:rsidR="005176BF" w:rsidRPr="00614AF5">
        <w:rPr>
          <w:rFonts w:ascii="Arial" w:hAnsi="Arial" w:cs="Arial"/>
          <w:color w:val="000000" w:themeColor="text1"/>
          <w:lang w:val="lt-LT" w:eastAsia="lt-LT"/>
        </w:rPr>
        <w:t xml:space="preserve"> ambasadoriams. </w:t>
      </w:r>
    </w:p>
    <w:p w14:paraId="738BDA23" w14:textId="658EC0FB" w:rsidR="00D64F6B" w:rsidRPr="00614AF5" w:rsidRDefault="00D64F6B" w:rsidP="00F27C7C">
      <w:pPr>
        <w:spacing w:line="276" w:lineRule="auto"/>
        <w:ind w:firstLine="567"/>
        <w:jc w:val="both"/>
        <w:rPr>
          <w:rFonts w:ascii="Arial" w:hAnsi="Arial" w:cs="Arial"/>
          <w:color w:val="000000" w:themeColor="text1"/>
          <w:lang w:val="lt-LT" w:eastAsia="lt-LT"/>
        </w:rPr>
      </w:pPr>
      <w:r w:rsidRPr="00614AF5">
        <w:rPr>
          <w:rFonts w:ascii="Arial" w:hAnsi="Arial" w:cs="Arial"/>
          <w:color w:val="000000" w:themeColor="text1"/>
          <w:lang w:val="lt-LT" w:eastAsia="lt-LT"/>
        </w:rPr>
        <w:t>Klaipėdos rajono savivaldybės tarybos posėdyje buvo nuspręsta leisti dešimčiai metų Priekulės meno ir kultūros centrui valdyti ir naudoti senojo pašto statinį.</w:t>
      </w:r>
    </w:p>
    <w:p w14:paraId="049831F5" w14:textId="77777777" w:rsidR="00761317" w:rsidRPr="00614AF5" w:rsidRDefault="00162AB7" w:rsidP="000947DA">
      <w:pPr>
        <w:spacing w:line="276" w:lineRule="auto"/>
        <w:ind w:firstLine="567"/>
        <w:jc w:val="both"/>
        <w:rPr>
          <w:rFonts w:ascii="Arial" w:hAnsi="Arial" w:cs="Arial"/>
          <w:color w:val="000000" w:themeColor="text1"/>
          <w:lang w:val="lt-LT" w:eastAsia="lt-LT"/>
        </w:rPr>
      </w:pPr>
      <w:r w:rsidRPr="00614AF5">
        <w:rPr>
          <w:rFonts w:ascii="Arial" w:hAnsi="Arial" w:cs="Arial"/>
          <w:color w:val="000000" w:themeColor="text1"/>
          <w:lang w:val="lt-LT" w:eastAsia="lt-LT"/>
        </w:rPr>
        <w:t xml:space="preserve">1.3. </w:t>
      </w:r>
      <w:r w:rsidRPr="00614AF5">
        <w:rPr>
          <w:rFonts w:ascii="Arial" w:hAnsi="Arial" w:cs="Arial"/>
          <w:b/>
          <w:color w:val="000000" w:themeColor="text1"/>
          <w:lang w:val="lt-LT" w:eastAsia="lt-LT"/>
        </w:rPr>
        <w:t>Įstaigos darbuotojai</w:t>
      </w:r>
      <w:r w:rsidRPr="00614AF5">
        <w:rPr>
          <w:rFonts w:ascii="Arial" w:hAnsi="Arial" w:cs="Arial"/>
          <w:color w:val="000000" w:themeColor="text1"/>
          <w:lang w:val="lt-LT" w:eastAsia="lt-LT"/>
        </w:rPr>
        <w:t>:</w:t>
      </w:r>
      <w:r w:rsidR="00DE07A7" w:rsidRPr="00614AF5">
        <w:rPr>
          <w:rFonts w:ascii="Arial" w:hAnsi="Arial" w:cs="Arial"/>
          <w:color w:val="000000" w:themeColor="text1"/>
          <w:lang w:val="lt-LT" w:eastAsia="lt-LT"/>
        </w:rPr>
        <w:t xml:space="preserve"> </w:t>
      </w:r>
    </w:p>
    <w:p w14:paraId="2B1DF4FD" w14:textId="64394BFB" w:rsidR="009A2D71" w:rsidRDefault="00761317" w:rsidP="00B644DD">
      <w:pPr>
        <w:spacing w:line="276" w:lineRule="auto"/>
        <w:ind w:firstLine="567"/>
        <w:jc w:val="both"/>
        <w:rPr>
          <w:rFonts w:ascii="Arial" w:hAnsi="Arial" w:cs="Arial"/>
          <w:color w:val="000000" w:themeColor="text1"/>
          <w:lang w:val="lt-LT"/>
        </w:rPr>
      </w:pPr>
      <w:r w:rsidRPr="00614AF5">
        <w:rPr>
          <w:rFonts w:ascii="Arial" w:hAnsi="Arial" w:cs="Arial"/>
          <w:color w:val="000000" w:themeColor="text1"/>
          <w:lang w:val="lt-LT" w:eastAsia="lt-LT"/>
        </w:rPr>
        <w:t xml:space="preserve">1.3.1. </w:t>
      </w:r>
      <w:r w:rsidR="000A761B" w:rsidRPr="00614AF5">
        <w:rPr>
          <w:rFonts w:ascii="Arial" w:hAnsi="Arial" w:cs="Arial"/>
          <w:b/>
          <w:color w:val="000000" w:themeColor="text1"/>
          <w:lang w:val="lt-LT"/>
        </w:rPr>
        <w:t>Pareigybių skaičius</w:t>
      </w:r>
      <w:r w:rsidR="000A761B" w:rsidRPr="00614AF5">
        <w:rPr>
          <w:rFonts w:ascii="Arial" w:hAnsi="Arial" w:cs="Arial"/>
          <w:color w:val="000000" w:themeColor="text1"/>
          <w:lang w:val="lt-LT"/>
        </w:rPr>
        <w:t xml:space="preserve">: didžiausias leistinas pareigybių skaičius įstaigoje </w:t>
      </w:r>
      <w:r w:rsidR="00CA016D" w:rsidRPr="00614AF5">
        <w:rPr>
          <w:rFonts w:ascii="Arial" w:hAnsi="Arial" w:cs="Arial"/>
          <w:color w:val="000000" w:themeColor="text1"/>
          <w:lang w:val="lt-LT"/>
        </w:rPr>
        <w:t xml:space="preserve">– 13,5, </w:t>
      </w:r>
      <w:r w:rsidR="000A761B" w:rsidRPr="00614AF5">
        <w:rPr>
          <w:rFonts w:ascii="Arial" w:hAnsi="Arial" w:cs="Arial"/>
          <w:color w:val="000000" w:themeColor="text1"/>
          <w:lang w:val="lt-LT"/>
        </w:rPr>
        <w:t xml:space="preserve">          užimtų pareigybių skaičius</w:t>
      </w:r>
      <w:r w:rsidR="00CA016D" w:rsidRPr="00614AF5">
        <w:rPr>
          <w:rFonts w:ascii="Arial" w:hAnsi="Arial" w:cs="Arial"/>
          <w:color w:val="000000" w:themeColor="text1"/>
          <w:lang w:val="lt-LT"/>
        </w:rPr>
        <w:t xml:space="preserve"> 13,5 </w:t>
      </w:r>
      <w:r w:rsidR="000A761B" w:rsidRPr="00614AF5">
        <w:rPr>
          <w:rFonts w:ascii="Arial" w:hAnsi="Arial" w:cs="Arial"/>
          <w:color w:val="000000" w:themeColor="text1"/>
          <w:lang w:val="lt-LT"/>
        </w:rPr>
        <w:t xml:space="preserve">(fizinių asmenų skaičius -  </w:t>
      </w:r>
      <w:r w:rsidR="00CA016D" w:rsidRPr="00614AF5">
        <w:rPr>
          <w:rFonts w:ascii="Arial" w:hAnsi="Arial" w:cs="Arial"/>
          <w:color w:val="000000" w:themeColor="text1"/>
          <w:lang w:val="lt-LT"/>
        </w:rPr>
        <w:t>17</w:t>
      </w:r>
      <w:r w:rsidR="000A761B" w:rsidRPr="00614AF5">
        <w:rPr>
          <w:rFonts w:ascii="Arial" w:hAnsi="Arial" w:cs="Arial"/>
          <w:color w:val="000000" w:themeColor="text1"/>
          <w:lang w:val="lt-LT"/>
        </w:rPr>
        <w:t xml:space="preserve">) . Per ataskaitinius metus priimtų į darbą darbuotojų skaičius </w:t>
      </w:r>
      <w:r w:rsidR="00052145" w:rsidRPr="00614AF5">
        <w:rPr>
          <w:rFonts w:ascii="Arial" w:hAnsi="Arial" w:cs="Arial"/>
          <w:color w:val="000000" w:themeColor="text1"/>
          <w:lang w:val="lt-LT"/>
        </w:rPr>
        <w:t>–</w:t>
      </w:r>
      <w:r w:rsidR="000A761B" w:rsidRPr="00614AF5">
        <w:rPr>
          <w:rFonts w:ascii="Arial" w:hAnsi="Arial" w:cs="Arial"/>
          <w:color w:val="000000" w:themeColor="text1"/>
          <w:lang w:val="lt-LT"/>
        </w:rPr>
        <w:t xml:space="preserve">  </w:t>
      </w:r>
      <w:r w:rsidR="00CA016D" w:rsidRPr="00614AF5">
        <w:rPr>
          <w:rFonts w:ascii="Arial" w:hAnsi="Arial" w:cs="Arial"/>
          <w:color w:val="000000" w:themeColor="text1"/>
          <w:lang w:val="lt-LT"/>
        </w:rPr>
        <w:t>0</w:t>
      </w:r>
      <w:r w:rsidR="000A761B" w:rsidRPr="00614AF5">
        <w:rPr>
          <w:rFonts w:ascii="Arial" w:hAnsi="Arial" w:cs="Arial"/>
          <w:color w:val="000000" w:themeColor="text1"/>
          <w:lang w:val="lt-LT"/>
        </w:rPr>
        <w:t>, per ataskaitinius metus atleistų iš darbo darbuotojų skaičius</w:t>
      </w:r>
      <w:r w:rsidR="00CA016D" w:rsidRPr="00614AF5">
        <w:rPr>
          <w:rFonts w:ascii="Arial" w:hAnsi="Arial" w:cs="Arial"/>
          <w:color w:val="000000" w:themeColor="text1"/>
          <w:lang w:val="lt-LT"/>
        </w:rPr>
        <w:t xml:space="preserve"> – 1. </w:t>
      </w:r>
      <w:r w:rsidR="00F3465B" w:rsidRPr="00614AF5">
        <w:rPr>
          <w:rFonts w:ascii="Arial" w:hAnsi="Arial" w:cs="Arial"/>
          <w:color w:val="000000" w:themeColor="text1"/>
          <w:lang w:val="lt-LT"/>
        </w:rPr>
        <w:t>Renginių organizatorė</w:t>
      </w:r>
      <w:r w:rsidR="00C11DBA" w:rsidRPr="00614AF5">
        <w:rPr>
          <w:rFonts w:ascii="Arial" w:hAnsi="Arial" w:cs="Arial"/>
          <w:color w:val="000000" w:themeColor="text1"/>
          <w:lang w:val="lt-LT"/>
        </w:rPr>
        <w:t xml:space="preserve"> (1 et.) atleidimo priežastis: Lietuvos Respublikos Darbo kodekso </w:t>
      </w:r>
      <w:r w:rsidR="00F3465B" w:rsidRPr="00614AF5">
        <w:rPr>
          <w:rFonts w:ascii="Arial" w:hAnsi="Arial" w:cs="Arial"/>
          <w:color w:val="000000" w:themeColor="text1"/>
          <w:lang w:val="lt-LT"/>
        </w:rPr>
        <w:t>56</w:t>
      </w:r>
      <w:r w:rsidR="00C11DBA" w:rsidRPr="00614AF5">
        <w:rPr>
          <w:rFonts w:ascii="Arial" w:hAnsi="Arial" w:cs="Arial"/>
          <w:color w:val="000000" w:themeColor="text1"/>
          <w:lang w:val="lt-LT"/>
        </w:rPr>
        <w:t xml:space="preserve"> straipsnis</w:t>
      </w:r>
      <w:r w:rsidR="00F3465B" w:rsidRPr="00614AF5">
        <w:rPr>
          <w:rFonts w:ascii="Arial" w:hAnsi="Arial" w:cs="Arial"/>
          <w:color w:val="000000" w:themeColor="text1"/>
          <w:lang w:val="lt-LT"/>
        </w:rPr>
        <w:t xml:space="preserve"> 1 dalis 4 punktas (darbuotojui sukako socialinio draudimo senatvės pensijos amžius).</w:t>
      </w:r>
    </w:p>
    <w:p w14:paraId="624B9932" w14:textId="77777777" w:rsidR="00802F99" w:rsidRDefault="00802F99" w:rsidP="00B644DD">
      <w:pPr>
        <w:spacing w:line="276" w:lineRule="auto"/>
        <w:ind w:firstLine="567"/>
        <w:jc w:val="both"/>
        <w:rPr>
          <w:rFonts w:ascii="Arial" w:hAnsi="Arial" w:cs="Arial"/>
          <w:color w:val="000000" w:themeColor="text1"/>
          <w:lang w:val="lt-LT"/>
        </w:rPr>
      </w:pPr>
    </w:p>
    <w:p w14:paraId="798370DB" w14:textId="77777777" w:rsidR="00802F99" w:rsidRDefault="00802F99" w:rsidP="00B644DD">
      <w:pPr>
        <w:spacing w:line="276" w:lineRule="auto"/>
        <w:ind w:firstLine="567"/>
        <w:jc w:val="both"/>
        <w:rPr>
          <w:rFonts w:ascii="Arial" w:hAnsi="Arial" w:cs="Arial"/>
          <w:color w:val="000000" w:themeColor="text1"/>
          <w:lang w:val="lt-LT"/>
        </w:rPr>
      </w:pPr>
    </w:p>
    <w:p w14:paraId="4A645FD4" w14:textId="77777777" w:rsidR="00802F99" w:rsidRDefault="00802F99" w:rsidP="00B644DD">
      <w:pPr>
        <w:spacing w:line="276" w:lineRule="auto"/>
        <w:ind w:firstLine="567"/>
        <w:jc w:val="both"/>
        <w:rPr>
          <w:rFonts w:ascii="Arial" w:hAnsi="Arial" w:cs="Arial"/>
          <w:color w:val="000000" w:themeColor="text1"/>
          <w:lang w:val="lt-LT"/>
        </w:rPr>
      </w:pPr>
    </w:p>
    <w:p w14:paraId="1F09E069" w14:textId="77777777" w:rsidR="00802F99" w:rsidRPr="00614AF5" w:rsidRDefault="00802F99" w:rsidP="00B644DD">
      <w:pPr>
        <w:spacing w:line="276" w:lineRule="auto"/>
        <w:ind w:firstLine="567"/>
        <w:jc w:val="both"/>
        <w:rPr>
          <w:rFonts w:ascii="Arial" w:hAnsi="Arial" w:cs="Arial"/>
          <w:color w:val="000000" w:themeColor="text1"/>
          <w:lang w:val="lt-LT"/>
        </w:rPr>
      </w:pPr>
    </w:p>
    <w:p w14:paraId="0E86E4FD" w14:textId="0A6EEFFB" w:rsidR="00D634AA" w:rsidRPr="00614AF5" w:rsidRDefault="004D3A63" w:rsidP="000947DA">
      <w:pPr>
        <w:spacing w:line="276" w:lineRule="auto"/>
        <w:jc w:val="both"/>
        <w:rPr>
          <w:rFonts w:ascii="Arial" w:hAnsi="Arial" w:cs="Arial"/>
          <w:i/>
          <w:color w:val="000000" w:themeColor="text1"/>
          <w:lang w:val="lt-LT"/>
        </w:rPr>
      </w:pPr>
      <w:r w:rsidRPr="00614AF5">
        <w:rPr>
          <w:rFonts w:ascii="Arial" w:hAnsi="Arial" w:cs="Arial"/>
          <w:i/>
          <w:color w:val="000000" w:themeColor="text1"/>
          <w:lang w:val="lt-LT"/>
        </w:rPr>
        <w:lastRenderedPageBreak/>
        <w:t>1 lentelė. Įstaigos pareigybių skaičius</w:t>
      </w:r>
    </w:p>
    <w:tbl>
      <w:tblPr>
        <w:tblStyle w:val="Lentelstinklelis"/>
        <w:tblW w:w="9752" w:type="dxa"/>
        <w:tblInd w:w="-5" w:type="dxa"/>
        <w:tblLayout w:type="fixed"/>
        <w:tblLook w:val="04A0" w:firstRow="1" w:lastRow="0" w:firstColumn="1" w:lastColumn="0" w:noHBand="0" w:noVBand="1"/>
      </w:tblPr>
      <w:tblGrid>
        <w:gridCol w:w="689"/>
        <w:gridCol w:w="4185"/>
        <w:gridCol w:w="768"/>
        <w:gridCol w:w="708"/>
        <w:gridCol w:w="1701"/>
        <w:gridCol w:w="1701"/>
      </w:tblGrid>
      <w:tr w:rsidR="00614AF5" w:rsidRPr="00802F99" w14:paraId="1218F71C" w14:textId="77777777" w:rsidTr="00A9527E">
        <w:tc>
          <w:tcPr>
            <w:tcW w:w="689" w:type="dxa"/>
            <w:vMerge w:val="restart"/>
            <w:vAlign w:val="center"/>
          </w:tcPr>
          <w:p w14:paraId="157A3A8D" w14:textId="77777777" w:rsidR="009E462F" w:rsidRPr="00614AF5" w:rsidRDefault="009E462F" w:rsidP="00A9527E">
            <w:pPr>
              <w:rPr>
                <w:rFonts w:ascii="Arial" w:hAnsi="Arial" w:cs="Arial"/>
                <w:b/>
                <w:color w:val="000000" w:themeColor="text1"/>
                <w:lang w:val="lt-LT"/>
              </w:rPr>
            </w:pPr>
            <w:r w:rsidRPr="00614AF5">
              <w:rPr>
                <w:rFonts w:ascii="Arial" w:hAnsi="Arial" w:cs="Arial"/>
                <w:b/>
                <w:color w:val="000000" w:themeColor="text1"/>
                <w:lang w:val="lt-LT"/>
              </w:rPr>
              <w:t>Eil. Nr.</w:t>
            </w:r>
          </w:p>
          <w:p w14:paraId="0D24E188" w14:textId="77777777" w:rsidR="009E462F" w:rsidRPr="00614AF5" w:rsidRDefault="009E462F" w:rsidP="00A9527E">
            <w:pPr>
              <w:rPr>
                <w:rFonts w:ascii="Arial" w:hAnsi="Arial" w:cs="Arial"/>
                <w:b/>
                <w:color w:val="000000" w:themeColor="text1"/>
                <w:lang w:val="lt-LT"/>
              </w:rPr>
            </w:pPr>
          </w:p>
        </w:tc>
        <w:tc>
          <w:tcPr>
            <w:tcW w:w="4185" w:type="dxa"/>
            <w:vMerge w:val="restart"/>
            <w:vAlign w:val="center"/>
          </w:tcPr>
          <w:p w14:paraId="5AECDB9F" w14:textId="77777777" w:rsidR="009E462F" w:rsidRPr="00614AF5" w:rsidRDefault="009E462F" w:rsidP="00A9527E">
            <w:pPr>
              <w:rPr>
                <w:rFonts w:ascii="Arial" w:hAnsi="Arial" w:cs="Arial"/>
                <w:b/>
                <w:color w:val="000000" w:themeColor="text1"/>
                <w:lang w:val="lt-LT"/>
              </w:rPr>
            </w:pPr>
            <w:r w:rsidRPr="00614AF5">
              <w:rPr>
                <w:rFonts w:ascii="Arial" w:hAnsi="Arial" w:cs="Arial"/>
                <w:b/>
                <w:color w:val="000000" w:themeColor="text1"/>
                <w:lang w:val="lt-LT"/>
              </w:rPr>
              <w:t>Pareigybės</w:t>
            </w:r>
          </w:p>
        </w:tc>
        <w:tc>
          <w:tcPr>
            <w:tcW w:w="4878" w:type="dxa"/>
            <w:gridSpan w:val="4"/>
          </w:tcPr>
          <w:p w14:paraId="4BB24BF6" w14:textId="77777777" w:rsidR="009E462F" w:rsidRPr="00614AF5" w:rsidRDefault="009E462F" w:rsidP="00A9527E">
            <w:pPr>
              <w:rPr>
                <w:rFonts w:ascii="Arial" w:hAnsi="Arial" w:cs="Arial"/>
                <w:b/>
                <w:color w:val="000000" w:themeColor="text1"/>
                <w:lang w:val="lt-LT"/>
              </w:rPr>
            </w:pPr>
            <w:r w:rsidRPr="00614AF5">
              <w:rPr>
                <w:rFonts w:ascii="Arial" w:hAnsi="Arial" w:cs="Arial"/>
                <w:b/>
                <w:color w:val="000000" w:themeColor="text1"/>
                <w:lang w:val="lt-LT"/>
              </w:rPr>
              <w:t>Pareigybių skaičius etatais/darbuotojų skaičius</w:t>
            </w:r>
          </w:p>
        </w:tc>
      </w:tr>
      <w:tr w:rsidR="00614AF5" w:rsidRPr="00614AF5" w14:paraId="22D02547" w14:textId="77777777" w:rsidTr="00A9527E">
        <w:tc>
          <w:tcPr>
            <w:tcW w:w="689" w:type="dxa"/>
            <w:vMerge/>
          </w:tcPr>
          <w:p w14:paraId="62CC9F5F" w14:textId="77777777" w:rsidR="009E462F" w:rsidRPr="00614AF5" w:rsidRDefault="009E462F" w:rsidP="00A9527E">
            <w:pPr>
              <w:rPr>
                <w:rFonts w:ascii="Arial" w:hAnsi="Arial" w:cs="Arial"/>
                <w:b/>
                <w:color w:val="000000" w:themeColor="text1"/>
                <w:lang w:val="lt-LT"/>
              </w:rPr>
            </w:pPr>
          </w:p>
        </w:tc>
        <w:tc>
          <w:tcPr>
            <w:tcW w:w="4185" w:type="dxa"/>
            <w:vMerge/>
          </w:tcPr>
          <w:p w14:paraId="5F0AF42C" w14:textId="77777777" w:rsidR="009E462F" w:rsidRPr="00614AF5" w:rsidRDefault="009E462F" w:rsidP="00A9527E">
            <w:pPr>
              <w:rPr>
                <w:rFonts w:ascii="Arial" w:hAnsi="Arial" w:cs="Arial"/>
                <w:b/>
                <w:color w:val="000000" w:themeColor="text1"/>
                <w:lang w:val="lt-LT"/>
              </w:rPr>
            </w:pPr>
          </w:p>
        </w:tc>
        <w:tc>
          <w:tcPr>
            <w:tcW w:w="768" w:type="dxa"/>
            <w:vMerge w:val="restart"/>
            <w:vAlign w:val="center"/>
          </w:tcPr>
          <w:p w14:paraId="42463512" w14:textId="77777777" w:rsidR="009E462F" w:rsidRPr="00614AF5" w:rsidRDefault="009E462F" w:rsidP="00A9527E">
            <w:pPr>
              <w:jc w:val="center"/>
              <w:rPr>
                <w:rFonts w:ascii="Arial" w:hAnsi="Arial" w:cs="Arial"/>
                <w:b/>
                <w:color w:val="000000" w:themeColor="text1"/>
                <w:lang w:val="lt-LT"/>
              </w:rPr>
            </w:pPr>
          </w:p>
          <w:p w14:paraId="1A6EBB66" w14:textId="77777777" w:rsidR="009E462F" w:rsidRPr="00614AF5" w:rsidRDefault="009E462F" w:rsidP="00A9527E">
            <w:pPr>
              <w:jc w:val="center"/>
              <w:rPr>
                <w:rFonts w:ascii="Arial" w:hAnsi="Arial" w:cs="Arial"/>
                <w:b/>
                <w:color w:val="000000" w:themeColor="text1"/>
                <w:lang w:val="lt-LT"/>
              </w:rPr>
            </w:pPr>
            <w:r w:rsidRPr="00614AF5">
              <w:rPr>
                <w:rFonts w:ascii="Arial" w:hAnsi="Arial" w:cs="Arial"/>
                <w:b/>
                <w:color w:val="000000" w:themeColor="text1"/>
                <w:lang w:val="lt-LT"/>
              </w:rPr>
              <w:t>2023 m.</w:t>
            </w:r>
          </w:p>
        </w:tc>
        <w:tc>
          <w:tcPr>
            <w:tcW w:w="4110" w:type="dxa"/>
            <w:gridSpan w:val="3"/>
          </w:tcPr>
          <w:p w14:paraId="2517F2F3" w14:textId="77777777" w:rsidR="009E462F" w:rsidRPr="00614AF5" w:rsidRDefault="009E462F" w:rsidP="00A9527E">
            <w:pPr>
              <w:jc w:val="center"/>
              <w:rPr>
                <w:rFonts w:ascii="Arial" w:hAnsi="Arial" w:cs="Arial"/>
                <w:b/>
                <w:color w:val="000000" w:themeColor="text1"/>
                <w:lang w:val="lt-LT"/>
              </w:rPr>
            </w:pPr>
            <w:r w:rsidRPr="00614AF5">
              <w:rPr>
                <w:rFonts w:ascii="Arial" w:hAnsi="Arial" w:cs="Arial"/>
                <w:b/>
                <w:color w:val="000000" w:themeColor="text1"/>
                <w:lang w:val="lt-LT"/>
              </w:rPr>
              <w:t>2024 m.</w:t>
            </w:r>
          </w:p>
        </w:tc>
      </w:tr>
      <w:tr w:rsidR="00614AF5" w:rsidRPr="00614AF5" w14:paraId="59A556F3" w14:textId="77777777" w:rsidTr="00A9527E">
        <w:tc>
          <w:tcPr>
            <w:tcW w:w="689" w:type="dxa"/>
            <w:vMerge/>
          </w:tcPr>
          <w:p w14:paraId="2632D5D5" w14:textId="77777777" w:rsidR="009E462F" w:rsidRPr="00614AF5" w:rsidRDefault="009E462F" w:rsidP="00A9527E">
            <w:pPr>
              <w:rPr>
                <w:rFonts w:ascii="Arial" w:hAnsi="Arial" w:cs="Arial"/>
                <w:b/>
                <w:color w:val="000000" w:themeColor="text1"/>
                <w:lang w:val="lt-LT"/>
              </w:rPr>
            </w:pPr>
          </w:p>
        </w:tc>
        <w:tc>
          <w:tcPr>
            <w:tcW w:w="4185" w:type="dxa"/>
            <w:vMerge/>
          </w:tcPr>
          <w:p w14:paraId="07421956" w14:textId="77777777" w:rsidR="009E462F" w:rsidRPr="00614AF5" w:rsidRDefault="009E462F" w:rsidP="00A9527E">
            <w:pPr>
              <w:rPr>
                <w:rFonts w:ascii="Arial" w:hAnsi="Arial" w:cs="Arial"/>
                <w:b/>
                <w:color w:val="000000" w:themeColor="text1"/>
                <w:lang w:val="lt-LT"/>
              </w:rPr>
            </w:pPr>
          </w:p>
        </w:tc>
        <w:tc>
          <w:tcPr>
            <w:tcW w:w="768" w:type="dxa"/>
            <w:vMerge/>
          </w:tcPr>
          <w:p w14:paraId="0DD29A43" w14:textId="77777777" w:rsidR="009E462F" w:rsidRPr="00614AF5" w:rsidRDefault="009E462F" w:rsidP="00A9527E">
            <w:pPr>
              <w:jc w:val="center"/>
              <w:rPr>
                <w:rFonts w:ascii="Arial" w:hAnsi="Arial" w:cs="Arial"/>
                <w:b/>
                <w:color w:val="000000" w:themeColor="text1"/>
                <w:lang w:val="lt-LT"/>
              </w:rPr>
            </w:pPr>
          </w:p>
        </w:tc>
        <w:tc>
          <w:tcPr>
            <w:tcW w:w="708" w:type="dxa"/>
            <w:vMerge w:val="restart"/>
            <w:vAlign w:val="center"/>
          </w:tcPr>
          <w:p w14:paraId="6374C1A6" w14:textId="77777777" w:rsidR="009E462F" w:rsidRPr="00614AF5" w:rsidRDefault="009E462F" w:rsidP="00A9527E">
            <w:pPr>
              <w:jc w:val="center"/>
              <w:rPr>
                <w:rFonts w:ascii="Arial" w:hAnsi="Arial" w:cs="Arial"/>
                <w:b/>
                <w:color w:val="000000" w:themeColor="text1"/>
                <w:lang w:val="lt-LT"/>
              </w:rPr>
            </w:pPr>
            <w:r w:rsidRPr="00614AF5">
              <w:rPr>
                <w:rFonts w:ascii="Arial" w:hAnsi="Arial" w:cs="Arial"/>
                <w:b/>
                <w:color w:val="000000" w:themeColor="text1"/>
                <w:lang w:val="lt-LT"/>
              </w:rPr>
              <w:t>Iš viso</w:t>
            </w:r>
          </w:p>
        </w:tc>
        <w:tc>
          <w:tcPr>
            <w:tcW w:w="3402" w:type="dxa"/>
            <w:gridSpan w:val="2"/>
          </w:tcPr>
          <w:p w14:paraId="1135D7D2" w14:textId="77777777" w:rsidR="009E462F" w:rsidRPr="00614AF5" w:rsidRDefault="009E462F" w:rsidP="00A9527E">
            <w:pPr>
              <w:jc w:val="center"/>
              <w:rPr>
                <w:rFonts w:ascii="Arial" w:hAnsi="Arial" w:cs="Arial"/>
                <w:b/>
                <w:color w:val="000000" w:themeColor="text1"/>
                <w:lang w:val="lt-LT"/>
              </w:rPr>
            </w:pPr>
            <w:r w:rsidRPr="00614AF5">
              <w:rPr>
                <w:rFonts w:ascii="Arial" w:hAnsi="Arial" w:cs="Arial"/>
                <w:b/>
                <w:color w:val="000000" w:themeColor="text1"/>
                <w:lang w:val="lt-LT"/>
              </w:rPr>
              <w:t xml:space="preserve">Iš jų atvykstančių iš </w:t>
            </w:r>
          </w:p>
        </w:tc>
      </w:tr>
      <w:tr w:rsidR="00614AF5" w:rsidRPr="00802F99" w14:paraId="52488405" w14:textId="77777777" w:rsidTr="00A9527E">
        <w:tc>
          <w:tcPr>
            <w:tcW w:w="689" w:type="dxa"/>
            <w:vMerge/>
          </w:tcPr>
          <w:p w14:paraId="370582F1" w14:textId="77777777" w:rsidR="009E462F" w:rsidRPr="00614AF5" w:rsidRDefault="009E462F" w:rsidP="00A9527E">
            <w:pPr>
              <w:rPr>
                <w:rFonts w:ascii="Arial" w:hAnsi="Arial" w:cs="Arial"/>
                <w:b/>
                <w:color w:val="000000" w:themeColor="text1"/>
                <w:lang w:val="lt-LT"/>
              </w:rPr>
            </w:pPr>
          </w:p>
        </w:tc>
        <w:tc>
          <w:tcPr>
            <w:tcW w:w="4185" w:type="dxa"/>
            <w:vMerge/>
          </w:tcPr>
          <w:p w14:paraId="697D2925" w14:textId="77777777" w:rsidR="009E462F" w:rsidRPr="00614AF5" w:rsidRDefault="009E462F" w:rsidP="00A9527E">
            <w:pPr>
              <w:rPr>
                <w:rFonts w:ascii="Arial" w:hAnsi="Arial" w:cs="Arial"/>
                <w:b/>
                <w:color w:val="000000" w:themeColor="text1"/>
                <w:lang w:val="lt-LT"/>
              </w:rPr>
            </w:pPr>
          </w:p>
        </w:tc>
        <w:tc>
          <w:tcPr>
            <w:tcW w:w="768" w:type="dxa"/>
            <w:vMerge/>
          </w:tcPr>
          <w:p w14:paraId="01A0693B" w14:textId="77777777" w:rsidR="009E462F" w:rsidRPr="00614AF5" w:rsidRDefault="009E462F" w:rsidP="00A9527E">
            <w:pPr>
              <w:jc w:val="center"/>
              <w:rPr>
                <w:rFonts w:ascii="Arial" w:hAnsi="Arial" w:cs="Arial"/>
                <w:b/>
                <w:color w:val="000000" w:themeColor="text1"/>
                <w:lang w:val="lt-LT"/>
              </w:rPr>
            </w:pPr>
          </w:p>
        </w:tc>
        <w:tc>
          <w:tcPr>
            <w:tcW w:w="708" w:type="dxa"/>
            <w:vMerge/>
          </w:tcPr>
          <w:p w14:paraId="01F1A86C" w14:textId="77777777" w:rsidR="009E462F" w:rsidRPr="00614AF5" w:rsidRDefault="009E462F" w:rsidP="00A9527E">
            <w:pPr>
              <w:jc w:val="center"/>
              <w:rPr>
                <w:rFonts w:ascii="Arial" w:hAnsi="Arial" w:cs="Arial"/>
                <w:b/>
                <w:color w:val="000000" w:themeColor="text1"/>
                <w:lang w:val="lt-LT"/>
              </w:rPr>
            </w:pPr>
          </w:p>
        </w:tc>
        <w:tc>
          <w:tcPr>
            <w:tcW w:w="1701" w:type="dxa"/>
          </w:tcPr>
          <w:p w14:paraId="2ED6DC40" w14:textId="77777777" w:rsidR="009E462F" w:rsidRPr="00614AF5" w:rsidRDefault="009E462F" w:rsidP="00A9527E">
            <w:pPr>
              <w:jc w:val="both"/>
              <w:rPr>
                <w:rFonts w:ascii="Arial" w:hAnsi="Arial" w:cs="Arial"/>
                <w:b/>
                <w:color w:val="000000" w:themeColor="text1"/>
                <w:lang w:val="lt-LT"/>
              </w:rPr>
            </w:pPr>
            <w:r w:rsidRPr="00614AF5">
              <w:rPr>
                <w:rFonts w:ascii="Arial" w:hAnsi="Arial" w:cs="Arial"/>
                <w:b/>
                <w:color w:val="000000" w:themeColor="text1"/>
                <w:lang w:val="lt-LT"/>
              </w:rPr>
              <w:t>kitų įstaigų, esančių savivaldybėje</w:t>
            </w:r>
          </w:p>
        </w:tc>
        <w:tc>
          <w:tcPr>
            <w:tcW w:w="1701" w:type="dxa"/>
          </w:tcPr>
          <w:p w14:paraId="03CC5E41" w14:textId="77777777" w:rsidR="009E462F" w:rsidRPr="00614AF5" w:rsidRDefault="009E462F" w:rsidP="00A9527E">
            <w:pPr>
              <w:jc w:val="both"/>
              <w:rPr>
                <w:rFonts w:ascii="Arial" w:hAnsi="Arial" w:cs="Arial"/>
                <w:b/>
                <w:color w:val="000000" w:themeColor="text1"/>
                <w:lang w:val="lt-LT"/>
              </w:rPr>
            </w:pPr>
            <w:r w:rsidRPr="00614AF5">
              <w:rPr>
                <w:rFonts w:ascii="Arial" w:hAnsi="Arial" w:cs="Arial"/>
                <w:b/>
                <w:color w:val="000000" w:themeColor="text1"/>
                <w:lang w:val="lt-LT"/>
              </w:rPr>
              <w:t>kitų įstaigų, esančių kitoje savivaldybėje</w:t>
            </w:r>
          </w:p>
        </w:tc>
      </w:tr>
      <w:tr w:rsidR="00614AF5" w:rsidRPr="00614AF5" w14:paraId="002263D2" w14:textId="77777777" w:rsidTr="00A9527E">
        <w:tc>
          <w:tcPr>
            <w:tcW w:w="689" w:type="dxa"/>
          </w:tcPr>
          <w:p w14:paraId="42FD8FF1" w14:textId="77777777" w:rsidR="009E462F" w:rsidRPr="00614AF5" w:rsidRDefault="009E462F" w:rsidP="00A9527E">
            <w:pPr>
              <w:rPr>
                <w:rFonts w:ascii="Arial" w:hAnsi="Arial" w:cs="Arial"/>
                <w:color w:val="000000" w:themeColor="text1"/>
                <w:lang w:val="lt-LT"/>
              </w:rPr>
            </w:pPr>
            <w:r w:rsidRPr="00614AF5">
              <w:rPr>
                <w:rFonts w:ascii="Arial" w:hAnsi="Arial" w:cs="Arial"/>
                <w:color w:val="000000" w:themeColor="text1"/>
                <w:lang w:val="lt-LT"/>
              </w:rPr>
              <w:t>1.</w:t>
            </w:r>
          </w:p>
        </w:tc>
        <w:tc>
          <w:tcPr>
            <w:tcW w:w="4185" w:type="dxa"/>
          </w:tcPr>
          <w:p w14:paraId="1487E3CD" w14:textId="77777777" w:rsidR="009E462F" w:rsidRPr="00614AF5" w:rsidRDefault="009E462F" w:rsidP="00A9527E">
            <w:pPr>
              <w:rPr>
                <w:rFonts w:ascii="Arial" w:hAnsi="Arial" w:cs="Arial"/>
                <w:color w:val="000000" w:themeColor="text1"/>
                <w:lang w:val="lt-LT"/>
              </w:rPr>
            </w:pPr>
            <w:r w:rsidRPr="00614AF5">
              <w:rPr>
                <w:rFonts w:ascii="Arial" w:hAnsi="Arial" w:cs="Arial"/>
                <w:color w:val="000000" w:themeColor="text1"/>
                <w:lang w:val="lt-LT"/>
              </w:rPr>
              <w:t>Užimtų pareigybių skaičius etatais/fizinių asmenų skaičius</w:t>
            </w:r>
          </w:p>
        </w:tc>
        <w:tc>
          <w:tcPr>
            <w:tcW w:w="768" w:type="dxa"/>
          </w:tcPr>
          <w:p w14:paraId="3C3ADB62"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rPr>
              <w:t>13,5</w:t>
            </w:r>
            <w:r w:rsidRPr="00614AF5">
              <w:rPr>
                <w:rFonts w:ascii="Arial" w:hAnsi="Arial" w:cs="Arial"/>
                <w:color w:val="000000" w:themeColor="text1"/>
              </w:rPr>
              <w:br/>
              <w:t>/17</w:t>
            </w:r>
          </w:p>
        </w:tc>
        <w:tc>
          <w:tcPr>
            <w:tcW w:w="708" w:type="dxa"/>
          </w:tcPr>
          <w:p w14:paraId="38FF0303"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13,5/17</w:t>
            </w:r>
          </w:p>
        </w:tc>
        <w:tc>
          <w:tcPr>
            <w:tcW w:w="1701" w:type="dxa"/>
          </w:tcPr>
          <w:p w14:paraId="2A235DB6"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2,25/4</w:t>
            </w:r>
          </w:p>
        </w:tc>
        <w:tc>
          <w:tcPr>
            <w:tcW w:w="1701" w:type="dxa"/>
          </w:tcPr>
          <w:p w14:paraId="29CEDDDE"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2,25/5</w:t>
            </w:r>
          </w:p>
        </w:tc>
      </w:tr>
      <w:tr w:rsidR="00614AF5" w:rsidRPr="00614AF5" w14:paraId="58D3AB46" w14:textId="77777777" w:rsidTr="00A9527E">
        <w:tc>
          <w:tcPr>
            <w:tcW w:w="689" w:type="dxa"/>
          </w:tcPr>
          <w:p w14:paraId="425C1E6B" w14:textId="77777777" w:rsidR="009E462F" w:rsidRPr="00614AF5" w:rsidRDefault="009E462F" w:rsidP="00A9527E">
            <w:pPr>
              <w:rPr>
                <w:rFonts w:ascii="Arial" w:hAnsi="Arial" w:cs="Arial"/>
                <w:color w:val="000000" w:themeColor="text1"/>
                <w:lang w:val="lt-LT"/>
              </w:rPr>
            </w:pPr>
            <w:r w:rsidRPr="00614AF5">
              <w:rPr>
                <w:rFonts w:ascii="Arial" w:hAnsi="Arial" w:cs="Arial"/>
                <w:color w:val="000000" w:themeColor="text1"/>
                <w:lang w:val="lt-LT"/>
              </w:rPr>
              <w:t>1.1.</w:t>
            </w:r>
          </w:p>
        </w:tc>
        <w:tc>
          <w:tcPr>
            <w:tcW w:w="4185" w:type="dxa"/>
          </w:tcPr>
          <w:p w14:paraId="6307D260" w14:textId="77777777" w:rsidR="009E462F" w:rsidRPr="00614AF5" w:rsidRDefault="009E462F" w:rsidP="00A9527E">
            <w:pPr>
              <w:rPr>
                <w:rFonts w:ascii="Arial" w:hAnsi="Arial" w:cs="Arial"/>
                <w:color w:val="000000" w:themeColor="text1"/>
                <w:lang w:val="lt-LT"/>
              </w:rPr>
            </w:pPr>
            <w:r w:rsidRPr="00614AF5">
              <w:rPr>
                <w:rFonts w:ascii="Arial" w:hAnsi="Arial" w:cs="Arial"/>
                <w:color w:val="000000" w:themeColor="text1"/>
                <w:lang w:val="lt-LT"/>
              </w:rPr>
              <w:t>Administracija (vadovas, pavaduotojai, padalinių vadovai, buhalteris, sekretorius, personalo darbuotojas)</w:t>
            </w:r>
          </w:p>
        </w:tc>
        <w:tc>
          <w:tcPr>
            <w:tcW w:w="768" w:type="dxa"/>
          </w:tcPr>
          <w:p w14:paraId="3E1E9D7E"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rPr>
              <w:t>2,75</w:t>
            </w:r>
            <w:r w:rsidRPr="00614AF5">
              <w:rPr>
                <w:rFonts w:ascii="Arial" w:hAnsi="Arial" w:cs="Arial"/>
                <w:color w:val="000000" w:themeColor="text1"/>
              </w:rPr>
              <w:br/>
              <w:t>/3</w:t>
            </w:r>
          </w:p>
        </w:tc>
        <w:tc>
          <w:tcPr>
            <w:tcW w:w="708" w:type="dxa"/>
          </w:tcPr>
          <w:p w14:paraId="378CC4D7"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2,75/3</w:t>
            </w:r>
          </w:p>
        </w:tc>
        <w:tc>
          <w:tcPr>
            <w:tcW w:w="1701" w:type="dxa"/>
          </w:tcPr>
          <w:p w14:paraId="2E682C52"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w:t>
            </w:r>
          </w:p>
        </w:tc>
        <w:tc>
          <w:tcPr>
            <w:tcW w:w="1701" w:type="dxa"/>
          </w:tcPr>
          <w:p w14:paraId="6D7912D0"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0,25/1</w:t>
            </w:r>
          </w:p>
        </w:tc>
      </w:tr>
      <w:tr w:rsidR="00614AF5" w:rsidRPr="00614AF5" w14:paraId="2CE7C168" w14:textId="77777777" w:rsidTr="00A9527E">
        <w:tc>
          <w:tcPr>
            <w:tcW w:w="689" w:type="dxa"/>
          </w:tcPr>
          <w:p w14:paraId="4B5E840E" w14:textId="77777777" w:rsidR="009E462F" w:rsidRPr="00614AF5" w:rsidRDefault="009E462F" w:rsidP="00A9527E">
            <w:pPr>
              <w:rPr>
                <w:rFonts w:ascii="Arial" w:hAnsi="Arial" w:cs="Arial"/>
                <w:color w:val="000000" w:themeColor="text1"/>
                <w:lang w:val="lt-LT"/>
              </w:rPr>
            </w:pPr>
            <w:r w:rsidRPr="00614AF5">
              <w:rPr>
                <w:rFonts w:ascii="Arial" w:hAnsi="Arial" w:cs="Arial"/>
                <w:color w:val="000000" w:themeColor="text1"/>
                <w:lang w:val="lt-LT"/>
              </w:rPr>
              <w:t>1.2.</w:t>
            </w:r>
          </w:p>
        </w:tc>
        <w:tc>
          <w:tcPr>
            <w:tcW w:w="4185" w:type="dxa"/>
          </w:tcPr>
          <w:p w14:paraId="03FCEEF2" w14:textId="77777777" w:rsidR="009E462F" w:rsidRPr="00614AF5" w:rsidRDefault="009E462F" w:rsidP="00A9527E">
            <w:pPr>
              <w:rPr>
                <w:rFonts w:ascii="Arial" w:hAnsi="Arial" w:cs="Arial"/>
                <w:color w:val="000000" w:themeColor="text1"/>
                <w:lang w:val="lt-LT"/>
              </w:rPr>
            </w:pPr>
            <w:r w:rsidRPr="00614AF5">
              <w:rPr>
                <w:rFonts w:ascii="Arial" w:hAnsi="Arial" w:cs="Arial"/>
                <w:b/>
                <w:bCs/>
                <w:color w:val="000000" w:themeColor="text1"/>
                <w:lang w:val="lt-LT" w:eastAsia="lt-LT"/>
              </w:rPr>
              <w:t>Kultūros ir meno srities</w:t>
            </w:r>
          </w:p>
        </w:tc>
        <w:tc>
          <w:tcPr>
            <w:tcW w:w="768" w:type="dxa"/>
          </w:tcPr>
          <w:p w14:paraId="196775EF"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rPr>
              <w:t>8,5/</w:t>
            </w:r>
            <w:r w:rsidRPr="00614AF5">
              <w:rPr>
                <w:rFonts w:ascii="Arial" w:hAnsi="Arial" w:cs="Arial"/>
                <w:color w:val="000000" w:themeColor="text1"/>
              </w:rPr>
              <w:br/>
              <w:t>11</w:t>
            </w:r>
          </w:p>
        </w:tc>
        <w:tc>
          <w:tcPr>
            <w:tcW w:w="708" w:type="dxa"/>
          </w:tcPr>
          <w:p w14:paraId="31241842"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8,</w:t>
            </w:r>
            <w:r w:rsidRPr="00614AF5">
              <w:rPr>
                <w:rFonts w:ascii="Arial" w:hAnsi="Arial" w:cs="Arial"/>
                <w:color w:val="000000" w:themeColor="text1"/>
                <w:lang w:val="en-US"/>
              </w:rPr>
              <w:t>5</w:t>
            </w:r>
            <w:r w:rsidRPr="00614AF5">
              <w:rPr>
                <w:rFonts w:ascii="Arial" w:hAnsi="Arial" w:cs="Arial"/>
                <w:color w:val="000000" w:themeColor="text1"/>
                <w:lang w:val="lt-LT"/>
              </w:rPr>
              <w:t>/11</w:t>
            </w:r>
          </w:p>
        </w:tc>
        <w:tc>
          <w:tcPr>
            <w:tcW w:w="1701" w:type="dxa"/>
          </w:tcPr>
          <w:p w14:paraId="50C36BED"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2,25/4</w:t>
            </w:r>
          </w:p>
        </w:tc>
        <w:tc>
          <w:tcPr>
            <w:tcW w:w="1701" w:type="dxa"/>
          </w:tcPr>
          <w:p w14:paraId="741035AA"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2/4</w:t>
            </w:r>
          </w:p>
        </w:tc>
      </w:tr>
      <w:tr w:rsidR="00614AF5" w:rsidRPr="00614AF5" w14:paraId="1EFD4521" w14:textId="77777777" w:rsidTr="00A9527E">
        <w:tc>
          <w:tcPr>
            <w:tcW w:w="689" w:type="dxa"/>
          </w:tcPr>
          <w:p w14:paraId="51F375FE" w14:textId="77777777" w:rsidR="009E462F" w:rsidRPr="00614AF5" w:rsidRDefault="009E462F" w:rsidP="00A9527E">
            <w:pPr>
              <w:rPr>
                <w:rFonts w:ascii="Arial" w:hAnsi="Arial" w:cs="Arial"/>
                <w:color w:val="000000" w:themeColor="text1"/>
                <w:lang w:val="lt-LT"/>
              </w:rPr>
            </w:pPr>
            <w:r w:rsidRPr="00614AF5">
              <w:rPr>
                <w:rFonts w:ascii="Arial" w:hAnsi="Arial" w:cs="Arial"/>
                <w:color w:val="000000" w:themeColor="text1"/>
                <w:lang w:val="lt-LT"/>
              </w:rPr>
              <w:t>1.3.</w:t>
            </w:r>
          </w:p>
        </w:tc>
        <w:tc>
          <w:tcPr>
            <w:tcW w:w="4185" w:type="dxa"/>
          </w:tcPr>
          <w:p w14:paraId="0402687E" w14:textId="77777777" w:rsidR="009E462F" w:rsidRPr="00614AF5" w:rsidRDefault="009E462F" w:rsidP="00A9527E">
            <w:pPr>
              <w:rPr>
                <w:rFonts w:ascii="Arial" w:hAnsi="Arial" w:cs="Arial"/>
                <w:color w:val="000000" w:themeColor="text1"/>
                <w:lang w:val="lt-LT"/>
              </w:rPr>
            </w:pPr>
            <w:r w:rsidRPr="00614AF5">
              <w:rPr>
                <w:rFonts w:ascii="Arial" w:hAnsi="Arial" w:cs="Arial"/>
                <w:color w:val="000000" w:themeColor="text1"/>
                <w:lang w:val="lt-LT"/>
              </w:rPr>
              <w:t>Kiti darbuotojai</w:t>
            </w:r>
          </w:p>
        </w:tc>
        <w:tc>
          <w:tcPr>
            <w:tcW w:w="768" w:type="dxa"/>
          </w:tcPr>
          <w:p w14:paraId="6B6F6DBB"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rPr>
              <w:t>2,25</w:t>
            </w:r>
            <w:r w:rsidRPr="00614AF5">
              <w:rPr>
                <w:rFonts w:ascii="Arial" w:hAnsi="Arial" w:cs="Arial"/>
                <w:color w:val="000000" w:themeColor="text1"/>
              </w:rPr>
              <w:br/>
              <w:t>/3</w:t>
            </w:r>
          </w:p>
        </w:tc>
        <w:tc>
          <w:tcPr>
            <w:tcW w:w="708" w:type="dxa"/>
          </w:tcPr>
          <w:p w14:paraId="2CD19579"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2,25/3</w:t>
            </w:r>
          </w:p>
        </w:tc>
        <w:tc>
          <w:tcPr>
            <w:tcW w:w="1701" w:type="dxa"/>
          </w:tcPr>
          <w:p w14:paraId="7F600411"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w:t>
            </w:r>
          </w:p>
        </w:tc>
        <w:tc>
          <w:tcPr>
            <w:tcW w:w="1701" w:type="dxa"/>
          </w:tcPr>
          <w:p w14:paraId="2188FA76"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w:t>
            </w:r>
          </w:p>
        </w:tc>
      </w:tr>
    </w:tbl>
    <w:p w14:paraId="71362AFB" w14:textId="77777777" w:rsidR="00BC5B79" w:rsidRPr="00614AF5" w:rsidRDefault="00BC5B79" w:rsidP="00B644DD">
      <w:pPr>
        <w:contextualSpacing/>
        <w:jc w:val="both"/>
        <w:rPr>
          <w:rFonts w:ascii="Arial" w:hAnsi="Arial" w:cs="Arial"/>
          <w:b/>
          <w:bCs/>
          <w:color w:val="000000" w:themeColor="text1"/>
          <w:lang w:val="lt-LT"/>
        </w:rPr>
      </w:pPr>
    </w:p>
    <w:p w14:paraId="336A4C56" w14:textId="77777777" w:rsidR="00BC5B79" w:rsidRPr="00614AF5" w:rsidRDefault="00BC5B79" w:rsidP="00B644DD">
      <w:pPr>
        <w:contextualSpacing/>
        <w:jc w:val="both"/>
        <w:rPr>
          <w:rFonts w:ascii="Arial" w:hAnsi="Arial" w:cs="Arial"/>
          <w:b/>
          <w:bCs/>
          <w:color w:val="000000" w:themeColor="text1"/>
          <w:lang w:val="lt-LT"/>
        </w:rPr>
      </w:pPr>
    </w:p>
    <w:p w14:paraId="29658034" w14:textId="461BCBE8" w:rsidR="00AD0143" w:rsidRPr="00614AF5" w:rsidRDefault="00D634AA" w:rsidP="00B644DD">
      <w:pPr>
        <w:contextualSpacing/>
        <w:jc w:val="both"/>
        <w:rPr>
          <w:rFonts w:ascii="Arial" w:hAnsi="Arial" w:cs="Arial"/>
          <w:b/>
          <w:bCs/>
          <w:color w:val="000000" w:themeColor="text1"/>
          <w:lang w:val="lt-LT"/>
        </w:rPr>
      </w:pPr>
      <w:r w:rsidRPr="00614AF5">
        <w:rPr>
          <w:rFonts w:ascii="Arial" w:hAnsi="Arial" w:cs="Arial"/>
          <w:b/>
          <w:bCs/>
          <w:color w:val="000000" w:themeColor="text1"/>
          <w:lang w:val="lt-LT"/>
        </w:rPr>
        <w:t xml:space="preserve">1.3.2. Darbuotojų kvalifikacija: </w:t>
      </w:r>
      <w:r w:rsidR="00C11DBA" w:rsidRPr="00614AF5">
        <w:rPr>
          <w:rFonts w:ascii="Arial" w:hAnsi="Arial" w:cs="Arial"/>
          <w:b/>
          <w:bCs/>
          <w:color w:val="000000" w:themeColor="text1"/>
          <w:lang w:val="lt-LT"/>
        </w:rPr>
        <w:t>14</w:t>
      </w:r>
      <w:r w:rsidR="003E7C37" w:rsidRPr="00614AF5">
        <w:rPr>
          <w:rFonts w:ascii="Arial" w:hAnsi="Arial" w:cs="Arial"/>
          <w:b/>
          <w:bCs/>
          <w:color w:val="000000" w:themeColor="text1"/>
          <w:lang w:val="lt-LT"/>
        </w:rPr>
        <w:t xml:space="preserve"> </w:t>
      </w:r>
      <w:r w:rsidRPr="00614AF5">
        <w:rPr>
          <w:rFonts w:ascii="Arial" w:hAnsi="Arial" w:cs="Arial"/>
          <w:b/>
          <w:bCs/>
          <w:color w:val="000000" w:themeColor="text1"/>
          <w:lang w:val="lt-LT"/>
        </w:rPr>
        <w:t>da</w:t>
      </w:r>
      <w:r w:rsidR="003E7C37" w:rsidRPr="00614AF5">
        <w:rPr>
          <w:rFonts w:ascii="Arial" w:hAnsi="Arial" w:cs="Arial"/>
          <w:b/>
          <w:bCs/>
          <w:color w:val="000000" w:themeColor="text1"/>
          <w:lang w:val="lt-LT"/>
        </w:rPr>
        <w:t>rbuotojų</w:t>
      </w:r>
      <w:r w:rsidRPr="00614AF5">
        <w:rPr>
          <w:rFonts w:ascii="Arial" w:hAnsi="Arial" w:cs="Arial"/>
          <w:b/>
          <w:bCs/>
          <w:color w:val="000000" w:themeColor="text1"/>
          <w:lang w:val="lt-LT"/>
        </w:rPr>
        <w:t xml:space="preserve"> kėlė kvalifikaciją,</w:t>
      </w:r>
      <w:r w:rsidR="00873FBF" w:rsidRPr="00614AF5">
        <w:rPr>
          <w:rFonts w:ascii="Arial" w:hAnsi="Arial" w:cs="Arial"/>
          <w:b/>
          <w:bCs/>
          <w:color w:val="000000" w:themeColor="text1"/>
          <w:lang w:val="lt-LT"/>
        </w:rPr>
        <w:t xml:space="preserve"> </w:t>
      </w:r>
      <w:r w:rsidR="00034CE7" w:rsidRPr="00614AF5">
        <w:rPr>
          <w:rFonts w:ascii="Arial" w:hAnsi="Arial" w:cs="Arial"/>
          <w:b/>
          <w:bCs/>
          <w:color w:val="000000" w:themeColor="text1"/>
          <w:lang w:val="lt-LT"/>
        </w:rPr>
        <w:t xml:space="preserve">viso </w:t>
      </w:r>
      <w:r w:rsidR="00BA27E0" w:rsidRPr="00614AF5">
        <w:rPr>
          <w:rFonts w:ascii="Arial" w:hAnsi="Arial" w:cs="Arial"/>
          <w:b/>
          <w:bCs/>
          <w:color w:val="000000" w:themeColor="text1"/>
          <w:lang w:val="lt-LT"/>
        </w:rPr>
        <w:t>valandų</w:t>
      </w:r>
      <w:r w:rsidR="00034CE7" w:rsidRPr="00614AF5">
        <w:rPr>
          <w:rFonts w:ascii="Arial" w:hAnsi="Arial" w:cs="Arial"/>
          <w:b/>
          <w:bCs/>
          <w:color w:val="000000" w:themeColor="text1"/>
          <w:lang w:val="lt-LT"/>
        </w:rPr>
        <w:t xml:space="preserve">: </w:t>
      </w:r>
      <w:r w:rsidR="00765D06" w:rsidRPr="00614AF5">
        <w:rPr>
          <w:rFonts w:ascii="Arial" w:hAnsi="Arial" w:cs="Arial"/>
          <w:b/>
          <w:bCs/>
          <w:color w:val="000000" w:themeColor="text1"/>
          <w:lang w:val="lt-LT"/>
        </w:rPr>
        <w:t>355</w:t>
      </w:r>
      <w:r w:rsidR="00873FBF" w:rsidRPr="00614AF5">
        <w:rPr>
          <w:rFonts w:ascii="Arial" w:hAnsi="Arial" w:cs="Arial"/>
          <w:b/>
          <w:bCs/>
          <w:color w:val="000000" w:themeColor="text1"/>
          <w:lang w:val="lt-LT"/>
        </w:rPr>
        <w:t xml:space="preserve"> </w:t>
      </w:r>
      <w:r w:rsidRPr="00614AF5">
        <w:rPr>
          <w:rFonts w:ascii="Arial" w:hAnsi="Arial" w:cs="Arial"/>
          <w:b/>
          <w:bCs/>
          <w:color w:val="000000" w:themeColor="text1"/>
          <w:lang w:val="lt-LT"/>
        </w:rPr>
        <w:t xml:space="preserve">val. </w:t>
      </w:r>
    </w:p>
    <w:p w14:paraId="64936F18" w14:textId="1EE92C37" w:rsidR="00873FBF" w:rsidRPr="00614AF5" w:rsidRDefault="001A3D76" w:rsidP="00B644DD">
      <w:pPr>
        <w:suppressAutoHyphens w:val="0"/>
        <w:contextualSpacing/>
        <w:jc w:val="both"/>
        <w:rPr>
          <w:rFonts w:ascii="Arial" w:hAnsi="Arial" w:cs="Arial"/>
          <w:b/>
          <w:bCs/>
          <w:color w:val="000000" w:themeColor="text1"/>
          <w:lang w:val="lt-LT"/>
        </w:rPr>
      </w:pPr>
      <w:r w:rsidRPr="00614AF5">
        <w:rPr>
          <w:rFonts w:ascii="Arial" w:hAnsi="Arial" w:cs="Arial"/>
          <w:b/>
          <w:bCs/>
          <w:color w:val="000000" w:themeColor="text1"/>
          <w:lang w:val="lt-LT"/>
        </w:rPr>
        <w:t>Kvalifikacijos kėlimo</w:t>
      </w:r>
      <w:r w:rsidR="00034CE7" w:rsidRPr="00614AF5">
        <w:rPr>
          <w:rFonts w:ascii="Arial" w:hAnsi="Arial" w:cs="Arial"/>
          <w:b/>
          <w:bCs/>
          <w:color w:val="000000" w:themeColor="text1"/>
          <w:lang w:val="lt-LT"/>
        </w:rPr>
        <w:t xml:space="preserve"> išklausytų</w:t>
      </w:r>
      <w:r w:rsidRPr="00614AF5">
        <w:rPr>
          <w:rFonts w:ascii="Arial" w:hAnsi="Arial" w:cs="Arial"/>
          <w:b/>
          <w:bCs/>
          <w:color w:val="000000" w:themeColor="text1"/>
          <w:lang w:val="lt-LT"/>
        </w:rPr>
        <w:t xml:space="preserve"> t</w:t>
      </w:r>
      <w:r w:rsidR="00D634AA" w:rsidRPr="00614AF5">
        <w:rPr>
          <w:rFonts w:ascii="Arial" w:hAnsi="Arial" w:cs="Arial"/>
          <w:b/>
          <w:bCs/>
          <w:color w:val="000000" w:themeColor="text1"/>
          <w:lang w:val="lt-LT"/>
        </w:rPr>
        <w:t>em</w:t>
      </w:r>
      <w:r w:rsidR="00034CE7" w:rsidRPr="00614AF5">
        <w:rPr>
          <w:rFonts w:ascii="Arial" w:hAnsi="Arial" w:cs="Arial"/>
          <w:b/>
          <w:bCs/>
          <w:color w:val="000000" w:themeColor="text1"/>
          <w:lang w:val="lt-LT"/>
        </w:rPr>
        <w:t>ų pavadinimai</w:t>
      </w:r>
      <w:r w:rsidR="00D634AA" w:rsidRPr="00614AF5">
        <w:rPr>
          <w:rFonts w:ascii="Arial" w:hAnsi="Arial" w:cs="Arial"/>
          <w:b/>
          <w:bCs/>
          <w:color w:val="000000" w:themeColor="text1"/>
          <w:lang w:val="lt-LT"/>
        </w:rPr>
        <w:t>:</w:t>
      </w:r>
      <w:r w:rsidR="00830FE1" w:rsidRPr="00614AF5">
        <w:rPr>
          <w:rFonts w:ascii="Arial" w:hAnsi="Arial" w:cs="Arial"/>
          <w:b/>
          <w:bCs/>
          <w:color w:val="000000" w:themeColor="text1"/>
          <w:lang w:val="lt-LT"/>
        </w:rPr>
        <w:t xml:space="preserve"> </w:t>
      </w:r>
    </w:p>
    <w:p w14:paraId="3A8F1923" w14:textId="2B0F8E31" w:rsidR="00873FBF" w:rsidRPr="00614AF5" w:rsidRDefault="001A3D76" w:rsidP="00B644DD">
      <w:pPr>
        <w:suppressAutoHyphens w:val="0"/>
        <w:contextualSpacing/>
        <w:jc w:val="both"/>
        <w:rPr>
          <w:rFonts w:ascii="Arial" w:hAnsi="Arial" w:cs="Arial"/>
          <w:color w:val="000000" w:themeColor="text1"/>
          <w:lang w:val="lt-LT"/>
        </w:rPr>
      </w:pPr>
      <w:r w:rsidRPr="00614AF5">
        <w:rPr>
          <w:rFonts w:ascii="Arial" w:hAnsi="Arial" w:cs="Arial"/>
          <w:color w:val="000000" w:themeColor="text1"/>
          <w:lang w:val="lt-LT"/>
        </w:rPr>
        <w:t>V</w:t>
      </w:r>
      <w:r w:rsidR="00AD0143" w:rsidRPr="00614AF5">
        <w:rPr>
          <w:rFonts w:ascii="Arial" w:hAnsi="Arial" w:cs="Arial"/>
          <w:color w:val="000000" w:themeColor="text1"/>
          <w:lang w:val="lt-LT"/>
        </w:rPr>
        <w:t xml:space="preserve">adyba ir kūrybinis procesas; </w:t>
      </w:r>
    </w:p>
    <w:p w14:paraId="08293229" w14:textId="2E1E2CA1" w:rsidR="00873FBF" w:rsidRPr="00614AF5" w:rsidRDefault="001A3D76" w:rsidP="00B644DD">
      <w:pPr>
        <w:suppressAutoHyphens w:val="0"/>
        <w:contextualSpacing/>
        <w:jc w:val="both"/>
        <w:rPr>
          <w:rFonts w:ascii="Arial" w:hAnsi="Arial" w:cs="Arial"/>
          <w:color w:val="000000" w:themeColor="text1"/>
          <w:lang w:val="lt-LT"/>
        </w:rPr>
      </w:pPr>
      <w:r w:rsidRPr="00614AF5">
        <w:rPr>
          <w:rFonts w:ascii="Arial" w:hAnsi="Arial" w:cs="Arial"/>
          <w:color w:val="000000" w:themeColor="text1"/>
          <w:lang w:val="lt-LT"/>
        </w:rPr>
        <w:t>D</w:t>
      </w:r>
      <w:r w:rsidR="00AD0143" w:rsidRPr="00614AF5">
        <w:rPr>
          <w:rFonts w:ascii="Arial" w:hAnsi="Arial" w:cs="Arial"/>
          <w:color w:val="000000" w:themeColor="text1"/>
          <w:lang w:val="lt-LT"/>
        </w:rPr>
        <w:t xml:space="preserve">arbuotojo atmintinė tvarkant asmens duomenis </w:t>
      </w:r>
      <w:proofErr w:type="spellStart"/>
      <w:r w:rsidR="00AD0143" w:rsidRPr="00614AF5">
        <w:rPr>
          <w:rFonts w:ascii="Arial" w:hAnsi="Arial" w:cs="Arial"/>
          <w:color w:val="000000" w:themeColor="text1"/>
          <w:lang w:val="lt-LT"/>
        </w:rPr>
        <w:t>viešajame</w:t>
      </w:r>
      <w:proofErr w:type="spellEnd"/>
      <w:r w:rsidR="00AD0143" w:rsidRPr="00614AF5">
        <w:rPr>
          <w:rFonts w:ascii="Arial" w:hAnsi="Arial" w:cs="Arial"/>
          <w:color w:val="000000" w:themeColor="text1"/>
          <w:lang w:val="lt-LT"/>
        </w:rPr>
        <w:t xml:space="preserve"> sektoriuje, </w:t>
      </w:r>
      <w:proofErr w:type="spellStart"/>
      <w:r w:rsidR="00AD0143" w:rsidRPr="00614AF5">
        <w:rPr>
          <w:rFonts w:ascii="Arial" w:hAnsi="Arial" w:cs="Arial"/>
          <w:color w:val="000000" w:themeColor="text1"/>
          <w:lang w:val="lt-LT"/>
        </w:rPr>
        <w:t>ka</w:t>
      </w:r>
      <w:proofErr w:type="spellEnd"/>
      <w:r w:rsidR="00AD0143" w:rsidRPr="00614AF5">
        <w:rPr>
          <w:rFonts w:ascii="Arial" w:hAnsi="Arial" w:cs="Arial"/>
          <w:color w:val="000000" w:themeColor="text1"/>
          <w:lang w:val="lt-LT"/>
        </w:rPr>
        <w:t xml:space="preserve">̨ </w:t>
      </w:r>
      <w:proofErr w:type="spellStart"/>
      <w:r w:rsidR="00AD0143" w:rsidRPr="00614AF5">
        <w:rPr>
          <w:rFonts w:ascii="Arial" w:hAnsi="Arial" w:cs="Arial"/>
          <w:color w:val="000000" w:themeColor="text1"/>
          <w:lang w:val="lt-LT"/>
        </w:rPr>
        <w:t>būtina</w:t>
      </w:r>
      <w:proofErr w:type="spellEnd"/>
      <w:r w:rsidR="00AD0143" w:rsidRPr="00614AF5">
        <w:rPr>
          <w:rFonts w:ascii="Arial" w:hAnsi="Arial" w:cs="Arial"/>
          <w:color w:val="000000" w:themeColor="text1"/>
          <w:lang w:val="lt-LT"/>
        </w:rPr>
        <w:t xml:space="preserve"> </w:t>
      </w:r>
      <w:proofErr w:type="spellStart"/>
      <w:r w:rsidR="00AD0143" w:rsidRPr="00614AF5">
        <w:rPr>
          <w:rFonts w:ascii="Arial" w:hAnsi="Arial" w:cs="Arial"/>
          <w:color w:val="000000" w:themeColor="text1"/>
          <w:lang w:val="lt-LT"/>
        </w:rPr>
        <w:t>žinoti</w:t>
      </w:r>
      <w:proofErr w:type="spellEnd"/>
      <w:r w:rsidR="00AD0143" w:rsidRPr="00614AF5">
        <w:rPr>
          <w:rFonts w:ascii="Arial" w:hAnsi="Arial" w:cs="Arial"/>
          <w:color w:val="000000" w:themeColor="text1"/>
          <w:lang w:val="lt-LT"/>
        </w:rPr>
        <w:t>;</w:t>
      </w:r>
      <w:r w:rsidR="007E73C6" w:rsidRPr="00614AF5">
        <w:rPr>
          <w:rFonts w:ascii="Arial" w:hAnsi="Arial" w:cs="Arial"/>
          <w:color w:val="000000" w:themeColor="text1"/>
          <w:lang w:val="lt-LT"/>
        </w:rPr>
        <w:t xml:space="preserve"> dokumentų valdymas;</w:t>
      </w:r>
      <w:r w:rsidR="00AD0143" w:rsidRPr="00614AF5">
        <w:rPr>
          <w:rFonts w:ascii="Arial" w:hAnsi="Arial" w:cs="Arial"/>
          <w:color w:val="000000" w:themeColor="text1"/>
          <w:lang w:val="lt-LT"/>
        </w:rPr>
        <w:t xml:space="preserve"> </w:t>
      </w:r>
    </w:p>
    <w:p w14:paraId="5DDE2154" w14:textId="44B4077B" w:rsidR="00873FBF" w:rsidRPr="00614AF5" w:rsidRDefault="001A3D76" w:rsidP="007E73C6">
      <w:pPr>
        <w:suppressAutoHyphens w:val="0"/>
        <w:jc w:val="both"/>
        <w:rPr>
          <w:rFonts w:ascii="Arial" w:hAnsi="Arial" w:cs="Arial"/>
          <w:color w:val="000000" w:themeColor="text1"/>
          <w:lang w:val="lt-LT"/>
        </w:rPr>
      </w:pPr>
      <w:r w:rsidRPr="00614AF5">
        <w:rPr>
          <w:rFonts w:ascii="Arial" w:hAnsi="Arial" w:cs="Arial"/>
          <w:color w:val="000000" w:themeColor="text1"/>
          <w:lang w:val="lt-LT"/>
        </w:rPr>
        <w:t>P</w:t>
      </w:r>
      <w:r w:rsidR="00AD0143" w:rsidRPr="00614AF5">
        <w:rPr>
          <w:rFonts w:ascii="Arial" w:hAnsi="Arial" w:cs="Arial"/>
          <w:color w:val="000000" w:themeColor="text1"/>
          <w:lang w:val="lt-LT"/>
        </w:rPr>
        <w:t xml:space="preserve">ilietinio pasipriešinimo kursai; </w:t>
      </w:r>
    </w:p>
    <w:p w14:paraId="1AED3BB6" w14:textId="77777777" w:rsidR="00873FBF" w:rsidRPr="00614AF5" w:rsidRDefault="00AD0143" w:rsidP="007E73C6">
      <w:pPr>
        <w:suppressAutoHyphens w:val="0"/>
        <w:jc w:val="both"/>
        <w:rPr>
          <w:rFonts w:ascii="Arial" w:hAnsi="Arial" w:cs="Arial"/>
          <w:color w:val="000000" w:themeColor="text1"/>
          <w:lang w:val="lt-LT"/>
        </w:rPr>
      </w:pPr>
      <w:r w:rsidRPr="00614AF5">
        <w:rPr>
          <w:rFonts w:ascii="Arial" w:hAnsi="Arial" w:cs="Arial"/>
          <w:color w:val="000000" w:themeColor="text1"/>
          <w:lang w:val="lt-LT"/>
        </w:rPr>
        <w:t xml:space="preserve">Mažosios Lietuvos regiono </w:t>
      </w:r>
      <w:r w:rsidR="00873FBF" w:rsidRPr="00614AF5">
        <w:rPr>
          <w:rFonts w:ascii="Arial" w:hAnsi="Arial" w:cs="Arial"/>
          <w:color w:val="000000" w:themeColor="text1"/>
          <w:lang w:val="lt-LT"/>
        </w:rPr>
        <w:t>tautinių</w:t>
      </w:r>
      <w:r w:rsidRPr="00614AF5">
        <w:rPr>
          <w:rFonts w:ascii="Arial" w:hAnsi="Arial" w:cs="Arial"/>
          <w:color w:val="000000" w:themeColor="text1"/>
          <w:lang w:val="lt-LT"/>
        </w:rPr>
        <w:t xml:space="preserve"> kostiumų teorinis ir praktinis seminaras; </w:t>
      </w:r>
    </w:p>
    <w:p w14:paraId="3884FD75" w14:textId="2E0E8937" w:rsidR="00873FBF" w:rsidRPr="00614AF5" w:rsidRDefault="001A3D76" w:rsidP="007E73C6">
      <w:pPr>
        <w:suppressAutoHyphens w:val="0"/>
        <w:jc w:val="both"/>
        <w:rPr>
          <w:rFonts w:ascii="Arial" w:hAnsi="Arial" w:cs="Arial"/>
          <w:color w:val="000000" w:themeColor="text1"/>
          <w:lang w:val="lt-LT"/>
        </w:rPr>
      </w:pPr>
      <w:r w:rsidRPr="00614AF5">
        <w:rPr>
          <w:rFonts w:ascii="Arial" w:hAnsi="Arial" w:cs="Arial"/>
          <w:color w:val="000000" w:themeColor="text1"/>
          <w:lang w:val="lt-LT"/>
        </w:rPr>
        <w:t>V</w:t>
      </w:r>
      <w:r w:rsidR="007E73C6" w:rsidRPr="00614AF5">
        <w:rPr>
          <w:rFonts w:ascii="Arial" w:hAnsi="Arial" w:cs="Arial"/>
          <w:color w:val="000000" w:themeColor="text1"/>
          <w:lang w:val="lt-LT"/>
        </w:rPr>
        <w:t xml:space="preserve">adyba ir kūrybinis procesas; </w:t>
      </w:r>
    </w:p>
    <w:p w14:paraId="4753DE20" w14:textId="25B428CD" w:rsidR="00873FBF" w:rsidRPr="00614AF5" w:rsidRDefault="001A3D76" w:rsidP="007E73C6">
      <w:pPr>
        <w:suppressAutoHyphens w:val="0"/>
        <w:jc w:val="both"/>
        <w:rPr>
          <w:rFonts w:ascii="Arial" w:hAnsi="Arial" w:cs="Arial"/>
          <w:color w:val="000000" w:themeColor="text1"/>
          <w:lang w:val="lt-LT"/>
        </w:rPr>
      </w:pPr>
      <w:r w:rsidRPr="00614AF5">
        <w:rPr>
          <w:rFonts w:ascii="Arial" w:hAnsi="Arial" w:cs="Arial"/>
          <w:color w:val="000000" w:themeColor="text1"/>
          <w:lang w:val="lt-LT"/>
        </w:rPr>
        <w:t>Ž</w:t>
      </w:r>
      <w:r w:rsidR="007E73C6" w:rsidRPr="00614AF5">
        <w:rPr>
          <w:rFonts w:ascii="Arial" w:hAnsi="Arial" w:cs="Arial"/>
          <w:color w:val="000000" w:themeColor="text1"/>
          <w:lang w:val="lt-LT"/>
        </w:rPr>
        <w:t xml:space="preserve">alieji </w:t>
      </w:r>
      <w:r w:rsidR="00BA27E0" w:rsidRPr="00614AF5">
        <w:rPr>
          <w:rFonts w:ascii="Arial" w:hAnsi="Arial" w:cs="Arial"/>
          <w:color w:val="000000" w:themeColor="text1"/>
          <w:lang w:val="lt-LT"/>
        </w:rPr>
        <w:t>viešieji</w:t>
      </w:r>
      <w:r w:rsidR="007E73C6" w:rsidRPr="00614AF5">
        <w:rPr>
          <w:rFonts w:ascii="Arial" w:hAnsi="Arial" w:cs="Arial"/>
          <w:color w:val="000000" w:themeColor="text1"/>
          <w:lang w:val="lt-LT"/>
        </w:rPr>
        <w:t xml:space="preserve"> pirkimai; </w:t>
      </w:r>
    </w:p>
    <w:p w14:paraId="1F880617" w14:textId="5FF87F03" w:rsidR="00873FBF" w:rsidRPr="00614AF5" w:rsidRDefault="001A3D76" w:rsidP="007E73C6">
      <w:pPr>
        <w:suppressAutoHyphens w:val="0"/>
        <w:jc w:val="both"/>
        <w:rPr>
          <w:rFonts w:ascii="Arial" w:hAnsi="Arial" w:cs="Arial"/>
          <w:color w:val="000000" w:themeColor="text1"/>
          <w:lang w:val="lt-LT"/>
        </w:rPr>
      </w:pPr>
      <w:r w:rsidRPr="00614AF5">
        <w:rPr>
          <w:rFonts w:ascii="Arial" w:hAnsi="Arial" w:cs="Arial"/>
          <w:color w:val="000000" w:themeColor="text1"/>
          <w:lang w:val="lt-LT"/>
        </w:rPr>
        <w:t>K</w:t>
      </w:r>
      <w:r w:rsidR="007E73C6" w:rsidRPr="00614AF5">
        <w:rPr>
          <w:rFonts w:ascii="Arial" w:hAnsi="Arial" w:cs="Arial"/>
          <w:color w:val="000000" w:themeColor="text1"/>
          <w:lang w:val="lt-LT"/>
        </w:rPr>
        <w:t xml:space="preserve">ultūros kurortai, </w:t>
      </w:r>
    </w:p>
    <w:p w14:paraId="00FEBECF" w14:textId="79F22635" w:rsidR="00873FBF" w:rsidRPr="00614AF5" w:rsidRDefault="001A3D76" w:rsidP="007E73C6">
      <w:pPr>
        <w:suppressAutoHyphens w:val="0"/>
        <w:jc w:val="both"/>
        <w:rPr>
          <w:rFonts w:ascii="Arial" w:hAnsi="Arial" w:cs="Arial"/>
          <w:color w:val="000000" w:themeColor="text1"/>
          <w:lang w:val="lt-LT"/>
        </w:rPr>
      </w:pPr>
      <w:r w:rsidRPr="00614AF5">
        <w:rPr>
          <w:rFonts w:ascii="Arial" w:hAnsi="Arial" w:cs="Arial"/>
          <w:color w:val="000000" w:themeColor="text1"/>
          <w:lang w:val="lt-LT"/>
        </w:rPr>
        <w:t>K</w:t>
      </w:r>
      <w:r w:rsidR="007E73C6" w:rsidRPr="00614AF5">
        <w:rPr>
          <w:rFonts w:ascii="Arial" w:hAnsi="Arial" w:cs="Arial"/>
          <w:color w:val="000000" w:themeColor="text1"/>
          <w:lang w:val="lt-LT"/>
        </w:rPr>
        <w:t xml:space="preserve">ultūrinio turizmo plėtra Klaipėdos apskrityje; </w:t>
      </w:r>
    </w:p>
    <w:p w14:paraId="13EC8129" w14:textId="6A3DF93D" w:rsidR="00873FBF" w:rsidRPr="00614AF5" w:rsidRDefault="001A3D76" w:rsidP="007E73C6">
      <w:pPr>
        <w:suppressAutoHyphens w:val="0"/>
        <w:jc w:val="both"/>
        <w:rPr>
          <w:rFonts w:ascii="Arial" w:hAnsi="Arial" w:cs="Arial"/>
          <w:color w:val="000000" w:themeColor="text1"/>
          <w:lang w:val="lt-LT"/>
        </w:rPr>
      </w:pPr>
      <w:r w:rsidRPr="00614AF5">
        <w:rPr>
          <w:rFonts w:ascii="Arial" w:hAnsi="Arial" w:cs="Arial"/>
          <w:color w:val="000000" w:themeColor="text1"/>
          <w:lang w:val="lt-LT"/>
        </w:rPr>
        <w:t>S</w:t>
      </w:r>
      <w:r w:rsidR="007E73C6" w:rsidRPr="00614AF5">
        <w:rPr>
          <w:rFonts w:ascii="Arial" w:hAnsi="Arial" w:cs="Arial"/>
          <w:color w:val="000000" w:themeColor="text1"/>
          <w:lang w:val="lt-LT"/>
        </w:rPr>
        <w:t xml:space="preserve">akralinės muzikos kūrimas ir muzikinių kūrinių atlikimas; </w:t>
      </w:r>
    </w:p>
    <w:p w14:paraId="3EC90E77" w14:textId="29F364E3" w:rsidR="00873FBF" w:rsidRPr="00614AF5" w:rsidRDefault="001A3D76" w:rsidP="007E73C6">
      <w:pPr>
        <w:suppressAutoHyphens w:val="0"/>
        <w:jc w:val="both"/>
        <w:rPr>
          <w:rFonts w:ascii="Arial" w:hAnsi="Arial" w:cs="Arial"/>
          <w:color w:val="000000" w:themeColor="text1"/>
          <w:lang w:val="lt-LT"/>
        </w:rPr>
      </w:pPr>
      <w:r w:rsidRPr="00614AF5">
        <w:rPr>
          <w:rFonts w:ascii="Arial" w:hAnsi="Arial" w:cs="Arial"/>
          <w:color w:val="000000" w:themeColor="text1"/>
          <w:lang w:val="lt-LT"/>
        </w:rPr>
        <w:t>M</w:t>
      </w:r>
      <w:r w:rsidR="007E73C6" w:rsidRPr="00614AF5">
        <w:rPr>
          <w:rFonts w:ascii="Arial" w:hAnsi="Arial" w:cs="Arial"/>
          <w:color w:val="000000" w:themeColor="text1"/>
          <w:lang w:val="lt-LT"/>
        </w:rPr>
        <w:t xml:space="preserve">ąstymą ir kūrybiškumą skatinančių strategijų taikymas; </w:t>
      </w:r>
    </w:p>
    <w:p w14:paraId="65EC1CB1" w14:textId="486767EE" w:rsidR="001A3D76" w:rsidRPr="00614AF5" w:rsidRDefault="001A3D76" w:rsidP="007E73C6">
      <w:pPr>
        <w:suppressAutoHyphens w:val="0"/>
        <w:jc w:val="both"/>
        <w:rPr>
          <w:rFonts w:ascii="Arial" w:hAnsi="Arial" w:cs="Arial"/>
          <w:color w:val="000000" w:themeColor="text1"/>
          <w:lang w:val="lt-LT"/>
        </w:rPr>
      </w:pPr>
      <w:r w:rsidRPr="00614AF5">
        <w:rPr>
          <w:rFonts w:ascii="Arial" w:hAnsi="Arial" w:cs="Arial"/>
          <w:color w:val="000000" w:themeColor="text1"/>
          <w:lang w:val="lt-LT"/>
        </w:rPr>
        <w:t>K</w:t>
      </w:r>
      <w:r w:rsidR="007E73C6" w:rsidRPr="00614AF5">
        <w:rPr>
          <w:rFonts w:ascii="Arial" w:hAnsi="Arial" w:cs="Arial"/>
          <w:color w:val="000000" w:themeColor="text1"/>
          <w:lang w:val="lt-LT"/>
        </w:rPr>
        <w:t>ūrybinės laboratorijos „Nacionalinis jaunimo choras</w:t>
      </w:r>
      <w:r w:rsidRPr="00614AF5">
        <w:rPr>
          <w:rFonts w:ascii="Arial" w:hAnsi="Arial" w:cs="Arial"/>
          <w:color w:val="000000" w:themeColor="text1"/>
          <w:lang w:val="lt-LT"/>
        </w:rPr>
        <w:t>“;</w:t>
      </w:r>
    </w:p>
    <w:p w14:paraId="0C0CEE7C" w14:textId="39F83E39" w:rsidR="001A3D76" w:rsidRPr="00614AF5" w:rsidRDefault="001A3D76" w:rsidP="007E73C6">
      <w:pPr>
        <w:suppressAutoHyphens w:val="0"/>
        <w:jc w:val="both"/>
        <w:rPr>
          <w:rFonts w:ascii="Arial" w:hAnsi="Arial" w:cs="Arial"/>
          <w:color w:val="000000" w:themeColor="text1"/>
          <w:lang w:val="lt-LT"/>
        </w:rPr>
      </w:pPr>
      <w:r w:rsidRPr="00614AF5">
        <w:rPr>
          <w:rFonts w:ascii="Arial" w:hAnsi="Arial" w:cs="Arial"/>
          <w:color w:val="000000" w:themeColor="text1"/>
          <w:lang w:val="lt-LT"/>
        </w:rPr>
        <w:t>P</w:t>
      </w:r>
      <w:r w:rsidR="007E73C6" w:rsidRPr="00614AF5">
        <w:rPr>
          <w:rFonts w:ascii="Arial" w:hAnsi="Arial" w:cs="Arial"/>
          <w:color w:val="000000" w:themeColor="text1"/>
          <w:lang w:val="lt-LT"/>
        </w:rPr>
        <w:t xml:space="preserve">arengimas Dainų šventės folkloro dienai ,,Rasi rasoj rasi"; </w:t>
      </w:r>
    </w:p>
    <w:p w14:paraId="30976EFF" w14:textId="77777777" w:rsidR="001A3D76" w:rsidRPr="00614AF5" w:rsidRDefault="007E73C6" w:rsidP="007E73C6">
      <w:pPr>
        <w:suppressAutoHyphens w:val="0"/>
        <w:jc w:val="both"/>
        <w:rPr>
          <w:rFonts w:ascii="Arial" w:hAnsi="Arial" w:cs="Arial"/>
          <w:color w:val="000000" w:themeColor="text1"/>
          <w:lang w:val="lt-LT"/>
        </w:rPr>
      </w:pPr>
      <w:r w:rsidRPr="00614AF5">
        <w:rPr>
          <w:rFonts w:ascii="Arial" w:hAnsi="Arial" w:cs="Arial"/>
          <w:color w:val="000000" w:themeColor="text1"/>
          <w:lang w:val="lt-LT"/>
        </w:rPr>
        <w:t xml:space="preserve">Lietuvos dainų šventės teatro dienos ,,Esaties lieptais" pristatymas; </w:t>
      </w:r>
    </w:p>
    <w:p w14:paraId="13DFC240" w14:textId="26AAD9DB" w:rsidR="001A3D76" w:rsidRPr="00614AF5" w:rsidRDefault="001A3D76" w:rsidP="007E73C6">
      <w:pPr>
        <w:suppressAutoHyphens w:val="0"/>
        <w:jc w:val="both"/>
        <w:rPr>
          <w:rFonts w:ascii="Arial" w:hAnsi="Arial" w:cs="Arial"/>
          <w:color w:val="000000" w:themeColor="text1"/>
          <w:lang w:val="lt-LT" w:eastAsia="en-US"/>
        </w:rPr>
      </w:pPr>
      <w:r w:rsidRPr="00614AF5">
        <w:rPr>
          <w:rFonts w:ascii="Arial" w:hAnsi="Arial" w:cs="Arial"/>
          <w:color w:val="000000" w:themeColor="text1"/>
          <w:lang w:val="lt-LT"/>
        </w:rPr>
        <w:t>P</w:t>
      </w:r>
      <w:r w:rsidR="007E73C6" w:rsidRPr="00614AF5">
        <w:rPr>
          <w:rFonts w:ascii="Arial" w:hAnsi="Arial" w:cs="Arial"/>
          <w:color w:val="000000" w:themeColor="text1"/>
          <w:lang w:val="lt-LT" w:eastAsia="en-US"/>
        </w:rPr>
        <w:t xml:space="preserve">rofesinės etikos principai; </w:t>
      </w:r>
    </w:p>
    <w:p w14:paraId="5053E665" w14:textId="27493C69" w:rsidR="001A3D76" w:rsidRPr="00614AF5" w:rsidRDefault="001A3D76" w:rsidP="007E73C6">
      <w:pPr>
        <w:suppressAutoHyphens w:val="0"/>
        <w:jc w:val="both"/>
        <w:rPr>
          <w:rFonts w:ascii="Arial" w:hAnsi="Arial" w:cs="Arial"/>
          <w:color w:val="000000" w:themeColor="text1"/>
          <w:lang w:val="lt-LT" w:eastAsia="en-US"/>
        </w:rPr>
      </w:pPr>
      <w:r w:rsidRPr="00614AF5">
        <w:rPr>
          <w:rFonts w:ascii="Arial" w:hAnsi="Arial" w:cs="Arial"/>
          <w:color w:val="000000" w:themeColor="text1"/>
          <w:lang w:val="lt-LT" w:eastAsia="en-US"/>
        </w:rPr>
        <w:t>K</w:t>
      </w:r>
      <w:r w:rsidR="007E73C6" w:rsidRPr="00614AF5">
        <w:rPr>
          <w:rFonts w:ascii="Arial" w:hAnsi="Arial" w:cs="Arial"/>
          <w:color w:val="000000" w:themeColor="text1"/>
          <w:lang w:val="lt-LT" w:eastAsia="en-US"/>
        </w:rPr>
        <w:t>omandinis darbas,</w:t>
      </w:r>
      <w:r w:rsidRPr="00614AF5">
        <w:rPr>
          <w:rFonts w:ascii="Arial" w:hAnsi="Arial" w:cs="Arial"/>
          <w:color w:val="000000" w:themeColor="text1"/>
          <w:lang w:val="lt-LT" w:eastAsia="en-US"/>
        </w:rPr>
        <w:t xml:space="preserve"> </w:t>
      </w:r>
      <w:r w:rsidR="007E73C6" w:rsidRPr="00614AF5">
        <w:rPr>
          <w:rFonts w:ascii="Arial" w:hAnsi="Arial" w:cs="Arial"/>
          <w:color w:val="000000" w:themeColor="text1"/>
          <w:lang w:val="lt-LT" w:eastAsia="en-US"/>
        </w:rPr>
        <w:t xml:space="preserve">atrastos kūrybinės idėjos; </w:t>
      </w:r>
    </w:p>
    <w:p w14:paraId="367E6ACE" w14:textId="5CF55AF4" w:rsidR="001A3D76" w:rsidRPr="00614AF5" w:rsidRDefault="001A3D76" w:rsidP="007E73C6">
      <w:pPr>
        <w:suppressAutoHyphens w:val="0"/>
        <w:jc w:val="both"/>
        <w:rPr>
          <w:rFonts w:ascii="Arial" w:hAnsi="Arial" w:cs="Arial"/>
          <w:color w:val="000000" w:themeColor="text1"/>
          <w:lang w:val="lt-LT" w:eastAsia="en-US"/>
        </w:rPr>
      </w:pPr>
      <w:r w:rsidRPr="00614AF5">
        <w:rPr>
          <w:rFonts w:ascii="Arial" w:hAnsi="Arial" w:cs="Arial"/>
          <w:color w:val="000000" w:themeColor="text1"/>
          <w:lang w:val="lt-LT" w:eastAsia="en-US"/>
        </w:rPr>
        <w:t>M</w:t>
      </w:r>
      <w:r w:rsidR="007E73C6" w:rsidRPr="00614AF5">
        <w:rPr>
          <w:rFonts w:ascii="Arial" w:hAnsi="Arial" w:cs="Arial"/>
          <w:color w:val="000000" w:themeColor="text1"/>
          <w:lang w:val="lt-LT" w:eastAsia="en-US"/>
        </w:rPr>
        <w:t xml:space="preserve">okymai garso, vaizdo ir apšvietimo specialistams; </w:t>
      </w:r>
    </w:p>
    <w:p w14:paraId="3391B740" w14:textId="1CA455A7" w:rsidR="007E73C6" w:rsidRPr="00614AF5" w:rsidRDefault="001A3D76" w:rsidP="007E73C6">
      <w:pPr>
        <w:suppressAutoHyphens w:val="0"/>
        <w:jc w:val="both"/>
        <w:rPr>
          <w:rFonts w:ascii="Arial" w:hAnsi="Arial" w:cs="Arial"/>
          <w:color w:val="000000" w:themeColor="text1"/>
          <w:lang w:val="lt-LT" w:eastAsia="en-US"/>
        </w:rPr>
      </w:pPr>
      <w:r w:rsidRPr="00614AF5">
        <w:rPr>
          <w:rFonts w:ascii="Arial" w:hAnsi="Arial" w:cs="Arial"/>
          <w:color w:val="000000" w:themeColor="text1"/>
          <w:lang w:val="lt-LT" w:eastAsia="en-US"/>
        </w:rPr>
        <w:t>C</w:t>
      </w:r>
      <w:r w:rsidR="007E73C6" w:rsidRPr="00614AF5">
        <w:rPr>
          <w:rFonts w:ascii="Arial" w:hAnsi="Arial" w:cs="Arial"/>
          <w:color w:val="000000" w:themeColor="text1"/>
          <w:lang w:val="lt-LT" w:eastAsia="en-US"/>
        </w:rPr>
        <w:t>horeografų kvalifikacijos tobulinimo kursai.</w:t>
      </w:r>
    </w:p>
    <w:p w14:paraId="33897AAC" w14:textId="51E2D80F" w:rsidR="00F3465B" w:rsidRPr="00614AF5" w:rsidRDefault="00F3465B" w:rsidP="00F3465B">
      <w:pPr>
        <w:suppressAutoHyphens w:val="0"/>
        <w:jc w:val="both"/>
        <w:rPr>
          <w:rFonts w:ascii="Arial" w:hAnsi="Arial" w:cs="Arial"/>
          <w:color w:val="000000" w:themeColor="text1"/>
          <w:lang w:eastAsia="en-US"/>
        </w:rPr>
      </w:pPr>
      <w:r w:rsidRPr="00614AF5">
        <w:rPr>
          <w:rFonts w:ascii="Arial" w:hAnsi="Arial" w:cs="Arial"/>
          <w:color w:val="000000" w:themeColor="text1"/>
          <w:lang w:eastAsia="en-US"/>
        </w:rPr>
        <w:t>Klaipėdos rajono savivaldybės viešosios tvarkos skyriaus mokymai ,,Civilinės saugos mokymai. Išgyvenimo kuprinės paruošimas".</w:t>
      </w:r>
    </w:p>
    <w:p w14:paraId="2DD3439F" w14:textId="77777777" w:rsidR="00F3465B" w:rsidRPr="00614AF5" w:rsidRDefault="00F3465B" w:rsidP="00F3465B">
      <w:pPr>
        <w:suppressAutoHyphens w:val="0"/>
        <w:jc w:val="both"/>
        <w:rPr>
          <w:rFonts w:ascii="Arial" w:hAnsi="Arial" w:cs="Arial"/>
          <w:color w:val="000000" w:themeColor="text1"/>
          <w:lang w:eastAsia="en-US"/>
        </w:rPr>
      </w:pPr>
      <w:r w:rsidRPr="00614AF5">
        <w:rPr>
          <w:rFonts w:ascii="Arial" w:hAnsi="Arial" w:cs="Arial"/>
          <w:color w:val="000000" w:themeColor="text1"/>
          <w:lang w:eastAsia="en-US"/>
        </w:rPr>
        <w:t>Vakarų jūros šaulių 3-iosios rinktinės 311 Vėtros kuopos praktiniai mokymai ,,Išgyvenimo ekstremaliomis sąlygomis"</w:t>
      </w:r>
    </w:p>
    <w:p w14:paraId="581129E9" w14:textId="06879770" w:rsidR="00F3465B" w:rsidRPr="00614AF5" w:rsidRDefault="00F3465B" w:rsidP="00F3465B">
      <w:pPr>
        <w:suppressAutoHyphens w:val="0"/>
        <w:jc w:val="both"/>
        <w:rPr>
          <w:rFonts w:ascii="Arial" w:hAnsi="Arial" w:cs="Arial"/>
          <w:color w:val="000000" w:themeColor="text1"/>
          <w:lang w:eastAsia="en-US"/>
        </w:rPr>
      </w:pPr>
      <w:r w:rsidRPr="00614AF5">
        <w:rPr>
          <w:rFonts w:ascii="Arial" w:hAnsi="Arial" w:cs="Arial"/>
          <w:color w:val="000000" w:themeColor="text1"/>
          <w:lang w:eastAsia="en-US"/>
        </w:rPr>
        <w:t xml:space="preserve"> Seminaras ,,ES finansavimo galimybės kultūrai"</w:t>
      </w:r>
    </w:p>
    <w:p w14:paraId="7D52290E" w14:textId="1AC94AF4" w:rsidR="00F3465B" w:rsidRPr="00614AF5" w:rsidRDefault="00F3465B" w:rsidP="00F3465B">
      <w:pPr>
        <w:suppressAutoHyphens w:val="0"/>
        <w:jc w:val="both"/>
        <w:rPr>
          <w:rFonts w:ascii="Arial" w:hAnsi="Arial" w:cs="Arial"/>
          <w:color w:val="000000" w:themeColor="text1"/>
          <w:lang w:eastAsia="en-US"/>
        </w:rPr>
      </w:pPr>
      <w:r w:rsidRPr="00614AF5">
        <w:rPr>
          <w:rFonts w:ascii="Arial" w:hAnsi="Arial" w:cs="Arial"/>
          <w:color w:val="000000" w:themeColor="text1"/>
          <w:lang w:eastAsia="en-US"/>
        </w:rPr>
        <w:t xml:space="preserve"> UAB Baltijos technologijų instituto Grafinio dizaino neformalioji programa užimtiems asmenims studijų programa (223002806)</w:t>
      </w:r>
    </w:p>
    <w:p w14:paraId="53366170" w14:textId="374D2D03" w:rsidR="00F3465B" w:rsidRPr="00614AF5" w:rsidRDefault="00F3465B" w:rsidP="00F3465B">
      <w:pPr>
        <w:suppressAutoHyphens w:val="0"/>
        <w:jc w:val="both"/>
        <w:rPr>
          <w:rFonts w:ascii="Arial" w:hAnsi="Arial" w:cs="Arial"/>
          <w:color w:val="000000" w:themeColor="text1"/>
          <w:lang w:eastAsia="en-US"/>
        </w:rPr>
      </w:pPr>
      <w:r w:rsidRPr="00614AF5">
        <w:rPr>
          <w:rFonts w:ascii="Arial" w:hAnsi="Arial" w:cs="Arial"/>
          <w:color w:val="000000" w:themeColor="text1"/>
          <w:lang w:eastAsia="en-US"/>
        </w:rPr>
        <w:t xml:space="preserve"> KUFA praktiniai verslumo mokymai, dirbtinio intelekto technologijos seminaras</w:t>
      </w:r>
    </w:p>
    <w:p w14:paraId="6844E7B1" w14:textId="77777777" w:rsidR="00F3465B" w:rsidRPr="00614AF5" w:rsidRDefault="00F3465B" w:rsidP="00F3465B">
      <w:pPr>
        <w:suppressAutoHyphens w:val="0"/>
        <w:jc w:val="both"/>
        <w:rPr>
          <w:rFonts w:ascii="Arial" w:hAnsi="Arial" w:cs="Arial"/>
          <w:color w:val="000000" w:themeColor="text1"/>
          <w:lang w:eastAsia="en-US"/>
        </w:rPr>
      </w:pPr>
      <w:r w:rsidRPr="00614AF5">
        <w:rPr>
          <w:rFonts w:ascii="Arial" w:hAnsi="Arial" w:cs="Arial"/>
          <w:color w:val="000000" w:themeColor="text1"/>
          <w:lang w:eastAsia="en-US"/>
        </w:rPr>
        <w:t xml:space="preserve"> </w:t>
      </w:r>
    </w:p>
    <w:p w14:paraId="4F1532FD" w14:textId="77777777" w:rsidR="00F3465B" w:rsidRPr="00614AF5" w:rsidRDefault="00F3465B" w:rsidP="007E73C6">
      <w:pPr>
        <w:suppressAutoHyphens w:val="0"/>
        <w:jc w:val="both"/>
        <w:rPr>
          <w:rFonts w:ascii="Arial" w:hAnsi="Arial" w:cs="Arial"/>
          <w:color w:val="000000" w:themeColor="text1"/>
          <w:lang w:eastAsia="en-US"/>
        </w:rPr>
      </w:pPr>
    </w:p>
    <w:p w14:paraId="0F4BE53F" w14:textId="77777777" w:rsidR="00F3465B" w:rsidRPr="00614AF5" w:rsidRDefault="00F3465B" w:rsidP="007E73C6">
      <w:pPr>
        <w:suppressAutoHyphens w:val="0"/>
        <w:jc w:val="both"/>
        <w:rPr>
          <w:rFonts w:ascii="Arial" w:hAnsi="Arial" w:cs="Arial"/>
          <w:color w:val="000000" w:themeColor="text1"/>
          <w:lang w:val="lt-LT" w:eastAsia="en-US"/>
        </w:rPr>
      </w:pPr>
    </w:p>
    <w:p w14:paraId="056D828E" w14:textId="77777777" w:rsidR="009E462F" w:rsidRPr="00614AF5" w:rsidRDefault="009E462F" w:rsidP="000947DA">
      <w:pPr>
        <w:spacing w:line="276" w:lineRule="auto"/>
        <w:rPr>
          <w:rFonts w:ascii="Arial" w:hAnsi="Arial" w:cs="Arial"/>
          <w:i/>
          <w:color w:val="000000" w:themeColor="text1"/>
          <w:lang w:val="lt-LT"/>
        </w:rPr>
      </w:pPr>
    </w:p>
    <w:p w14:paraId="1B39DD03" w14:textId="77777777" w:rsidR="009E462F" w:rsidRPr="00614AF5" w:rsidRDefault="009E462F" w:rsidP="000947DA">
      <w:pPr>
        <w:spacing w:line="276" w:lineRule="auto"/>
        <w:rPr>
          <w:rFonts w:ascii="Arial" w:hAnsi="Arial" w:cs="Arial"/>
          <w:i/>
          <w:color w:val="000000" w:themeColor="text1"/>
          <w:lang w:val="lt-LT"/>
        </w:rPr>
      </w:pPr>
    </w:p>
    <w:p w14:paraId="6271CDD0" w14:textId="77777777" w:rsidR="009E462F" w:rsidRPr="00614AF5" w:rsidRDefault="009E462F" w:rsidP="000947DA">
      <w:pPr>
        <w:spacing w:line="276" w:lineRule="auto"/>
        <w:rPr>
          <w:rFonts w:ascii="Arial" w:hAnsi="Arial" w:cs="Arial"/>
          <w:i/>
          <w:color w:val="000000" w:themeColor="text1"/>
          <w:lang w:val="lt-LT"/>
        </w:rPr>
      </w:pPr>
    </w:p>
    <w:p w14:paraId="62381671" w14:textId="15E08C44" w:rsidR="00813F89" w:rsidRPr="00614AF5" w:rsidRDefault="000A761B" w:rsidP="000947DA">
      <w:pPr>
        <w:spacing w:line="276" w:lineRule="auto"/>
        <w:rPr>
          <w:rFonts w:ascii="Arial" w:hAnsi="Arial" w:cs="Arial"/>
          <w:i/>
          <w:color w:val="000000" w:themeColor="text1"/>
          <w:lang w:val="lt-LT"/>
        </w:rPr>
      </w:pPr>
      <w:r w:rsidRPr="00614AF5">
        <w:rPr>
          <w:rFonts w:ascii="Arial" w:hAnsi="Arial" w:cs="Arial"/>
          <w:i/>
          <w:color w:val="000000" w:themeColor="text1"/>
          <w:lang w:val="lt-LT"/>
        </w:rPr>
        <w:t>2</w:t>
      </w:r>
      <w:r w:rsidR="00813F89" w:rsidRPr="00614AF5">
        <w:rPr>
          <w:rFonts w:ascii="Arial" w:hAnsi="Arial" w:cs="Arial"/>
          <w:i/>
          <w:color w:val="000000" w:themeColor="text1"/>
          <w:lang w:val="lt-LT"/>
        </w:rPr>
        <w:t xml:space="preserve"> lentelė. Kvalifikaciją kėlusių darbuotojų skaičius</w:t>
      </w:r>
    </w:p>
    <w:tbl>
      <w:tblPr>
        <w:tblStyle w:val="Lentelstinklelis"/>
        <w:tblW w:w="9752" w:type="dxa"/>
        <w:tblInd w:w="-5" w:type="dxa"/>
        <w:tblLook w:val="04A0" w:firstRow="1" w:lastRow="0" w:firstColumn="1" w:lastColumn="0" w:noHBand="0" w:noVBand="1"/>
      </w:tblPr>
      <w:tblGrid>
        <w:gridCol w:w="2412"/>
        <w:gridCol w:w="1248"/>
        <w:gridCol w:w="1159"/>
        <w:gridCol w:w="1272"/>
        <w:gridCol w:w="3661"/>
      </w:tblGrid>
      <w:tr w:rsidR="00614AF5" w:rsidRPr="00614AF5" w14:paraId="2120736A" w14:textId="77777777" w:rsidTr="00A9527E">
        <w:tc>
          <w:tcPr>
            <w:tcW w:w="2412" w:type="dxa"/>
            <w:vMerge w:val="restart"/>
          </w:tcPr>
          <w:p w14:paraId="5C5DE020" w14:textId="77777777" w:rsidR="009E462F" w:rsidRPr="00614AF5" w:rsidRDefault="009E462F" w:rsidP="00A9527E">
            <w:pPr>
              <w:rPr>
                <w:rFonts w:ascii="Arial" w:hAnsi="Arial" w:cs="Arial"/>
                <w:b/>
                <w:color w:val="000000" w:themeColor="text1"/>
                <w:lang w:val="lt-LT"/>
              </w:rPr>
            </w:pPr>
            <w:r w:rsidRPr="00614AF5">
              <w:rPr>
                <w:rFonts w:ascii="Arial" w:hAnsi="Arial" w:cs="Arial"/>
                <w:b/>
                <w:color w:val="000000" w:themeColor="text1"/>
                <w:lang w:val="lt-LT"/>
              </w:rPr>
              <w:t>Darbuotojų grupė</w:t>
            </w:r>
          </w:p>
        </w:tc>
        <w:tc>
          <w:tcPr>
            <w:tcW w:w="2407" w:type="dxa"/>
            <w:gridSpan w:val="2"/>
          </w:tcPr>
          <w:p w14:paraId="186C17E6" w14:textId="77777777" w:rsidR="009E462F" w:rsidRPr="00614AF5" w:rsidRDefault="009E462F" w:rsidP="00A9527E">
            <w:pPr>
              <w:rPr>
                <w:rFonts w:ascii="Arial" w:hAnsi="Arial" w:cs="Arial"/>
                <w:b/>
                <w:color w:val="000000" w:themeColor="text1"/>
                <w:lang w:val="lt-LT"/>
              </w:rPr>
            </w:pPr>
            <w:r w:rsidRPr="00614AF5">
              <w:rPr>
                <w:rFonts w:ascii="Arial" w:hAnsi="Arial" w:cs="Arial"/>
                <w:b/>
                <w:color w:val="000000" w:themeColor="text1"/>
                <w:lang w:val="lt-LT"/>
              </w:rPr>
              <w:t>Kvalifikaciją kėlusių darbuotojų skaičius</w:t>
            </w:r>
          </w:p>
        </w:tc>
        <w:tc>
          <w:tcPr>
            <w:tcW w:w="4933" w:type="dxa"/>
            <w:gridSpan w:val="2"/>
          </w:tcPr>
          <w:p w14:paraId="05DD9818" w14:textId="77777777" w:rsidR="009E462F" w:rsidRPr="00614AF5" w:rsidRDefault="009E462F" w:rsidP="00A9527E">
            <w:pPr>
              <w:jc w:val="both"/>
              <w:rPr>
                <w:rFonts w:ascii="Arial" w:hAnsi="Arial" w:cs="Arial"/>
                <w:b/>
                <w:color w:val="000000" w:themeColor="text1"/>
                <w:lang w:val="lt-LT"/>
              </w:rPr>
            </w:pPr>
            <w:r w:rsidRPr="00614AF5">
              <w:rPr>
                <w:rFonts w:ascii="Arial" w:hAnsi="Arial" w:cs="Arial"/>
                <w:b/>
                <w:color w:val="000000" w:themeColor="text1"/>
                <w:lang w:val="lt-LT"/>
              </w:rPr>
              <w:t xml:space="preserve">Valandų skaičius (mokymų, seminarų, </w:t>
            </w:r>
            <w:proofErr w:type="spellStart"/>
            <w:r w:rsidRPr="00614AF5">
              <w:rPr>
                <w:rFonts w:ascii="Arial" w:hAnsi="Arial" w:cs="Arial"/>
                <w:b/>
                <w:color w:val="000000" w:themeColor="text1"/>
                <w:lang w:val="lt-LT"/>
              </w:rPr>
              <w:t>supervizijų</w:t>
            </w:r>
            <w:proofErr w:type="spellEnd"/>
            <w:r w:rsidRPr="00614AF5">
              <w:rPr>
                <w:rFonts w:ascii="Arial" w:hAnsi="Arial" w:cs="Arial"/>
                <w:b/>
                <w:color w:val="000000" w:themeColor="text1"/>
                <w:lang w:val="lt-LT"/>
              </w:rPr>
              <w:t>)</w:t>
            </w:r>
          </w:p>
        </w:tc>
      </w:tr>
      <w:tr w:rsidR="00614AF5" w:rsidRPr="00614AF5" w14:paraId="18CD28A0" w14:textId="77777777" w:rsidTr="00A9527E">
        <w:tc>
          <w:tcPr>
            <w:tcW w:w="2412" w:type="dxa"/>
            <w:vMerge/>
          </w:tcPr>
          <w:p w14:paraId="74F860CD" w14:textId="77777777" w:rsidR="009E462F" w:rsidRPr="00614AF5" w:rsidRDefault="009E462F" w:rsidP="00A9527E">
            <w:pPr>
              <w:rPr>
                <w:rFonts w:ascii="Arial" w:hAnsi="Arial" w:cs="Arial"/>
                <w:b/>
                <w:color w:val="000000" w:themeColor="text1"/>
                <w:lang w:val="lt-LT"/>
              </w:rPr>
            </w:pPr>
          </w:p>
        </w:tc>
        <w:tc>
          <w:tcPr>
            <w:tcW w:w="1248" w:type="dxa"/>
          </w:tcPr>
          <w:p w14:paraId="77A69A9F" w14:textId="77777777" w:rsidR="009E462F" w:rsidRPr="00614AF5" w:rsidRDefault="009E462F" w:rsidP="00A9527E">
            <w:pPr>
              <w:jc w:val="center"/>
              <w:rPr>
                <w:rFonts w:ascii="Arial" w:hAnsi="Arial" w:cs="Arial"/>
                <w:b/>
                <w:color w:val="000000" w:themeColor="text1"/>
                <w:lang w:val="lt-LT"/>
              </w:rPr>
            </w:pPr>
            <w:r w:rsidRPr="00614AF5">
              <w:rPr>
                <w:rFonts w:ascii="Arial" w:hAnsi="Arial" w:cs="Arial"/>
                <w:b/>
                <w:color w:val="000000" w:themeColor="text1"/>
                <w:lang w:val="lt-LT"/>
              </w:rPr>
              <w:t>2023 m.</w:t>
            </w:r>
          </w:p>
        </w:tc>
        <w:tc>
          <w:tcPr>
            <w:tcW w:w="1159" w:type="dxa"/>
          </w:tcPr>
          <w:p w14:paraId="4D86B33B" w14:textId="77777777" w:rsidR="009E462F" w:rsidRPr="00614AF5" w:rsidRDefault="009E462F" w:rsidP="00A9527E">
            <w:pPr>
              <w:jc w:val="center"/>
              <w:rPr>
                <w:rFonts w:ascii="Arial" w:hAnsi="Arial" w:cs="Arial"/>
                <w:b/>
                <w:color w:val="000000" w:themeColor="text1"/>
                <w:lang w:val="lt-LT"/>
              </w:rPr>
            </w:pPr>
            <w:r w:rsidRPr="00614AF5">
              <w:rPr>
                <w:rFonts w:ascii="Arial" w:hAnsi="Arial" w:cs="Arial"/>
                <w:b/>
                <w:color w:val="000000" w:themeColor="text1"/>
                <w:lang w:val="lt-LT"/>
              </w:rPr>
              <w:t>2024 m.</w:t>
            </w:r>
          </w:p>
        </w:tc>
        <w:tc>
          <w:tcPr>
            <w:tcW w:w="1272" w:type="dxa"/>
          </w:tcPr>
          <w:p w14:paraId="4396C6CF" w14:textId="77777777" w:rsidR="009E462F" w:rsidRPr="00614AF5" w:rsidRDefault="009E462F" w:rsidP="00A9527E">
            <w:pPr>
              <w:jc w:val="center"/>
              <w:rPr>
                <w:rFonts w:ascii="Arial" w:hAnsi="Arial" w:cs="Arial"/>
                <w:b/>
                <w:color w:val="000000" w:themeColor="text1"/>
                <w:lang w:val="lt-LT"/>
              </w:rPr>
            </w:pPr>
            <w:r w:rsidRPr="00614AF5">
              <w:rPr>
                <w:rFonts w:ascii="Arial" w:hAnsi="Arial" w:cs="Arial"/>
                <w:b/>
                <w:color w:val="000000" w:themeColor="text1"/>
                <w:lang w:val="lt-LT"/>
              </w:rPr>
              <w:t>2023 m.</w:t>
            </w:r>
          </w:p>
        </w:tc>
        <w:tc>
          <w:tcPr>
            <w:tcW w:w="3661" w:type="dxa"/>
          </w:tcPr>
          <w:p w14:paraId="0A55CE04" w14:textId="77777777" w:rsidR="009E462F" w:rsidRPr="00614AF5" w:rsidRDefault="009E462F" w:rsidP="00A9527E">
            <w:pPr>
              <w:jc w:val="center"/>
              <w:rPr>
                <w:rFonts w:ascii="Arial" w:hAnsi="Arial" w:cs="Arial"/>
                <w:b/>
                <w:color w:val="000000" w:themeColor="text1"/>
                <w:lang w:val="lt-LT"/>
              </w:rPr>
            </w:pPr>
            <w:r w:rsidRPr="00614AF5">
              <w:rPr>
                <w:rFonts w:ascii="Arial" w:hAnsi="Arial" w:cs="Arial"/>
                <w:b/>
                <w:color w:val="000000" w:themeColor="text1"/>
                <w:lang w:val="lt-LT"/>
              </w:rPr>
              <w:t>2024 m.</w:t>
            </w:r>
          </w:p>
        </w:tc>
      </w:tr>
      <w:tr w:rsidR="00614AF5" w:rsidRPr="00614AF5" w14:paraId="1C0BF43A" w14:textId="77777777" w:rsidTr="00A9527E">
        <w:tc>
          <w:tcPr>
            <w:tcW w:w="2412" w:type="dxa"/>
          </w:tcPr>
          <w:p w14:paraId="119C4C4F" w14:textId="77777777" w:rsidR="009E462F" w:rsidRPr="00614AF5" w:rsidRDefault="009E462F" w:rsidP="00A9527E">
            <w:pPr>
              <w:rPr>
                <w:rFonts w:ascii="Arial" w:hAnsi="Arial" w:cs="Arial"/>
                <w:color w:val="000000" w:themeColor="text1"/>
                <w:lang w:val="lt-LT"/>
              </w:rPr>
            </w:pPr>
            <w:r w:rsidRPr="00614AF5">
              <w:rPr>
                <w:rFonts w:ascii="Arial" w:hAnsi="Arial" w:cs="Arial"/>
                <w:color w:val="000000" w:themeColor="text1"/>
                <w:lang w:val="lt-LT"/>
              </w:rPr>
              <w:t>1. Administracinį darbą dirbantys darbuotojai</w:t>
            </w:r>
          </w:p>
        </w:tc>
        <w:tc>
          <w:tcPr>
            <w:tcW w:w="1248" w:type="dxa"/>
          </w:tcPr>
          <w:p w14:paraId="34281F6F" w14:textId="77777777" w:rsidR="009E462F" w:rsidRPr="00614AF5" w:rsidRDefault="009E462F" w:rsidP="00A9527E">
            <w:pPr>
              <w:jc w:val="center"/>
              <w:rPr>
                <w:rFonts w:ascii="Arial" w:hAnsi="Arial" w:cs="Arial"/>
                <w:color w:val="000000" w:themeColor="text1"/>
                <w:lang w:val="en-US"/>
              </w:rPr>
            </w:pPr>
            <w:r w:rsidRPr="00614AF5">
              <w:rPr>
                <w:rFonts w:ascii="Arial" w:hAnsi="Arial" w:cs="Arial"/>
                <w:color w:val="000000" w:themeColor="text1"/>
                <w:lang w:val="en-US"/>
              </w:rPr>
              <w:t>3</w:t>
            </w:r>
          </w:p>
        </w:tc>
        <w:tc>
          <w:tcPr>
            <w:tcW w:w="1159" w:type="dxa"/>
          </w:tcPr>
          <w:p w14:paraId="024AA9AA"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3</w:t>
            </w:r>
          </w:p>
        </w:tc>
        <w:tc>
          <w:tcPr>
            <w:tcW w:w="1272" w:type="dxa"/>
          </w:tcPr>
          <w:p w14:paraId="055B850D"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44</w:t>
            </w:r>
          </w:p>
        </w:tc>
        <w:tc>
          <w:tcPr>
            <w:tcW w:w="3661" w:type="dxa"/>
          </w:tcPr>
          <w:p w14:paraId="230BF03C"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39</w:t>
            </w:r>
          </w:p>
        </w:tc>
      </w:tr>
      <w:tr w:rsidR="00614AF5" w:rsidRPr="00614AF5" w14:paraId="5FA0569A" w14:textId="77777777" w:rsidTr="00A9527E">
        <w:tc>
          <w:tcPr>
            <w:tcW w:w="2412" w:type="dxa"/>
          </w:tcPr>
          <w:p w14:paraId="11A51D61" w14:textId="77777777" w:rsidR="009E462F" w:rsidRPr="00614AF5" w:rsidRDefault="009E462F" w:rsidP="00A9527E">
            <w:pPr>
              <w:rPr>
                <w:rFonts w:ascii="Arial" w:hAnsi="Arial" w:cs="Arial"/>
                <w:color w:val="000000" w:themeColor="text1"/>
                <w:lang w:val="lt-LT"/>
              </w:rPr>
            </w:pPr>
            <w:r w:rsidRPr="00614AF5">
              <w:rPr>
                <w:rFonts w:ascii="Arial" w:hAnsi="Arial" w:cs="Arial"/>
                <w:color w:val="000000" w:themeColor="text1"/>
                <w:lang w:val="lt-LT"/>
              </w:rPr>
              <w:t xml:space="preserve">2. </w:t>
            </w:r>
            <w:r w:rsidRPr="00614AF5">
              <w:rPr>
                <w:rFonts w:ascii="Arial" w:hAnsi="Arial" w:cs="Arial"/>
                <w:bCs/>
                <w:color w:val="000000" w:themeColor="text1"/>
                <w:lang w:val="lt-LT" w:eastAsia="lt-LT"/>
              </w:rPr>
              <w:t>Kultūros ir meno srities</w:t>
            </w:r>
            <w:r w:rsidRPr="00614AF5">
              <w:rPr>
                <w:rFonts w:ascii="Arial" w:hAnsi="Arial" w:cs="Arial"/>
                <w:color w:val="000000" w:themeColor="text1"/>
                <w:lang w:val="lt-LT"/>
              </w:rPr>
              <w:t xml:space="preserve"> darbuotojai</w:t>
            </w:r>
          </w:p>
        </w:tc>
        <w:tc>
          <w:tcPr>
            <w:tcW w:w="1248" w:type="dxa"/>
          </w:tcPr>
          <w:p w14:paraId="0664D095"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11</w:t>
            </w:r>
          </w:p>
        </w:tc>
        <w:tc>
          <w:tcPr>
            <w:tcW w:w="1159" w:type="dxa"/>
          </w:tcPr>
          <w:p w14:paraId="64A29C66"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10</w:t>
            </w:r>
          </w:p>
        </w:tc>
        <w:tc>
          <w:tcPr>
            <w:tcW w:w="1272" w:type="dxa"/>
          </w:tcPr>
          <w:p w14:paraId="4D56DEB4"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311,5</w:t>
            </w:r>
          </w:p>
        </w:tc>
        <w:tc>
          <w:tcPr>
            <w:tcW w:w="3661" w:type="dxa"/>
          </w:tcPr>
          <w:p w14:paraId="18AA7D94"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311</w:t>
            </w:r>
          </w:p>
        </w:tc>
      </w:tr>
      <w:tr w:rsidR="00614AF5" w:rsidRPr="00614AF5" w14:paraId="7BA8EBAC" w14:textId="77777777" w:rsidTr="00A9527E">
        <w:tc>
          <w:tcPr>
            <w:tcW w:w="2412" w:type="dxa"/>
          </w:tcPr>
          <w:p w14:paraId="252748DC" w14:textId="77777777" w:rsidR="009E462F" w:rsidRPr="00614AF5" w:rsidRDefault="009E462F" w:rsidP="00A9527E">
            <w:pPr>
              <w:rPr>
                <w:rFonts w:ascii="Arial" w:hAnsi="Arial" w:cs="Arial"/>
                <w:color w:val="000000" w:themeColor="text1"/>
                <w:lang w:val="lt-LT"/>
              </w:rPr>
            </w:pPr>
            <w:r w:rsidRPr="00614AF5">
              <w:rPr>
                <w:rFonts w:ascii="Arial" w:hAnsi="Arial" w:cs="Arial"/>
                <w:color w:val="000000" w:themeColor="text1"/>
                <w:lang w:val="lt-LT"/>
              </w:rPr>
              <w:t>3. Kiti darbuotojai</w:t>
            </w:r>
          </w:p>
        </w:tc>
        <w:tc>
          <w:tcPr>
            <w:tcW w:w="1248" w:type="dxa"/>
          </w:tcPr>
          <w:p w14:paraId="6F22DD83"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w:t>
            </w:r>
          </w:p>
        </w:tc>
        <w:tc>
          <w:tcPr>
            <w:tcW w:w="1159" w:type="dxa"/>
          </w:tcPr>
          <w:p w14:paraId="2798D045"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1</w:t>
            </w:r>
          </w:p>
        </w:tc>
        <w:tc>
          <w:tcPr>
            <w:tcW w:w="1272" w:type="dxa"/>
          </w:tcPr>
          <w:p w14:paraId="2C7AAD47"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w:t>
            </w:r>
          </w:p>
        </w:tc>
        <w:tc>
          <w:tcPr>
            <w:tcW w:w="3661" w:type="dxa"/>
          </w:tcPr>
          <w:p w14:paraId="795637D5"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3</w:t>
            </w:r>
          </w:p>
        </w:tc>
      </w:tr>
      <w:tr w:rsidR="00614AF5" w:rsidRPr="00614AF5" w14:paraId="029DC194" w14:textId="77777777" w:rsidTr="00A9527E">
        <w:tc>
          <w:tcPr>
            <w:tcW w:w="2412" w:type="dxa"/>
          </w:tcPr>
          <w:p w14:paraId="1A662B16" w14:textId="77777777" w:rsidR="009E462F" w:rsidRPr="00614AF5" w:rsidRDefault="009E462F" w:rsidP="00A9527E">
            <w:pPr>
              <w:jc w:val="right"/>
              <w:rPr>
                <w:rFonts w:ascii="Arial" w:hAnsi="Arial" w:cs="Arial"/>
                <w:color w:val="000000" w:themeColor="text1"/>
                <w:lang w:val="lt-LT"/>
              </w:rPr>
            </w:pPr>
            <w:r w:rsidRPr="00614AF5">
              <w:rPr>
                <w:rFonts w:ascii="Arial" w:hAnsi="Arial" w:cs="Arial"/>
                <w:color w:val="000000" w:themeColor="text1"/>
                <w:lang w:val="lt-LT"/>
              </w:rPr>
              <w:t>Iš viso:</w:t>
            </w:r>
          </w:p>
        </w:tc>
        <w:tc>
          <w:tcPr>
            <w:tcW w:w="1248" w:type="dxa"/>
          </w:tcPr>
          <w:p w14:paraId="5C8F995F" w14:textId="77777777" w:rsidR="009E462F" w:rsidRPr="00614AF5" w:rsidRDefault="009E462F" w:rsidP="00A9527E">
            <w:pPr>
              <w:jc w:val="center"/>
              <w:rPr>
                <w:rFonts w:ascii="Arial" w:hAnsi="Arial" w:cs="Arial"/>
                <w:b/>
                <w:bCs/>
                <w:color w:val="000000" w:themeColor="text1"/>
                <w:lang w:val="lt-LT"/>
              </w:rPr>
            </w:pPr>
            <w:r w:rsidRPr="00614AF5">
              <w:rPr>
                <w:rFonts w:ascii="Arial" w:hAnsi="Arial" w:cs="Arial"/>
                <w:b/>
                <w:bCs/>
                <w:color w:val="000000" w:themeColor="text1"/>
                <w:lang w:val="lt-LT"/>
              </w:rPr>
              <w:t>14</w:t>
            </w:r>
          </w:p>
        </w:tc>
        <w:tc>
          <w:tcPr>
            <w:tcW w:w="1159" w:type="dxa"/>
          </w:tcPr>
          <w:p w14:paraId="0BFBBC10" w14:textId="77777777" w:rsidR="009E462F" w:rsidRPr="00614AF5" w:rsidRDefault="009E462F" w:rsidP="00A9527E">
            <w:pPr>
              <w:jc w:val="center"/>
              <w:rPr>
                <w:rFonts w:ascii="Arial" w:hAnsi="Arial" w:cs="Arial"/>
                <w:b/>
                <w:bCs/>
                <w:color w:val="000000" w:themeColor="text1"/>
                <w:lang w:val="lt-LT"/>
              </w:rPr>
            </w:pPr>
            <w:r w:rsidRPr="00614AF5">
              <w:rPr>
                <w:rFonts w:ascii="Arial" w:hAnsi="Arial" w:cs="Arial"/>
                <w:b/>
                <w:bCs/>
                <w:color w:val="000000" w:themeColor="text1"/>
                <w:lang w:val="lt-LT"/>
              </w:rPr>
              <w:t>14</w:t>
            </w:r>
          </w:p>
        </w:tc>
        <w:tc>
          <w:tcPr>
            <w:tcW w:w="1272" w:type="dxa"/>
          </w:tcPr>
          <w:p w14:paraId="536A7087" w14:textId="77777777" w:rsidR="009E462F" w:rsidRPr="00614AF5" w:rsidRDefault="009E462F" w:rsidP="00A9527E">
            <w:pPr>
              <w:jc w:val="center"/>
              <w:rPr>
                <w:rFonts w:ascii="Arial" w:hAnsi="Arial" w:cs="Arial"/>
                <w:b/>
                <w:bCs/>
                <w:color w:val="000000" w:themeColor="text1"/>
                <w:lang w:val="lt-LT"/>
              </w:rPr>
            </w:pPr>
            <w:r w:rsidRPr="00614AF5">
              <w:rPr>
                <w:rFonts w:ascii="Arial" w:hAnsi="Arial" w:cs="Arial"/>
                <w:b/>
                <w:bCs/>
                <w:color w:val="000000" w:themeColor="text1"/>
                <w:lang w:val="lt-LT"/>
              </w:rPr>
              <w:t>355,5</w:t>
            </w:r>
          </w:p>
        </w:tc>
        <w:tc>
          <w:tcPr>
            <w:tcW w:w="3661" w:type="dxa"/>
          </w:tcPr>
          <w:p w14:paraId="356BC628"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b/>
                <w:bCs/>
                <w:color w:val="000000" w:themeColor="text1"/>
                <w:lang w:val="lt-LT"/>
              </w:rPr>
              <w:t>353</w:t>
            </w:r>
          </w:p>
        </w:tc>
      </w:tr>
    </w:tbl>
    <w:p w14:paraId="0B44F274" w14:textId="59973A37" w:rsidR="0039585E" w:rsidRPr="00614AF5" w:rsidRDefault="0039585E" w:rsidP="0039585E">
      <w:pPr>
        <w:spacing w:line="276" w:lineRule="auto"/>
        <w:ind w:firstLine="720"/>
        <w:rPr>
          <w:rFonts w:ascii="Arial" w:hAnsi="Arial" w:cs="Arial"/>
          <w:b/>
          <w:color w:val="000000" w:themeColor="text1"/>
          <w:lang w:val="lt-LT"/>
        </w:rPr>
      </w:pPr>
    </w:p>
    <w:p w14:paraId="080C77A5" w14:textId="401546AB" w:rsidR="00813F89" w:rsidRPr="00614AF5" w:rsidRDefault="00813F89" w:rsidP="0039585E">
      <w:pPr>
        <w:spacing w:line="276" w:lineRule="auto"/>
        <w:ind w:firstLine="720"/>
        <w:rPr>
          <w:rFonts w:ascii="Arial" w:hAnsi="Arial" w:cs="Arial"/>
          <w:b/>
          <w:color w:val="000000" w:themeColor="text1"/>
          <w:lang w:val="lt-LT"/>
        </w:rPr>
      </w:pPr>
      <w:r w:rsidRPr="00614AF5">
        <w:rPr>
          <w:rFonts w:ascii="Arial" w:hAnsi="Arial" w:cs="Arial"/>
          <w:b/>
          <w:color w:val="000000" w:themeColor="text1"/>
          <w:lang w:val="lt-LT"/>
        </w:rPr>
        <w:t>1.</w:t>
      </w:r>
      <w:r w:rsidR="000A761B" w:rsidRPr="00614AF5">
        <w:rPr>
          <w:rFonts w:ascii="Arial" w:hAnsi="Arial" w:cs="Arial"/>
          <w:b/>
          <w:color w:val="000000" w:themeColor="text1"/>
          <w:lang w:val="lt-LT"/>
        </w:rPr>
        <w:t>3</w:t>
      </w:r>
      <w:r w:rsidRPr="00614AF5">
        <w:rPr>
          <w:rFonts w:ascii="Arial" w:hAnsi="Arial" w:cs="Arial"/>
          <w:b/>
          <w:color w:val="000000" w:themeColor="text1"/>
          <w:lang w:val="lt-LT"/>
        </w:rPr>
        <w:t>.</w:t>
      </w:r>
      <w:r w:rsidR="000A761B" w:rsidRPr="00614AF5">
        <w:rPr>
          <w:rFonts w:ascii="Arial" w:hAnsi="Arial" w:cs="Arial"/>
          <w:b/>
          <w:color w:val="000000" w:themeColor="text1"/>
          <w:lang w:val="lt-LT"/>
        </w:rPr>
        <w:t>3</w:t>
      </w:r>
      <w:r w:rsidRPr="00614AF5">
        <w:rPr>
          <w:rFonts w:ascii="Arial" w:hAnsi="Arial" w:cs="Arial"/>
          <w:b/>
          <w:color w:val="000000" w:themeColor="text1"/>
          <w:lang w:val="lt-LT"/>
        </w:rPr>
        <w:t>. Darbuotojų vidutinis mėnesinis darbo užmokestis (neatskaičius mokesčių) ataskaitiniais</w:t>
      </w:r>
      <w:r w:rsidRPr="00614AF5">
        <w:rPr>
          <w:rFonts w:ascii="Arial" w:hAnsi="Arial" w:cs="Arial"/>
          <w:color w:val="000000" w:themeColor="text1"/>
          <w:lang w:val="lt-LT"/>
        </w:rPr>
        <w:t xml:space="preserve"> </w:t>
      </w:r>
      <w:r w:rsidRPr="00614AF5">
        <w:rPr>
          <w:rFonts w:ascii="Arial" w:hAnsi="Arial" w:cs="Arial"/>
          <w:b/>
          <w:color w:val="000000" w:themeColor="text1"/>
          <w:lang w:val="lt-LT"/>
        </w:rPr>
        <w:t>metais:</w:t>
      </w:r>
    </w:p>
    <w:p w14:paraId="6156AF89" w14:textId="2CC421B7" w:rsidR="00813F89" w:rsidRPr="00614AF5" w:rsidRDefault="000A761B" w:rsidP="0039585E">
      <w:pPr>
        <w:spacing w:line="276" w:lineRule="auto"/>
        <w:rPr>
          <w:rFonts w:ascii="Arial" w:hAnsi="Arial" w:cs="Arial"/>
          <w:i/>
          <w:color w:val="000000" w:themeColor="text1"/>
          <w:lang w:val="lt-LT"/>
        </w:rPr>
      </w:pPr>
      <w:r w:rsidRPr="00614AF5">
        <w:rPr>
          <w:rFonts w:ascii="Arial" w:hAnsi="Arial" w:cs="Arial"/>
          <w:i/>
          <w:color w:val="000000" w:themeColor="text1"/>
          <w:lang w:val="lt-LT"/>
        </w:rPr>
        <w:t>3</w:t>
      </w:r>
      <w:r w:rsidR="00813F89" w:rsidRPr="00614AF5">
        <w:rPr>
          <w:rFonts w:ascii="Arial" w:hAnsi="Arial" w:cs="Arial"/>
          <w:i/>
          <w:color w:val="000000" w:themeColor="text1"/>
          <w:vertAlign w:val="superscript"/>
          <w:lang w:val="lt-LT"/>
        </w:rPr>
        <w:t xml:space="preserve"> </w:t>
      </w:r>
      <w:r w:rsidR="00813F89" w:rsidRPr="00614AF5">
        <w:rPr>
          <w:rFonts w:ascii="Arial" w:hAnsi="Arial" w:cs="Arial"/>
          <w:i/>
          <w:color w:val="000000" w:themeColor="text1"/>
          <w:lang w:val="lt-LT"/>
        </w:rPr>
        <w:t xml:space="preserve"> lentelė</w:t>
      </w:r>
      <w:r w:rsidR="00963B98" w:rsidRPr="00614AF5">
        <w:rPr>
          <w:rFonts w:ascii="Arial" w:hAnsi="Arial" w:cs="Arial"/>
          <w:i/>
          <w:color w:val="000000" w:themeColor="text1"/>
          <w:lang w:val="lt-LT"/>
        </w:rPr>
        <w:t>. Darbuotojų vidutinis mėnesinis darbo užmokestis</w:t>
      </w:r>
    </w:p>
    <w:tbl>
      <w:tblPr>
        <w:tblStyle w:val="Lentelstinklelis"/>
        <w:tblW w:w="9752" w:type="dxa"/>
        <w:tblInd w:w="-5" w:type="dxa"/>
        <w:tblLook w:val="04A0" w:firstRow="1" w:lastRow="0" w:firstColumn="1" w:lastColumn="0" w:noHBand="0" w:noVBand="1"/>
      </w:tblPr>
      <w:tblGrid>
        <w:gridCol w:w="683"/>
        <w:gridCol w:w="4167"/>
        <w:gridCol w:w="1449"/>
        <w:gridCol w:w="1674"/>
        <w:gridCol w:w="1779"/>
      </w:tblGrid>
      <w:tr w:rsidR="00614AF5" w:rsidRPr="00802F99" w14:paraId="6AB8990F" w14:textId="77777777" w:rsidTr="00A9527E">
        <w:trPr>
          <w:trHeight w:val="253"/>
        </w:trPr>
        <w:tc>
          <w:tcPr>
            <w:tcW w:w="683" w:type="dxa"/>
            <w:vMerge w:val="restart"/>
          </w:tcPr>
          <w:p w14:paraId="2D3CE81E" w14:textId="77777777" w:rsidR="009E462F" w:rsidRPr="00614AF5" w:rsidRDefault="009E462F" w:rsidP="00A9527E">
            <w:pPr>
              <w:rPr>
                <w:rFonts w:ascii="Arial" w:hAnsi="Arial" w:cs="Arial"/>
                <w:b/>
                <w:color w:val="000000" w:themeColor="text1"/>
                <w:lang w:val="lt-LT"/>
              </w:rPr>
            </w:pPr>
            <w:r w:rsidRPr="00614AF5">
              <w:rPr>
                <w:rFonts w:ascii="Arial" w:hAnsi="Arial" w:cs="Arial"/>
                <w:b/>
                <w:color w:val="000000" w:themeColor="text1"/>
                <w:lang w:val="lt-LT"/>
              </w:rPr>
              <w:t>Eil. Nr.</w:t>
            </w:r>
          </w:p>
        </w:tc>
        <w:tc>
          <w:tcPr>
            <w:tcW w:w="4167" w:type="dxa"/>
            <w:vMerge w:val="restart"/>
          </w:tcPr>
          <w:p w14:paraId="14A18FA8" w14:textId="77777777" w:rsidR="009E462F" w:rsidRPr="00614AF5" w:rsidRDefault="009E462F" w:rsidP="00A9527E">
            <w:pPr>
              <w:rPr>
                <w:rFonts w:ascii="Arial" w:hAnsi="Arial" w:cs="Arial"/>
                <w:b/>
                <w:color w:val="000000" w:themeColor="text1"/>
                <w:lang w:val="lt-LT"/>
              </w:rPr>
            </w:pPr>
            <w:r w:rsidRPr="00614AF5">
              <w:rPr>
                <w:rFonts w:ascii="Arial" w:hAnsi="Arial" w:cs="Arial"/>
                <w:b/>
                <w:color w:val="000000" w:themeColor="text1"/>
                <w:lang w:val="lt-LT"/>
              </w:rPr>
              <w:t>Pareigybė</w:t>
            </w:r>
          </w:p>
        </w:tc>
        <w:tc>
          <w:tcPr>
            <w:tcW w:w="1449" w:type="dxa"/>
            <w:vMerge w:val="restart"/>
          </w:tcPr>
          <w:p w14:paraId="1510E1D2" w14:textId="77777777" w:rsidR="009E462F" w:rsidRPr="00614AF5" w:rsidRDefault="009E462F" w:rsidP="00A9527E">
            <w:pPr>
              <w:rPr>
                <w:rFonts w:ascii="Arial" w:hAnsi="Arial" w:cs="Arial"/>
                <w:b/>
                <w:color w:val="000000" w:themeColor="text1"/>
                <w:lang w:val="lt-LT"/>
              </w:rPr>
            </w:pPr>
            <w:r w:rsidRPr="00614AF5">
              <w:rPr>
                <w:rFonts w:ascii="Arial" w:hAnsi="Arial" w:cs="Arial"/>
                <w:b/>
                <w:color w:val="000000" w:themeColor="text1"/>
                <w:lang w:val="lt-LT"/>
              </w:rPr>
              <w:t>Pareigybių skaičius</w:t>
            </w:r>
          </w:p>
        </w:tc>
        <w:tc>
          <w:tcPr>
            <w:tcW w:w="3453" w:type="dxa"/>
            <w:gridSpan w:val="2"/>
            <w:shd w:val="clear" w:color="auto" w:fill="auto"/>
          </w:tcPr>
          <w:p w14:paraId="43B3FB32" w14:textId="77777777" w:rsidR="009E462F" w:rsidRPr="00614AF5" w:rsidRDefault="009E462F" w:rsidP="00A9527E">
            <w:pPr>
              <w:rPr>
                <w:rFonts w:ascii="Arial" w:hAnsi="Arial" w:cs="Arial"/>
                <w:b/>
                <w:color w:val="000000" w:themeColor="text1"/>
                <w:lang w:val="lt-LT"/>
              </w:rPr>
            </w:pPr>
            <w:r w:rsidRPr="00614AF5">
              <w:rPr>
                <w:rFonts w:ascii="Arial" w:hAnsi="Arial" w:cs="Arial"/>
                <w:b/>
                <w:color w:val="000000" w:themeColor="text1"/>
                <w:lang w:val="lt-LT"/>
              </w:rPr>
              <w:t>Vidutinis mėnesinis darbo užmokestis vienai pareigybei (su mokesčiais), eurais</w:t>
            </w:r>
          </w:p>
        </w:tc>
      </w:tr>
      <w:tr w:rsidR="00614AF5" w:rsidRPr="00614AF5" w14:paraId="41DD6D76" w14:textId="77777777" w:rsidTr="00A9527E">
        <w:tc>
          <w:tcPr>
            <w:tcW w:w="683" w:type="dxa"/>
            <w:vMerge/>
          </w:tcPr>
          <w:p w14:paraId="46D4C3DE" w14:textId="77777777" w:rsidR="009E462F" w:rsidRPr="00614AF5" w:rsidRDefault="009E462F" w:rsidP="00A9527E">
            <w:pPr>
              <w:rPr>
                <w:rFonts w:ascii="Arial" w:hAnsi="Arial" w:cs="Arial"/>
                <w:b/>
                <w:color w:val="000000" w:themeColor="text1"/>
                <w:lang w:val="lt-LT"/>
              </w:rPr>
            </w:pPr>
          </w:p>
        </w:tc>
        <w:tc>
          <w:tcPr>
            <w:tcW w:w="4167" w:type="dxa"/>
            <w:vMerge/>
          </w:tcPr>
          <w:p w14:paraId="6B6AF94E" w14:textId="77777777" w:rsidR="009E462F" w:rsidRPr="00614AF5" w:rsidRDefault="009E462F" w:rsidP="00A9527E">
            <w:pPr>
              <w:rPr>
                <w:rFonts w:ascii="Arial" w:hAnsi="Arial" w:cs="Arial"/>
                <w:b/>
                <w:color w:val="000000" w:themeColor="text1"/>
                <w:lang w:val="lt-LT"/>
              </w:rPr>
            </w:pPr>
          </w:p>
        </w:tc>
        <w:tc>
          <w:tcPr>
            <w:tcW w:w="1449" w:type="dxa"/>
            <w:vMerge/>
          </w:tcPr>
          <w:p w14:paraId="01EB277E" w14:textId="77777777" w:rsidR="009E462F" w:rsidRPr="00614AF5" w:rsidRDefault="009E462F" w:rsidP="00A9527E">
            <w:pPr>
              <w:rPr>
                <w:rFonts w:ascii="Arial" w:hAnsi="Arial" w:cs="Arial"/>
                <w:b/>
                <w:color w:val="000000" w:themeColor="text1"/>
                <w:lang w:val="lt-LT"/>
              </w:rPr>
            </w:pPr>
          </w:p>
        </w:tc>
        <w:tc>
          <w:tcPr>
            <w:tcW w:w="1674" w:type="dxa"/>
          </w:tcPr>
          <w:p w14:paraId="3556AD85" w14:textId="77777777" w:rsidR="009E462F" w:rsidRPr="00614AF5" w:rsidRDefault="009E462F" w:rsidP="00A9527E">
            <w:pPr>
              <w:jc w:val="center"/>
              <w:rPr>
                <w:rFonts w:ascii="Arial" w:hAnsi="Arial" w:cs="Arial"/>
                <w:b/>
                <w:color w:val="000000" w:themeColor="text1"/>
                <w:lang w:val="lt-LT"/>
              </w:rPr>
            </w:pPr>
            <w:r w:rsidRPr="00614AF5">
              <w:rPr>
                <w:rFonts w:ascii="Arial" w:hAnsi="Arial" w:cs="Arial"/>
                <w:b/>
                <w:color w:val="000000" w:themeColor="text1"/>
                <w:lang w:val="lt-LT"/>
              </w:rPr>
              <w:t>2023 m.</w:t>
            </w:r>
          </w:p>
        </w:tc>
        <w:tc>
          <w:tcPr>
            <w:tcW w:w="1779" w:type="dxa"/>
          </w:tcPr>
          <w:p w14:paraId="594B8941" w14:textId="77777777" w:rsidR="009E462F" w:rsidRPr="00614AF5" w:rsidRDefault="009E462F" w:rsidP="00A9527E">
            <w:pPr>
              <w:jc w:val="center"/>
              <w:rPr>
                <w:rFonts w:ascii="Arial" w:hAnsi="Arial" w:cs="Arial"/>
                <w:b/>
                <w:color w:val="000000" w:themeColor="text1"/>
                <w:lang w:val="lt-LT"/>
              </w:rPr>
            </w:pPr>
            <w:r w:rsidRPr="00614AF5">
              <w:rPr>
                <w:rFonts w:ascii="Arial" w:hAnsi="Arial" w:cs="Arial"/>
                <w:b/>
                <w:color w:val="000000" w:themeColor="text1"/>
                <w:lang w:val="lt-LT"/>
              </w:rPr>
              <w:t>2024 m.</w:t>
            </w:r>
          </w:p>
        </w:tc>
      </w:tr>
      <w:tr w:rsidR="00614AF5" w:rsidRPr="00614AF5" w14:paraId="12F2EEC0" w14:textId="77777777" w:rsidTr="00A9527E">
        <w:tc>
          <w:tcPr>
            <w:tcW w:w="683" w:type="dxa"/>
          </w:tcPr>
          <w:p w14:paraId="66BD2274" w14:textId="77777777" w:rsidR="009E462F" w:rsidRPr="00614AF5" w:rsidRDefault="009E462F" w:rsidP="00A9527E">
            <w:pPr>
              <w:rPr>
                <w:rFonts w:ascii="Arial" w:hAnsi="Arial" w:cs="Arial"/>
                <w:color w:val="000000" w:themeColor="text1"/>
                <w:lang w:val="lt-LT"/>
              </w:rPr>
            </w:pPr>
          </w:p>
        </w:tc>
        <w:tc>
          <w:tcPr>
            <w:tcW w:w="4167" w:type="dxa"/>
          </w:tcPr>
          <w:p w14:paraId="00DFAD23" w14:textId="77777777" w:rsidR="009E462F" w:rsidRPr="00614AF5" w:rsidRDefault="009E462F" w:rsidP="00A9527E">
            <w:pPr>
              <w:rPr>
                <w:rFonts w:ascii="Arial" w:hAnsi="Arial" w:cs="Arial"/>
                <w:color w:val="000000" w:themeColor="text1"/>
                <w:lang w:val="lt-LT"/>
              </w:rPr>
            </w:pPr>
            <w:r w:rsidRPr="00614AF5">
              <w:rPr>
                <w:rFonts w:ascii="Arial" w:hAnsi="Arial" w:cs="Arial"/>
                <w:color w:val="000000" w:themeColor="text1"/>
                <w:lang w:val="lt-LT"/>
              </w:rPr>
              <w:t>Vidutinis vieno darbuotojo (bendras)</w:t>
            </w:r>
          </w:p>
        </w:tc>
        <w:tc>
          <w:tcPr>
            <w:tcW w:w="1449" w:type="dxa"/>
          </w:tcPr>
          <w:p w14:paraId="2001C7E5"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13,5</w:t>
            </w:r>
          </w:p>
        </w:tc>
        <w:tc>
          <w:tcPr>
            <w:tcW w:w="1674" w:type="dxa"/>
          </w:tcPr>
          <w:p w14:paraId="7F5E6E29"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rPr>
              <w:t>1768,07</w:t>
            </w:r>
          </w:p>
        </w:tc>
        <w:tc>
          <w:tcPr>
            <w:tcW w:w="1779" w:type="dxa"/>
          </w:tcPr>
          <w:p w14:paraId="64B51BA8" w14:textId="635B7A02"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2023,46</w:t>
            </w:r>
          </w:p>
        </w:tc>
      </w:tr>
      <w:tr w:rsidR="00614AF5" w:rsidRPr="00614AF5" w14:paraId="43162E40" w14:textId="77777777" w:rsidTr="00A9527E">
        <w:tc>
          <w:tcPr>
            <w:tcW w:w="683" w:type="dxa"/>
          </w:tcPr>
          <w:p w14:paraId="0CBDF2C0" w14:textId="77777777" w:rsidR="009E462F" w:rsidRPr="00614AF5" w:rsidRDefault="009E462F" w:rsidP="00A9527E">
            <w:pPr>
              <w:rPr>
                <w:rFonts w:ascii="Arial" w:hAnsi="Arial" w:cs="Arial"/>
                <w:color w:val="000000" w:themeColor="text1"/>
                <w:lang w:val="lt-LT"/>
              </w:rPr>
            </w:pPr>
            <w:r w:rsidRPr="00614AF5">
              <w:rPr>
                <w:rFonts w:ascii="Arial" w:hAnsi="Arial" w:cs="Arial"/>
                <w:color w:val="000000" w:themeColor="text1"/>
                <w:lang w:val="lt-LT"/>
              </w:rPr>
              <w:t>1.</w:t>
            </w:r>
          </w:p>
        </w:tc>
        <w:tc>
          <w:tcPr>
            <w:tcW w:w="4167" w:type="dxa"/>
          </w:tcPr>
          <w:p w14:paraId="6E166FA9" w14:textId="77777777" w:rsidR="009E462F" w:rsidRPr="00614AF5" w:rsidRDefault="009E462F" w:rsidP="00A9527E">
            <w:pPr>
              <w:rPr>
                <w:rFonts w:ascii="Arial" w:hAnsi="Arial" w:cs="Arial"/>
                <w:color w:val="000000" w:themeColor="text1"/>
                <w:lang w:val="lt-LT"/>
              </w:rPr>
            </w:pPr>
            <w:r w:rsidRPr="00614AF5">
              <w:rPr>
                <w:rFonts w:ascii="Arial" w:hAnsi="Arial" w:cs="Arial"/>
                <w:color w:val="000000" w:themeColor="text1"/>
                <w:lang w:val="lt-LT"/>
              </w:rPr>
              <w:t>Administracija (vadovas, pavaduotojai, padalinių vadovai, buhalteris, sekretorius, personalo darbuotojas)</w:t>
            </w:r>
          </w:p>
        </w:tc>
        <w:tc>
          <w:tcPr>
            <w:tcW w:w="1449" w:type="dxa"/>
          </w:tcPr>
          <w:p w14:paraId="6DC6A446"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2,75</w:t>
            </w:r>
          </w:p>
        </w:tc>
        <w:tc>
          <w:tcPr>
            <w:tcW w:w="1674" w:type="dxa"/>
          </w:tcPr>
          <w:p w14:paraId="7898F143"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rPr>
              <w:t>2157,65</w:t>
            </w:r>
          </w:p>
        </w:tc>
        <w:tc>
          <w:tcPr>
            <w:tcW w:w="1779" w:type="dxa"/>
          </w:tcPr>
          <w:p w14:paraId="1E6C7D78"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 xml:space="preserve">2599,24 </w:t>
            </w:r>
          </w:p>
        </w:tc>
      </w:tr>
      <w:tr w:rsidR="00614AF5" w:rsidRPr="00614AF5" w14:paraId="55E22FB9" w14:textId="77777777" w:rsidTr="00A9527E">
        <w:tc>
          <w:tcPr>
            <w:tcW w:w="683" w:type="dxa"/>
          </w:tcPr>
          <w:p w14:paraId="44F915EE" w14:textId="77777777" w:rsidR="009E462F" w:rsidRPr="00614AF5" w:rsidRDefault="009E462F" w:rsidP="00A9527E">
            <w:pPr>
              <w:rPr>
                <w:rFonts w:ascii="Arial" w:hAnsi="Arial" w:cs="Arial"/>
                <w:color w:val="000000" w:themeColor="text1"/>
                <w:lang w:val="lt-LT"/>
              </w:rPr>
            </w:pPr>
            <w:r w:rsidRPr="00614AF5">
              <w:rPr>
                <w:rFonts w:ascii="Arial" w:hAnsi="Arial" w:cs="Arial"/>
                <w:color w:val="000000" w:themeColor="text1"/>
                <w:lang w:val="lt-LT"/>
              </w:rPr>
              <w:t>2.</w:t>
            </w:r>
          </w:p>
        </w:tc>
        <w:tc>
          <w:tcPr>
            <w:tcW w:w="4167" w:type="dxa"/>
          </w:tcPr>
          <w:p w14:paraId="22CB2CA5" w14:textId="77777777" w:rsidR="009E462F" w:rsidRPr="00614AF5" w:rsidRDefault="009E462F" w:rsidP="00A9527E">
            <w:pPr>
              <w:rPr>
                <w:rFonts w:ascii="Arial" w:hAnsi="Arial" w:cs="Arial"/>
                <w:color w:val="000000" w:themeColor="text1"/>
                <w:lang w:val="lt-LT"/>
              </w:rPr>
            </w:pPr>
            <w:r w:rsidRPr="00614AF5">
              <w:rPr>
                <w:rFonts w:ascii="Arial" w:hAnsi="Arial" w:cs="Arial"/>
                <w:color w:val="000000" w:themeColor="text1"/>
                <w:lang w:val="lt-LT"/>
              </w:rPr>
              <w:t>Meno skyriaus vadovas</w:t>
            </w:r>
          </w:p>
        </w:tc>
        <w:tc>
          <w:tcPr>
            <w:tcW w:w="1449" w:type="dxa"/>
          </w:tcPr>
          <w:p w14:paraId="677C7FF8"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w:t>
            </w:r>
          </w:p>
        </w:tc>
        <w:tc>
          <w:tcPr>
            <w:tcW w:w="1674" w:type="dxa"/>
          </w:tcPr>
          <w:p w14:paraId="2E46389E"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w:t>
            </w:r>
          </w:p>
        </w:tc>
        <w:tc>
          <w:tcPr>
            <w:tcW w:w="1779" w:type="dxa"/>
          </w:tcPr>
          <w:p w14:paraId="56F6D1F9"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 xml:space="preserve"> </w:t>
            </w:r>
          </w:p>
        </w:tc>
      </w:tr>
      <w:tr w:rsidR="00614AF5" w:rsidRPr="00614AF5" w14:paraId="28BDC106" w14:textId="77777777" w:rsidTr="00A9527E">
        <w:tc>
          <w:tcPr>
            <w:tcW w:w="683" w:type="dxa"/>
          </w:tcPr>
          <w:p w14:paraId="614DA61F" w14:textId="77777777" w:rsidR="009E462F" w:rsidRPr="00614AF5" w:rsidRDefault="009E462F" w:rsidP="00A9527E">
            <w:pPr>
              <w:rPr>
                <w:rFonts w:ascii="Arial" w:hAnsi="Arial" w:cs="Arial"/>
                <w:color w:val="000000" w:themeColor="text1"/>
                <w:lang w:val="lt-LT"/>
              </w:rPr>
            </w:pPr>
            <w:r w:rsidRPr="00614AF5">
              <w:rPr>
                <w:rFonts w:ascii="Arial" w:hAnsi="Arial" w:cs="Arial"/>
                <w:color w:val="000000" w:themeColor="text1"/>
                <w:lang w:val="lt-LT"/>
              </w:rPr>
              <w:t>3.</w:t>
            </w:r>
          </w:p>
        </w:tc>
        <w:tc>
          <w:tcPr>
            <w:tcW w:w="4167" w:type="dxa"/>
          </w:tcPr>
          <w:p w14:paraId="7AEACBE6" w14:textId="77777777" w:rsidR="009E462F" w:rsidRPr="00614AF5" w:rsidRDefault="009E462F" w:rsidP="00A9527E">
            <w:pPr>
              <w:rPr>
                <w:rFonts w:ascii="Arial" w:hAnsi="Arial" w:cs="Arial"/>
                <w:color w:val="000000" w:themeColor="text1"/>
                <w:lang w:val="lt-LT"/>
              </w:rPr>
            </w:pPr>
            <w:r w:rsidRPr="00614AF5">
              <w:rPr>
                <w:rFonts w:ascii="Arial" w:hAnsi="Arial" w:cs="Arial"/>
                <w:color w:val="000000" w:themeColor="text1"/>
                <w:lang w:val="lt-LT"/>
              </w:rPr>
              <w:t>Renginių organizatorius</w:t>
            </w:r>
          </w:p>
        </w:tc>
        <w:tc>
          <w:tcPr>
            <w:tcW w:w="1449" w:type="dxa"/>
          </w:tcPr>
          <w:p w14:paraId="1C9D3230"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3</w:t>
            </w:r>
          </w:p>
        </w:tc>
        <w:tc>
          <w:tcPr>
            <w:tcW w:w="1674" w:type="dxa"/>
          </w:tcPr>
          <w:p w14:paraId="559B2A09"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rPr>
              <w:t>1703,03</w:t>
            </w:r>
          </w:p>
        </w:tc>
        <w:tc>
          <w:tcPr>
            <w:tcW w:w="1779" w:type="dxa"/>
          </w:tcPr>
          <w:p w14:paraId="3CA889DD"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 xml:space="preserve">2535,68 </w:t>
            </w:r>
          </w:p>
        </w:tc>
      </w:tr>
      <w:tr w:rsidR="00614AF5" w:rsidRPr="00614AF5" w14:paraId="11DB8868" w14:textId="77777777" w:rsidTr="00A9527E">
        <w:tc>
          <w:tcPr>
            <w:tcW w:w="683" w:type="dxa"/>
          </w:tcPr>
          <w:p w14:paraId="12A2BF93" w14:textId="77777777" w:rsidR="009E462F" w:rsidRPr="00614AF5" w:rsidRDefault="009E462F" w:rsidP="00A9527E">
            <w:pPr>
              <w:rPr>
                <w:rFonts w:ascii="Arial" w:hAnsi="Arial" w:cs="Arial"/>
                <w:color w:val="000000" w:themeColor="text1"/>
                <w:lang w:val="lt-LT"/>
              </w:rPr>
            </w:pPr>
            <w:r w:rsidRPr="00614AF5">
              <w:rPr>
                <w:rFonts w:ascii="Arial" w:hAnsi="Arial" w:cs="Arial"/>
                <w:color w:val="000000" w:themeColor="text1"/>
                <w:lang w:val="lt-LT"/>
              </w:rPr>
              <w:t>4.</w:t>
            </w:r>
          </w:p>
        </w:tc>
        <w:tc>
          <w:tcPr>
            <w:tcW w:w="4167" w:type="dxa"/>
          </w:tcPr>
          <w:p w14:paraId="089C2D51" w14:textId="77777777" w:rsidR="009E462F" w:rsidRPr="00614AF5" w:rsidRDefault="009E462F" w:rsidP="00A9527E">
            <w:pPr>
              <w:rPr>
                <w:rFonts w:ascii="Arial" w:hAnsi="Arial" w:cs="Arial"/>
                <w:color w:val="000000" w:themeColor="text1"/>
                <w:lang w:val="lt-LT"/>
              </w:rPr>
            </w:pPr>
            <w:r w:rsidRPr="00614AF5">
              <w:rPr>
                <w:rFonts w:ascii="Arial" w:hAnsi="Arial" w:cs="Arial"/>
                <w:color w:val="000000" w:themeColor="text1"/>
                <w:lang w:val="lt-LT"/>
              </w:rPr>
              <w:t>Choreografas</w:t>
            </w:r>
          </w:p>
        </w:tc>
        <w:tc>
          <w:tcPr>
            <w:tcW w:w="1449" w:type="dxa"/>
          </w:tcPr>
          <w:p w14:paraId="6A8337C4"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0,5</w:t>
            </w:r>
          </w:p>
        </w:tc>
        <w:tc>
          <w:tcPr>
            <w:tcW w:w="1674" w:type="dxa"/>
          </w:tcPr>
          <w:p w14:paraId="46FF5503"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rPr>
              <w:t>1723,26</w:t>
            </w:r>
          </w:p>
        </w:tc>
        <w:tc>
          <w:tcPr>
            <w:tcW w:w="1779" w:type="dxa"/>
          </w:tcPr>
          <w:p w14:paraId="4C6D22C4"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 xml:space="preserve">2287,16 </w:t>
            </w:r>
          </w:p>
        </w:tc>
      </w:tr>
      <w:tr w:rsidR="00614AF5" w:rsidRPr="00614AF5" w14:paraId="34F1BE63" w14:textId="77777777" w:rsidTr="00A9527E">
        <w:tc>
          <w:tcPr>
            <w:tcW w:w="683" w:type="dxa"/>
          </w:tcPr>
          <w:p w14:paraId="2E0CB109" w14:textId="77777777" w:rsidR="009E462F" w:rsidRPr="00614AF5" w:rsidRDefault="009E462F" w:rsidP="00A9527E">
            <w:pPr>
              <w:rPr>
                <w:rFonts w:ascii="Arial" w:hAnsi="Arial" w:cs="Arial"/>
                <w:color w:val="000000" w:themeColor="text1"/>
                <w:lang w:val="lt-LT"/>
              </w:rPr>
            </w:pPr>
            <w:r w:rsidRPr="00614AF5">
              <w:rPr>
                <w:rFonts w:ascii="Arial" w:hAnsi="Arial" w:cs="Arial"/>
                <w:color w:val="000000" w:themeColor="text1"/>
                <w:lang w:val="lt-LT"/>
              </w:rPr>
              <w:t>5.</w:t>
            </w:r>
          </w:p>
        </w:tc>
        <w:tc>
          <w:tcPr>
            <w:tcW w:w="4167" w:type="dxa"/>
          </w:tcPr>
          <w:p w14:paraId="37F0630A" w14:textId="77777777" w:rsidR="009E462F" w:rsidRPr="00614AF5" w:rsidRDefault="009E462F" w:rsidP="00A9527E">
            <w:pPr>
              <w:rPr>
                <w:rFonts w:ascii="Arial" w:hAnsi="Arial" w:cs="Arial"/>
                <w:color w:val="000000" w:themeColor="text1"/>
                <w:lang w:val="lt-LT"/>
              </w:rPr>
            </w:pPr>
            <w:r w:rsidRPr="00614AF5">
              <w:rPr>
                <w:rFonts w:ascii="Arial" w:hAnsi="Arial" w:cs="Arial"/>
                <w:color w:val="000000" w:themeColor="text1"/>
                <w:lang w:val="lt-LT"/>
              </w:rPr>
              <w:t>Garso ir šviesos operatorius</w:t>
            </w:r>
          </w:p>
        </w:tc>
        <w:tc>
          <w:tcPr>
            <w:tcW w:w="1449" w:type="dxa"/>
          </w:tcPr>
          <w:p w14:paraId="1C143606"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1</w:t>
            </w:r>
          </w:p>
        </w:tc>
        <w:tc>
          <w:tcPr>
            <w:tcW w:w="1674" w:type="dxa"/>
          </w:tcPr>
          <w:p w14:paraId="4E695148"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rPr>
              <w:t>1507,32</w:t>
            </w:r>
          </w:p>
        </w:tc>
        <w:tc>
          <w:tcPr>
            <w:tcW w:w="1779" w:type="dxa"/>
          </w:tcPr>
          <w:p w14:paraId="39600D79"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 xml:space="preserve"> 1857,45</w:t>
            </w:r>
          </w:p>
        </w:tc>
      </w:tr>
      <w:tr w:rsidR="00614AF5" w:rsidRPr="00614AF5" w14:paraId="42B263CF" w14:textId="77777777" w:rsidTr="00A9527E">
        <w:tc>
          <w:tcPr>
            <w:tcW w:w="683" w:type="dxa"/>
          </w:tcPr>
          <w:p w14:paraId="3921B73A" w14:textId="77777777" w:rsidR="009E462F" w:rsidRPr="00614AF5" w:rsidRDefault="009E462F" w:rsidP="00A9527E">
            <w:pPr>
              <w:rPr>
                <w:rFonts w:ascii="Arial" w:hAnsi="Arial" w:cs="Arial"/>
                <w:color w:val="000000" w:themeColor="text1"/>
                <w:lang w:val="lt-LT"/>
              </w:rPr>
            </w:pPr>
            <w:r w:rsidRPr="00614AF5">
              <w:rPr>
                <w:rFonts w:ascii="Arial" w:hAnsi="Arial" w:cs="Arial"/>
                <w:color w:val="000000" w:themeColor="text1"/>
                <w:lang w:val="lt-LT"/>
              </w:rPr>
              <w:t>6.</w:t>
            </w:r>
          </w:p>
        </w:tc>
        <w:tc>
          <w:tcPr>
            <w:tcW w:w="4167" w:type="dxa"/>
          </w:tcPr>
          <w:p w14:paraId="5D7F0F0D" w14:textId="77777777" w:rsidR="009E462F" w:rsidRPr="00614AF5" w:rsidRDefault="009E462F" w:rsidP="00A9527E">
            <w:pPr>
              <w:rPr>
                <w:rFonts w:ascii="Arial" w:hAnsi="Arial" w:cs="Arial"/>
                <w:color w:val="000000" w:themeColor="text1"/>
                <w:lang w:val="lt-LT"/>
              </w:rPr>
            </w:pPr>
            <w:r w:rsidRPr="00614AF5">
              <w:rPr>
                <w:rFonts w:ascii="Arial" w:hAnsi="Arial" w:cs="Arial"/>
                <w:color w:val="000000" w:themeColor="text1"/>
                <w:lang w:val="lt-LT"/>
              </w:rPr>
              <w:t>Renginių/teatro režisierius</w:t>
            </w:r>
          </w:p>
        </w:tc>
        <w:tc>
          <w:tcPr>
            <w:tcW w:w="1449" w:type="dxa"/>
          </w:tcPr>
          <w:p w14:paraId="6E713D89"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1,5</w:t>
            </w:r>
          </w:p>
        </w:tc>
        <w:tc>
          <w:tcPr>
            <w:tcW w:w="1674" w:type="dxa"/>
          </w:tcPr>
          <w:p w14:paraId="0952AC7B"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rPr>
              <w:t>1705,72</w:t>
            </w:r>
          </w:p>
        </w:tc>
        <w:tc>
          <w:tcPr>
            <w:tcW w:w="1779" w:type="dxa"/>
          </w:tcPr>
          <w:p w14:paraId="43AF99F7"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 xml:space="preserve">2209,88 </w:t>
            </w:r>
          </w:p>
        </w:tc>
      </w:tr>
      <w:tr w:rsidR="00614AF5" w:rsidRPr="00614AF5" w14:paraId="417F63F7" w14:textId="77777777" w:rsidTr="00A9527E">
        <w:tc>
          <w:tcPr>
            <w:tcW w:w="683" w:type="dxa"/>
          </w:tcPr>
          <w:p w14:paraId="50ABD630" w14:textId="77777777" w:rsidR="009E462F" w:rsidRPr="00614AF5" w:rsidRDefault="009E462F" w:rsidP="00A9527E">
            <w:pPr>
              <w:rPr>
                <w:rFonts w:ascii="Arial" w:hAnsi="Arial" w:cs="Arial"/>
                <w:color w:val="000000" w:themeColor="text1"/>
                <w:lang w:val="lt-LT"/>
              </w:rPr>
            </w:pPr>
            <w:r w:rsidRPr="00614AF5">
              <w:rPr>
                <w:rFonts w:ascii="Arial" w:hAnsi="Arial" w:cs="Arial"/>
                <w:color w:val="000000" w:themeColor="text1"/>
                <w:lang w:val="lt-LT"/>
              </w:rPr>
              <w:t>7.</w:t>
            </w:r>
          </w:p>
        </w:tc>
        <w:tc>
          <w:tcPr>
            <w:tcW w:w="4167" w:type="dxa"/>
          </w:tcPr>
          <w:p w14:paraId="6B44CF0B" w14:textId="77777777" w:rsidR="009E462F" w:rsidRPr="00614AF5" w:rsidRDefault="009E462F" w:rsidP="00A9527E">
            <w:pPr>
              <w:rPr>
                <w:rFonts w:ascii="Arial" w:hAnsi="Arial" w:cs="Arial"/>
                <w:color w:val="000000" w:themeColor="text1"/>
                <w:lang w:val="lt-LT"/>
              </w:rPr>
            </w:pPr>
            <w:r w:rsidRPr="00614AF5">
              <w:rPr>
                <w:rFonts w:ascii="Arial" w:hAnsi="Arial" w:cs="Arial"/>
                <w:color w:val="000000" w:themeColor="text1"/>
                <w:lang w:val="lt-LT"/>
              </w:rPr>
              <w:t>Ūkio dalies darbuotojas</w:t>
            </w:r>
          </w:p>
        </w:tc>
        <w:tc>
          <w:tcPr>
            <w:tcW w:w="1449" w:type="dxa"/>
          </w:tcPr>
          <w:p w14:paraId="49C7D082"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2,25</w:t>
            </w:r>
          </w:p>
        </w:tc>
        <w:tc>
          <w:tcPr>
            <w:tcW w:w="1674" w:type="dxa"/>
          </w:tcPr>
          <w:p w14:paraId="1196DA47" w14:textId="60CC6B55"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MMA</w:t>
            </w:r>
          </w:p>
        </w:tc>
        <w:tc>
          <w:tcPr>
            <w:tcW w:w="1779" w:type="dxa"/>
          </w:tcPr>
          <w:p w14:paraId="6340A178" w14:textId="7A0C8B4D"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MMA</w:t>
            </w:r>
          </w:p>
        </w:tc>
      </w:tr>
      <w:tr w:rsidR="00614AF5" w:rsidRPr="00614AF5" w14:paraId="4CDEE93A" w14:textId="77777777" w:rsidTr="00A9527E">
        <w:tc>
          <w:tcPr>
            <w:tcW w:w="683" w:type="dxa"/>
          </w:tcPr>
          <w:p w14:paraId="4F2ADFBC" w14:textId="77777777" w:rsidR="009E462F" w:rsidRPr="00614AF5" w:rsidRDefault="009E462F" w:rsidP="00A9527E">
            <w:pPr>
              <w:rPr>
                <w:rFonts w:ascii="Arial" w:hAnsi="Arial" w:cs="Arial"/>
                <w:color w:val="000000" w:themeColor="text1"/>
                <w:lang w:val="lt-LT"/>
              </w:rPr>
            </w:pPr>
            <w:r w:rsidRPr="00614AF5">
              <w:rPr>
                <w:rFonts w:ascii="Arial" w:hAnsi="Arial" w:cs="Arial"/>
                <w:color w:val="000000" w:themeColor="text1"/>
                <w:lang w:val="lt-LT"/>
              </w:rPr>
              <w:t>8.</w:t>
            </w:r>
          </w:p>
        </w:tc>
        <w:tc>
          <w:tcPr>
            <w:tcW w:w="4167" w:type="dxa"/>
          </w:tcPr>
          <w:p w14:paraId="3AD60371" w14:textId="77777777" w:rsidR="009E462F" w:rsidRPr="00614AF5" w:rsidRDefault="009E462F" w:rsidP="00A9527E">
            <w:pPr>
              <w:rPr>
                <w:rFonts w:ascii="Arial" w:hAnsi="Arial" w:cs="Arial"/>
                <w:color w:val="000000" w:themeColor="text1"/>
                <w:lang w:val="lt-LT"/>
              </w:rPr>
            </w:pPr>
            <w:r w:rsidRPr="00614AF5">
              <w:rPr>
                <w:rFonts w:ascii="Arial" w:hAnsi="Arial" w:cs="Arial"/>
                <w:color w:val="000000" w:themeColor="text1"/>
                <w:lang w:val="lt-LT"/>
              </w:rPr>
              <w:t>Kiti darbuotojai</w:t>
            </w:r>
          </w:p>
        </w:tc>
        <w:tc>
          <w:tcPr>
            <w:tcW w:w="1449" w:type="dxa"/>
          </w:tcPr>
          <w:p w14:paraId="3F4EDF37"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2,5</w:t>
            </w:r>
          </w:p>
        </w:tc>
        <w:tc>
          <w:tcPr>
            <w:tcW w:w="1674" w:type="dxa"/>
          </w:tcPr>
          <w:p w14:paraId="4FD620AA"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rPr>
              <w:t>1838,12</w:t>
            </w:r>
          </w:p>
        </w:tc>
        <w:tc>
          <w:tcPr>
            <w:tcW w:w="1779" w:type="dxa"/>
          </w:tcPr>
          <w:p w14:paraId="64AFF1DF" w14:textId="77777777" w:rsidR="009E462F" w:rsidRPr="00614AF5" w:rsidRDefault="009E462F" w:rsidP="00A9527E">
            <w:pPr>
              <w:jc w:val="center"/>
              <w:rPr>
                <w:rFonts w:ascii="Arial" w:hAnsi="Arial" w:cs="Arial"/>
                <w:color w:val="000000" w:themeColor="text1"/>
                <w:lang w:val="lt-LT"/>
              </w:rPr>
            </w:pPr>
            <w:r w:rsidRPr="00614AF5">
              <w:rPr>
                <w:rFonts w:ascii="Arial" w:hAnsi="Arial" w:cs="Arial"/>
                <w:color w:val="000000" w:themeColor="text1"/>
                <w:lang w:val="lt-LT"/>
              </w:rPr>
              <w:t xml:space="preserve">2204,49 </w:t>
            </w:r>
          </w:p>
        </w:tc>
      </w:tr>
    </w:tbl>
    <w:p w14:paraId="0A91055B" w14:textId="77777777" w:rsidR="0039585E" w:rsidRPr="00614AF5" w:rsidRDefault="0039585E" w:rsidP="0039585E">
      <w:pPr>
        <w:spacing w:line="276" w:lineRule="auto"/>
        <w:rPr>
          <w:rFonts w:ascii="Arial" w:hAnsi="Arial" w:cs="Arial"/>
          <w:color w:val="000000" w:themeColor="text1"/>
          <w:lang w:val="lt-LT"/>
        </w:rPr>
      </w:pPr>
    </w:p>
    <w:p w14:paraId="24D964C2" w14:textId="39F40EE8" w:rsidR="00806260" w:rsidRPr="00614AF5" w:rsidRDefault="00E26155" w:rsidP="00B644DD">
      <w:pPr>
        <w:spacing w:line="276" w:lineRule="auto"/>
        <w:ind w:firstLine="720"/>
        <w:contextualSpacing/>
        <w:rPr>
          <w:rFonts w:ascii="Arial" w:hAnsi="Arial" w:cs="Arial"/>
          <w:b/>
          <w:color w:val="000000" w:themeColor="text1"/>
          <w:lang w:val="lt-LT"/>
        </w:rPr>
      </w:pPr>
      <w:r w:rsidRPr="00614AF5">
        <w:rPr>
          <w:rFonts w:ascii="Arial" w:hAnsi="Arial" w:cs="Arial"/>
          <w:b/>
          <w:color w:val="000000" w:themeColor="text1"/>
          <w:lang w:val="lt-LT"/>
        </w:rPr>
        <w:t>1.3.4. Įstaigos dalyvavimas savanorystės veiklose:</w:t>
      </w:r>
    </w:p>
    <w:tbl>
      <w:tblPr>
        <w:tblW w:w="9752" w:type="dxa"/>
        <w:tblInd w:w="-5" w:type="dxa"/>
        <w:tblLayout w:type="fixed"/>
        <w:tblLook w:val="0000" w:firstRow="0" w:lastRow="0" w:firstColumn="0" w:lastColumn="0" w:noHBand="0" w:noVBand="0"/>
      </w:tblPr>
      <w:tblGrid>
        <w:gridCol w:w="3501"/>
        <w:gridCol w:w="3388"/>
        <w:gridCol w:w="1462"/>
        <w:gridCol w:w="1401"/>
      </w:tblGrid>
      <w:tr w:rsidR="00614AF5" w:rsidRPr="00614AF5" w14:paraId="7721D268" w14:textId="77777777" w:rsidTr="00267C49">
        <w:trPr>
          <w:trHeight w:val="135"/>
        </w:trPr>
        <w:tc>
          <w:tcPr>
            <w:tcW w:w="6889" w:type="dxa"/>
            <w:gridSpan w:val="2"/>
            <w:vMerge w:val="restart"/>
            <w:tcBorders>
              <w:top w:val="single" w:sz="4" w:space="0" w:color="000000"/>
              <w:left w:val="single" w:sz="4" w:space="0" w:color="000000"/>
              <w:right w:val="single" w:sz="4" w:space="0" w:color="auto"/>
            </w:tcBorders>
            <w:shd w:val="clear" w:color="auto" w:fill="auto"/>
          </w:tcPr>
          <w:p w14:paraId="07696F82" w14:textId="7461F206" w:rsidR="00267C49" w:rsidRPr="00614AF5" w:rsidRDefault="00267C49" w:rsidP="00B644DD">
            <w:pPr>
              <w:spacing w:line="276" w:lineRule="auto"/>
              <w:contextualSpacing/>
              <w:rPr>
                <w:rFonts w:ascii="Arial" w:hAnsi="Arial" w:cs="Arial"/>
                <w:b/>
                <w:bCs/>
                <w:color w:val="000000" w:themeColor="text1"/>
                <w:lang w:val="lt-LT"/>
              </w:rPr>
            </w:pPr>
            <w:r w:rsidRPr="00614AF5">
              <w:rPr>
                <w:rFonts w:ascii="Arial" w:hAnsi="Arial" w:cs="Arial"/>
                <w:b/>
                <w:bCs/>
                <w:iCs/>
                <w:color w:val="000000" w:themeColor="text1"/>
                <w:lang w:val="lt-LT"/>
              </w:rPr>
              <w:t xml:space="preserve">Įstaiga </w:t>
            </w:r>
            <w:r w:rsidRPr="00614AF5">
              <w:rPr>
                <w:rFonts w:ascii="Arial" w:hAnsi="Arial" w:cs="Arial"/>
                <w:b/>
                <w:bCs/>
                <w:iCs/>
                <w:color w:val="000000" w:themeColor="text1"/>
                <w:lang w:val="lt-LT" w:eastAsia="lt-LT"/>
              </w:rPr>
              <w:t xml:space="preserve">yra </w:t>
            </w:r>
            <w:r w:rsidRPr="00614AF5">
              <w:rPr>
                <w:rFonts w:ascii="Arial" w:hAnsi="Arial" w:cs="Arial"/>
                <w:b/>
                <w:bCs/>
                <w:iCs/>
                <w:color w:val="000000" w:themeColor="text1"/>
                <w:lang w:val="lt-LT"/>
              </w:rPr>
              <w:t>akredituota savanorius priimančia organizacija (žymėti X)</w:t>
            </w:r>
          </w:p>
        </w:tc>
        <w:tc>
          <w:tcPr>
            <w:tcW w:w="2863" w:type="dxa"/>
            <w:gridSpan w:val="2"/>
            <w:tcBorders>
              <w:top w:val="single" w:sz="4" w:space="0" w:color="000000"/>
              <w:left w:val="single" w:sz="4" w:space="0" w:color="000000"/>
              <w:bottom w:val="single" w:sz="4" w:space="0" w:color="000000"/>
              <w:right w:val="single" w:sz="4" w:space="0" w:color="000000"/>
            </w:tcBorders>
            <w:shd w:val="clear" w:color="auto" w:fill="auto"/>
          </w:tcPr>
          <w:p w14:paraId="348BED78" w14:textId="0BBB2547" w:rsidR="00267C49" w:rsidRPr="00614AF5" w:rsidRDefault="00267C49" w:rsidP="00B644DD">
            <w:pPr>
              <w:spacing w:line="276" w:lineRule="auto"/>
              <w:contextualSpacing/>
              <w:rPr>
                <w:rFonts w:ascii="Arial" w:hAnsi="Arial" w:cs="Arial"/>
                <w:b/>
                <w:bCs/>
                <w:color w:val="000000" w:themeColor="text1"/>
                <w:lang w:val="lt-LT"/>
              </w:rPr>
            </w:pPr>
            <w:r w:rsidRPr="00614AF5">
              <w:rPr>
                <w:rFonts w:ascii="Arial" w:hAnsi="Arial" w:cs="Arial"/>
                <w:b/>
                <w:bCs/>
                <w:iCs/>
                <w:color w:val="000000" w:themeColor="text1"/>
                <w:lang w:val="lt-LT" w:eastAsia="lt-LT"/>
              </w:rPr>
              <w:t>Sudarytų savanorystės sutarčių skaičius</w:t>
            </w:r>
          </w:p>
        </w:tc>
      </w:tr>
      <w:tr w:rsidR="00614AF5" w:rsidRPr="00614AF5" w14:paraId="51D8E907" w14:textId="77777777" w:rsidTr="00267C49">
        <w:trPr>
          <w:trHeight w:val="135"/>
        </w:trPr>
        <w:tc>
          <w:tcPr>
            <w:tcW w:w="6889" w:type="dxa"/>
            <w:gridSpan w:val="2"/>
            <w:vMerge/>
            <w:tcBorders>
              <w:left w:val="single" w:sz="4" w:space="0" w:color="000000"/>
              <w:bottom w:val="single" w:sz="4" w:space="0" w:color="000000"/>
              <w:right w:val="single" w:sz="4" w:space="0" w:color="auto"/>
            </w:tcBorders>
            <w:shd w:val="clear" w:color="auto" w:fill="auto"/>
          </w:tcPr>
          <w:p w14:paraId="0EA7E07D" w14:textId="77777777" w:rsidR="00210D45" w:rsidRPr="00614AF5" w:rsidRDefault="00210D45" w:rsidP="000947DA">
            <w:pPr>
              <w:spacing w:line="276" w:lineRule="auto"/>
              <w:jc w:val="center"/>
              <w:rPr>
                <w:rFonts w:ascii="Arial" w:hAnsi="Arial" w:cs="Arial"/>
                <w:b/>
                <w:bCs/>
                <w:iCs/>
                <w:color w:val="000000" w:themeColor="text1"/>
                <w:lang w:val="lt-LT"/>
              </w:rPr>
            </w:pP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595BD51B" w14:textId="672AE704" w:rsidR="00210D45" w:rsidRPr="00614AF5" w:rsidRDefault="00210D45" w:rsidP="000947DA">
            <w:pPr>
              <w:spacing w:line="276" w:lineRule="auto"/>
              <w:jc w:val="center"/>
              <w:rPr>
                <w:rFonts w:ascii="Arial" w:hAnsi="Arial" w:cs="Arial"/>
                <w:b/>
                <w:color w:val="000000" w:themeColor="text1"/>
                <w:lang w:val="lt-LT"/>
              </w:rPr>
            </w:pPr>
            <w:r w:rsidRPr="00614AF5">
              <w:rPr>
                <w:rFonts w:ascii="Arial" w:hAnsi="Arial" w:cs="Arial"/>
                <w:b/>
                <w:color w:val="000000" w:themeColor="text1"/>
                <w:lang w:val="lt-LT"/>
              </w:rPr>
              <w:t>202</w:t>
            </w:r>
            <w:r w:rsidR="009E462F" w:rsidRPr="00614AF5">
              <w:rPr>
                <w:rFonts w:ascii="Arial" w:hAnsi="Arial" w:cs="Arial"/>
                <w:b/>
                <w:color w:val="000000" w:themeColor="text1"/>
                <w:lang w:val="en-US"/>
              </w:rPr>
              <w:t>3</w:t>
            </w:r>
            <w:r w:rsidRPr="00614AF5">
              <w:rPr>
                <w:rFonts w:ascii="Arial" w:hAnsi="Arial" w:cs="Arial"/>
                <w:b/>
                <w:color w:val="000000" w:themeColor="text1"/>
                <w:lang w:val="lt-LT"/>
              </w:rPr>
              <w:t xml:space="preserve"> m.</w:t>
            </w:r>
          </w:p>
        </w:tc>
        <w:tc>
          <w:tcPr>
            <w:tcW w:w="1401" w:type="dxa"/>
            <w:tcBorders>
              <w:left w:val="single" w:sz="4" w:space="0" w:color="auto"/>
              <w:bottom w:val="single" w:sz="4" w:space="0" w:color="000000"/>
              <w:right w:val="single" w:sz="4" w:space="0" w:color="000000"/>
            </w:tcBorders>
            <w:shd w:val="clear" w:color="auto" w:fill="auto"/>
          </w:tcPr>
          <w:p w14:paraId="330B4167" w14:textId="7899E320" w:rsidR="00210D45" w:rsidRPr="00614AF5" w:rsidRDefault="00210D45" w:rsidP="000947DA">
            <w:pPr>
              <w:spacing w:line="276" w:lineRule="auto"/>
              <w:jc w:val="center"/>
              <w:rPr>
                <w:rFonts w:ascii="Arial" w:hAnsi="Arial" w:cs="Arial"/>
                <w:b/>
                <w:color w:val="000000" w:themeColor="text1"/>
                <w:lang w:val="lt-LT"/>
              </w:rPr>
            </w:pPr>
            <w:r w:rsidRPr="00614AF5">
              <w:rPr>
                <w:rFonts w:ascii="Arial" w:hAnsi="Arial" w:cs="Arial"/>
                <w:b/>
                <w:color w:val="000000" w:themeColor="text1"/>
                <w:lang w:val="lt-LT"/>
              </w:rPr>
              <w:t>202</w:t>
            </w:r>
            <w:r w:rsidR="009E462F" w:rsidRPr="00614AF5">
              <w:rPr>
                <w:rFonts w:ascii="Arial" w:hAnsi="Arial" w:cs="Arial"/>
                <w:b/>
                <w:color w:val="000000" w:themeColor="text1"/>
                <w:lang w:val="lt-LT"/>
              </w:rPr>
              <w:t>4</w:t>
            </w:r>
            <w:r w:rsidRPr="00614AF5">
              <w:rPr>
                <w:rFonts w:ascii="Arial" w:hAnsi="Arial" w:cs="Arial"/>
                <w:b/>
                <w:color w:val="000000" w:themeColor="text1"/>
                <w:lang w:val="lt-LT"/>
              </w:rPr>
              <w:t xml:space="preserve"> m.</w:t>
            </w:r>
          </w:p>
        </w:tc>
      </w:tr>
      <w:tr w:rsidR="00614AF5" w:rsidRPr="00614AF5" w14:paraId="485BFC50" w14:textId="77777777" w:rsidTr="00267C49">
        <w:trPr>
          <w:trHeight w:val="266"/>
        </w:trPr>
        <w:tc>
          <w:tcPr>
            <w:tcW w:w="3501" w:type="dxa"/>
            <w:tcBorders>
              <w:top w:val="single" w:sz="4" w:space="0" w:color="000000"/>
              <w:left w:val="single" w:sz="4" w:space="0" w:color="000000"/>
              <w:bottom w:val="single" w:sz="4" w:space="0" w:color="000000"/>
              <w:right w:val="single" w:sz="4" w:space="0" w:color="auto"/>
            </w:tcBorders>
            <w:shd w:val="clear" w:color="auto" w:fill="auto"/>
          </w:tcPr>
          <w:p w14:paraId="48D086F6" w14:textId="0D42BC9B" w:rsidR="00210D45" w:rsidRPr="00614AF5" w:rsidRDefault="00210D45" w:rsidP="000947DA">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 xml:space="preserve">TAIP            </w:t>
            </w:r>
            <w:r w:rsidR="00355660" w:rsidRPr="00614AF5">
              <w:rPr>
                <w:rFonts w:ascii="Arial" w:hAnsi="Arial" w:cs="Arial"/>
                <w:color w:val="000000" w:themeColor="text1"/>
                <w:lang w:val="lt-LT"/>
              </w:rPr>
              <w:t>X</w:t>
            </w:r>
            <w:r w:rsidRPr="00614AF5">
              <w:rPr>
                <w:rFonts w:ascii="Arial" w:hAnsi="Arial" w:cs="Arial"/>
                <w:color w:val="000000" w:themeColor="text1"/>
                <w:lang w:val="lt-LT"/>
              </w:rPr>
              <w:t xml:space="preserve">                                   </w:t>
            </w:r>
          </w:p>
        </w:tc>
        <w:tc>
          <w:tcPr>
            <w:tcW w:w="3388" w:type="dxa"/>
            <w:tcBorders>
              <w:top w:val="single" w:sz="4" w:space="0" w:color="000000"/>
              <w:left w:val="single" w:sz="4" w:space="0" w:color="000000"/>
              <w:bottom w:val="single" w:sz="4" w:space="0" w:color="000000"/>
              <w:right w:val="single" w:sz="4" w:space="0" w:color="auto"/>
            </w:tcBorders>
            <w:shd w:val="clear" w:color="auto" w:fill="auto"/>
          </w:tcPr>
          <w:p w14:paraId="6791DA5D" w14:textId="238D4B76" w:rsidR="00210D45" w:rsidRPr="00614AF5" w:rsidRDefault="00210D45" w:rsidP="000947DA">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NE</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617301EB" w14:textId="3D132913" w:rsidR="00210D45" w:rsidRPr="00614AF5" w:rsidRDefault="009E462F" w:rsidP="000947DA">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t>1</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141D6FF0" w14:textId="76B2AD82" w:rsidR="00210D45" w:rsidRPr="00614AF5" w:rsidRDefault="009E462F" w:rsidP="000947DA">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t>3</w:t>
            </w:r>
          </w:p>
        </w:tc>
      </w:tr>
    </w:tbl>
    <w:p w14:paraId="4916E3A9" w14:textId="74D493C2" w:rsidR="0039585E" w:rsidRDefault="0039585E" w:rsidP="00032AE4">
      <w:pPr>
        <w:spacing w:line="276" w:lineRule="auto"/>
        <w:jc w:val="both"/>
        <w:rPr>
          <w:rFonts w:ascii="Arial" w:hAnsi="Arial" w:cs="Arial"/>
          <w:bCs/>
          <w:color w:val="000000" w:themeColor="text1"/>
        </w:rPr>
      </w:pPr>
      <w:r w:rsidRPr="00614AF5">
        <w:rPr>
          <w:rFonts w:ascii="Arial" w:hAnsi="Arial" w:cs="Arial"/>
          <w:b/>
          <w:color w:val="000000" w:themeColor="text1"/>
          <w:lang w:val="lt-LT"/>
        </w:rPr>
        <w:t>*</w:t>
      </w:r>
      <w:r w:rsidR="00032AE4" w:rsidRPr="00614AF5">
        <w:rPr>
          <w:rFonts w:ascii="Arial" w:hAnsi="Arial" w:cs="Arial"/>
          <w:bCs/>
          <w:color w:val="000000" w:themeColor="text1"/>
        </w:rPr>
        <w:t xml:space="preserve"> </w:t>
      </w:r>
      <w:proofErr w:type="spellStart"/>
      <w:r w:rsidR="00032AE4" w:rsidRPr="00614AF5">
        <w:rPr>
          <w:rFonts w:ascii="Arial" w:hAnsi="Arial" w:cs="Arial"/>
          <w:bCs/>
          <w:color w:val="000000" w:themeColor="text1"/>
        </w:rPr>
        <w:t>įkurta</w:t>
      </w:r>
      <w:proofErr w:type="spellEnd"/>
      <w:r w:rsidR="00032AE4" w:rsidRPr="00614AF5">
        <w:rPr>
          <w:rFonts w:ascii="Arial" w:hAnsi="Arial" w:cs="Arial"/>
          <w:bCs/>
          <w:color w:val="000000" w:themeColor="text1"/>
        </w:rPr>
        <w:t xml:space="preserve"> </w:t>
      </w:r>
      <w:proofErr w:type="spellStart"/>
      <w:r w:rsidR="00032AE4" w:rsidRPr="00614AF5">
        <w:rPr>
          <w:rFonts w:ascii="Arial" w:hAnsi="Arial" w:cs="Arial"/>
          <w:bCs/>
          <w:color w:val="000000" w:themeColor="text1"/>
        </w:rPr>
        <w:t>Ernsto</w:t>
      </w:r>
      <w:proofErr w:type="spellEnd"/>
      <w:r w:rsidR="00032AE4" w:rsidRPr="00614AF5">
        <w:rPr>
          <w:rFonts w:ascii="Arial" w:hAnsi="Arial" w:cs="Arial"/>
          <w:bCs/>
          <w:color w:val="000000" w:themeColor="text1"/>
        </w:rPr>
        <w:t xml:space="preserve"> </w:t>
      </w:r>
      <w:proofErr w:type="spellStart"/>
      <w:r w:rsidR="00032AE4" w:rsidRPr="00614AF5">
        <w:rPr>
          <w:rFonts w:ascii="Arial" w:hAnsi="Arial" w:cs="Arial"/>
          <w:bCs/>
          <w:color w:val="000000" w:themeColor="text1"/>
        </w:rPr>
        <w:t>Vicherto</w:t>
      </w:r>
      <w:proofErr w:type="spellEnd"/>
      <w:r w:rsidR="00032AE4" w:rsidRPr="00614AF5">
        <w:rPr>
          <w:rFonts w:ascii="Arial" w:hAnsi="Arial" w:cs="Arial"/>
          <w:bCs/>
          <w:color w:val="000000" w:themeColor="text1"/>
        </w:rPr>
        <w:t xml:space="preserve"> </w:t>
      </w:r>
      <w:proofErr w:type="spellStart"/>
      <w:r w:rsidR="00032AE4" w:rsidRPr="00614AF5">
        <w:rPr>
          <w:rFonts w:ascii="Arial" w:hAnsi="Arial" w:cs="Arial"/>
          <w:bCs/>
          <w:color w:val="000000" w:themeColor="text1"/>
        </w:rPr>
        <w:t>jaunimo</w:t>
      </w:r>
      <w:proofErr w:type="spellEnd"/>
      <w:r w:rsidR="00032AE4" w:rsidRPr="00614AF5">
        <w:rPr>
          <w:rFonts w:ascii="Arial" w:hAnsi="Arial" w:cs="Arial"/>
          <w:bCs/>
          <w:color w:val="000000" w:themeColor="text1"/>
        </w:rPr>
        <w:t xml:space="preserve"> studija, </w:t>
      </w:r>
      <w:proofErr w:type="spellStart"/>
      <w:r w:rsidR="00032AE4" w:rsidRPr="00614AF5">
        <w:rPr>
          <w:rFonts w:ascii="Arial" w:hAnsi="Arial" w:cs="Arial"/>
          <w:bCs/>
          <w:color w:val="000000" w:themeColor="text1"/>
        </w:rPr>
        <w:t>kurie</w:t>
      </w:r>
      <w:proofErr w:type="spellEnd"/>
      <w:r w:rsidR="00032AE4" w:rsidRPr="00614AF5">
        <w:rPr>
          <w:rFonts w:ascii="Arial" w:hAnsi="Arial" w:cs="Arial"/>
          <w:bCs/>
          <w:color w:val="000000" w:themeColor="text1"/>
        </w:rPr>
        <w:t xml:space="preserve"> </w:t>
      </w:r>
      <w:proofErr w:type="spellStart"/>
      <w:r w:rsidR="00032AE4" w:rsidRPr="00614AF5">
        <w:rPr>
          <w:rFonts w:ascii="Arial" w:hAnsi="Arial" w:cs="Arial"/>
          <w:bCs/>
          <w:color w:val="000000" w:themeColor="text1"/>
        </w:rPr>
        <w:t>puikiai</w:t>
      </w:r>
      <w:proofErr w:type="spellEnd"/>
      <w:r w:rsidR="00032AE4" w:rsidRPr="00614AF5">
        <w:rPr>
          <w:rFonts w:ascii="Arial" w:hAnsi="Arial" w:cs="Arial"/>
          <w:bCs/>
          <w:color w:val="000000" w:themeColor="text1"/>
        </w:rPr>
        <w:t xml:space="preserve"> </w:t>
      </w:r>
      <w:proofErr w:type="spellStart"/>
      <w:r w:rsidR="00032AE4" w:rsidRPr="00614AF5">
        <w:rPr>
          <w:rFonts w:ascii="Arial" w:hAnsi="Arial" w:cs="Arial"/>
          <w:bCs/>
          <w:color w:val="000000" w:themeColor="text1"/>
        </w:rPr>
        <w:t>asistuoja</w:t>
      </w:r>
      <w:proofErr w:type="spellEnd"/>
      <w:r w:rsidR="00032AE4" w:rsidRPr="00614AF5">
        <w:rPr>
          <w:rFonts w:ascii="Arial" w:hAnsi="Arial" w:cs="Arial"/>
          <w:bCs/>
          <w:color w:val="000000" w:themeColor="text1"/>
        </w:rPr>
        <w:t xml:space="preserve"> </w:t>
      </w:r>
      <w:proofErr w:type="spellStart"/>
      <w:r w:rsidR="00032AE4" w:rsidRPr="00614AF5">
        <w:rPr>
          <w:rFonts w:ascii="Arial" w:hAnsi="Arial" w:cs="Arial"/>
          <w:bCs/>
          <w:color w:val="000000" w:themeColor="text1"/>
        </w:rPr>
        <w:t>reprezentaciniuose</w:t>
      </w:r>
      <w:proofErr w:type="spellEnd"/>
      <w:r w:rsidR="00032AE4" w:rsidRPr="00614AF5">
        <w:rPr>
          <w:rFonts w:ascii="Arial" w:hAnsi="Arial" w:cs="Arial"/>
          <w:bCs/>
          <w:color w:val="000000" w:themeColor="text1"/>
        </w:rPr>
        <w:t xml:space="preserve"> </w:t>
      </w:r>
      <w:proofErr w:type="spellStart"/>
      <w:r w:rsidR="00032AE4" w:rsidRPr="00614AF5">
        <w:rPr>
          <w:rFonts w:ascii="Arial" w:hAnsi="Arial" w:cs="Arial"/>
          <w:bCs/>
          <w:color w:val="000000" w:themeColor="text1"/>
        </w:rPr>
        <w:t>renginiuose</w:t>
      </w:r>
      <w:proofErr w:type="spellEnd"/>
      <w:r w:rsidR="00032AE4" w:rsidRPr="00614AF5">
        <w:rPr>
          <w:rFonts w:ascii="Arial" w:hAnsi="Arial" w:cs="Arial"/>
          <w:bCs/>
          <w:color w:val="000000" w:themeColor="text1"/>
        </w:rPr>
        <w:t xml:space="preserve">, Vilhelmo </w:t>
      </w:r>
      <w:proofErr w:type="spellStart"/>
      <w:r w:rsidR="00032AE4" w:rsidRPr="00614AF5">
        <w:rPr>
          <w:rFonts w:ascii="Arial" w:hAnsi="Arial" w:cs="Arial"/>
          <w:bCs/>
          <w:color w:val="000000" w:themeColor="text1"/>
        </w:rPr>
        <w:t>teatrų</w:t>
      </w:r>
      <w:proofErr w:type="spellEnd"/>
      <w:r w:rsidR="00032AE4" w:rsidRPr="00614AF5">
        <w:rPr>
          <w:rFonts w:ascii="Arial" w:hAnsi="Arial" w:cs="Arial"/>
          <w:bCs/>
          <w:color w:val="000000" w:themeColor="text1"/>
        </w:rPr>
        <w:t xml:space="preserve"> </w:t>
      </w:r>
      <w:proofErr w:type="spellStart"/>
      <w:r w:rsidR="00032AE4" w:rsidRPr="00614AF5">
        <w:rPr>
          <w:rFonts w:ascii="Arial" w:hAnsi="Arial" w:cs="Arial"/>
          <w:bCs/>
          <w:color w:val="000000" w:themeColor="text1"/>
        </w:rPr>
        <w:t>festivalyje</w:t>
      </w:r>
      <w:proofErr w:type="spellEnd"/>
      <w:r w:rsidR="00AF534D" w:rsidRPr="00614AF5">
        <w:rPr>
          <w:rFonts w:ascii="Arial" w:hAnsi="Arial" w:cs="Arial"/>
          <w:bCs/>
          <w:color w:val="000000" w:themeColor="text1"/>
        </w:rPr>
        <w:t>.</w:t>
      </w:r>
    </w:p>
    <w:p w14:paraId="7C335276" w14:textId="77777777" w:rsidR="00802F99" w:rsidRDefault="00802F99" w:rsidP="00032AE4">
      <w:pPr>
        <w:spacing w:line="276" w:lineRule="auto"/>
        <w:jc w:val="both"/>
        <w:rPr>
          <w:rFonts w:ascii="Arial" w:hAnsi="Arial" w:cs="Arial"/>
          <w:bCs/>
          <w:color w:val="000000" w:themeColor="text1"/>
        </w:rPr>
      </w:pPr>
    </w:p>
    <w:p w14:paraId="19CAD04A" w14:textId="77777777" w:rsidR="00802F99" w:rsidRDefault="00802F99" w:rsidP="00032AE4">
      <w:pPr>
        <w:spacing w:line="276" w:lineRule="auto"/>
        <w:jc w:val="both"/>
        <w:rPr>
          <w:rFonts w:ascii="Arial" w:hAnsi="Arial" w:cs="Arial"/>
          <w:bCs/>
          <w:color w:val="000000" w:themeColor="text1"/>
        </w:rPr>
      </w:pPr>
    </w:p>
    <w:p w14:paraId="29D846F2" w14:textId="77777777" w:rsidR="00802F99" w:rsidRPr="00614AF5" w:rsidRDefault="00802F99" w:rsidP="00032AE4">
      <w:pPr>
        <w:spacing w:line="276" w:lineRule="auto"/>
        <w:jc w:val="both"/>
        <w:rPr>
          <w:rFonts w:ascii="Arial" w:hAnsi="Arial" w:cs="Arial"/>
          <w:bCs/>
          <w:color w:val="000000" w:themeColor="text1"/>
        </w:rPr>
      </w:pPr>
    </w:p>
    <w:p w14:paraId="427639BE" w14:textId="36A0923C" w:rsidR="00D12F67" w:rsidRPr="00614AF5" w:rsidRDefault="005B36CA" w:rsidP="0039585E">
      <w:pPr>
        <w:spacing w:before="240" w:line="276" w:lineRule="auto"/>
        <w:ind w:firstLine="567"/>
        <w:jc w:val="both"/>
        <w:rPr>
          <w:rFonts w:ascii="Arial" w:hAnsi="Arial" w:cs="Arial"/>
          <w:b/>
          <w:color w:val="000000" w:themeColor="text1"/>
          <w:lang w:val="lt-LT"/>
        </w:rPr>
      </w:pPr>
      <w:r w:rsidRPr="00614AF5">
        <w:rPr>
          <w:rFonts w:ascii="Arial" w:hAnsi="Arial" w:cs="Arial"/>
          <w:b/>
          <w:color w:val="000000" w:themeColor="text1"/>
          <w:lang w:val="lt-LT"/>
        </w:rPr>
        <w:lastRenderedPageBreak/>
        <w:t>2. Įstaigos biudžetas</w:t>
      </w:r>
      <w:r w:rsidR="00A17801" w:rsidRPr="00614AF5">
        <w:rPr>
          <w:rFonts w:ascii="Arial" w:hAnsi="Arial" w:cs="Arial"/>
          <w:b/>
          <w:color w:val="000000" w:themeColor="text1"/>
          <w:lang w:val="lt-LT"/>
        </w:rPr>
        <w:t>:</w:t>
      </w:r>
    </w:p>
    <w:p w14:paraId="4C921101" w14:textId="08792119" w:rsidR="003973BF" w:rsidRPr="00614AF5" w:rsidRDefault="000A761B" w:rsidP="000947DA">
      <w:pPr>
        <w:spacing w:line="276" w:lineRule="auto"/>
        <w:jc w:val="both"/>
        <w:rPr>
          <w:rFonts w:ascii="Arial" w:hAnsi="Arial" w:cs="Arial"/>
          <w:i/>
          <w:color w:val="000000" w:themeColor="text1"/>
          <w:lang w:val="lt-LT"/>
        </w:rPr>
      </w:pPr>
      <w:r w:rsidRPr="00614AF5">
        <w:rPr>
          <w:rFonts w:ascii="Arial" w:hAnsi="Arial" w:cs="Arial"/>
          <w:i/>
          <w:color w:val="000000" w:themeColor="text1"/>
          <w:lang w:val="lt-LT"/>
        </w:rPr>
        <w:t>4</w:t>
      </w:r>
      <w:r w:rsidR="00485444" w:rsidRPr="00614AF5">
        <w:rPr>
          <w:rFonts w:ascii="Arial" w:hAnsi="Arial" w:cs="Arial"/>
          <w:i/>
          <w:color w:val="000000" w:themeColor="text1"/>
          <w:lang w:val="lt-LT"/>
        </w:rPr>
        <w:t xml:space="preserve"> lentelė. Įstaigos pajamos, tūkst. Eur.</w:t>
      </w:r>
    </w:p>
    <w:tbl>
      <w:tblPr>
        <w:tblW w:w="9752" w:type="dxa"/>
        <w:tblInd w:w="-5" w:type="dxa"/>
        <w:tblLayout w:type="fixed"/>
        <w:tblLook w:val="0000" w:firstRow="0" w:lastRow="0" w:firstColumn="0" w:lastColumn="0" w:noHBand="0" w:noVBand="0"/>
      </w:tblPr>
      <w:tblGrid>
        <w:gridCol w:w="6889"/>
        <w:gridCol w:w="1462"/>
        <w:gridCol w:w="1401"/>
      </w:tblGrid>
      <w:tr w:rsidR="00614AF5" w:rsidRPr="00614AF5" w14:paraId="41402CD1" w14:textId="77777777" w:rsidTr="00A9527E">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2FC87D1E" w14:textId="77777777" w:rsidR="009E462F" w:rsidRPr="00614AF5" w:rsidRDefault="009E462F" w:rsidP="00A9527E">
            <w:pPr>
              <w:spacing w:line="276" w:lineRule="auto"/>
              <w:jc w:val="center"/>
              <w:rPr>
                <w:rFonts w:ascii="Arial" w:hAnsi="Arial" w:cs="Arial"/>
                <w:b/>
                <w:color w:val="000000" w:themeColor="text1"/>
                <w:lang w:val="lt-LT"/>
              </w:rPr>
            </w:pPr>
            <w:r w:rsidRPr="00614AF5">
              <w:rPr>
                <w:rFonts w:ascii="Arial" w:hAnsi="Arial" w:cs="Arial"/>
                <w:b/>
                <w:color w:val="000000" w:themeColor="text1"/>
                <w:lang w:val="lt-LT"/>
              </w:rPr>
              <w:t>Lėšų šaltiniai</w:t>
            </w:r>
          </w:p>
        </w:tc>
        <w:tc>
          <w:tcPr>
            <w:tcW w:w="1462" w:type="dxa"/>
            <w:tcBorders>
              <w:top w:val="single" w:sz="4" w:space="0" w:color="000000"/>
              <w:left w:val="single" w:sz="4" w:space="0" w:color="000000"/>
              <w:bottom w:val="single" w:sz="4" w:space="0" w:color="000000"/>
              <w:right w:val="single" w:sz="4" w:space="0" w:color="000000"/>
            </w:tcBorders>
          </w:tcPr>
          <w:p w14:paraId="3974A6D7" w14:textId="77777777" w:rsidR="009E462F" w:rsidRPr="00614AF5" w:rsidRDefault="009E462F" w:rsidP="00A9527E">
            <w:pPr>
              <w:spacing w:line="276" w:lineRule="auto"/>
              <w:jc w:val="center"/>
              <w:rPr>
                <w:rFonts w:ascii="Arial" w:hAnsi="Arial" w:cs="Arial"/>
                <w:b/>
                <w:color w:val="000000" w:themeColor="text1"/>
                <w:lang w:val="lt-LT"/>
              </w:rPr>
            </w:pPr>
            <w:r w:rsidRPr="00614AF5">
              <w:rPr>
                <w:rFonts w:ascii="Arial" w:hAnsi="Arial" w:cs="Arial"/>
                <w:b/>
                <w:color w:val="000000" w:themeColor="text1"/>
                <w:lang w:val="lt-LT"/>
              </w:rPr>
              <w:t>2023 m.</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4B3166C3" w14:textId="77777777" w:rsidR="009E462F" w:rsidRPr="00614AF5" w:rsidRDefault="009E462F" w:rsidP="00A9527E">
            <w:pPr>
              <w:spacing w:line="276" w:lineRule="auto"/>
              <w:jc w:val="center"/>
              <w:rPr>
                <w:rFonts w:ascii="Arial" w:hAnsi="Arial" w:cs="Arial"/>
                <w:b/>
                <w:color w:val="000000" w:themeColor="text1"/>
                <w:lang w:val="lt-LT"/>
              </w:rPr>
            </w:pPr>
            <w:r w:rsidRPr="00614AF5">
              <w:rPr>
                <w:rFonts w:ascii="Arial" w:hAnsi="Arial" w:cs="Arial"/>
                <w:b/>
                <w:color w:val="000000" w:themeColor="text1"/>
                <w:lang w:val="lt-LT"/>
              </w:rPr>
              <w:t>2024 m.</w:t>
            </w:r>
          </w:p>
        </w:tc>
      </w:tr>
      <w:tr w:rsidR="00614AF5" w:rsidRPr="00614AF5" w14:paraId="215D4888" w14:textId="77777777" w:rsidTr="00A9527E">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56042FEE" w14:textId="77777777" w:rsidR="009E462F" w:rsidRPr="00614AF5" w:rsidRDefault="009E462F" w:rsidP="00A9527E">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1. Savivaldybės biudžetas</w:t>
            </w:r>
          </w:p>
        </w:tc>
        <w:tc>
          <w:tcPr>
            <w:tcW w:w="1462" w:type="dxa"/>
            <w:tcBorders>
              <w:top w:val="single" w:sz="4" w:space="0" w:color="000000"/>
              <w:left w:val="single" w:sz="4" w:space="0" w:color="auto"/>
              <w:bottom w:val="single" w:sz="4" w:space="0" w:color="000000"/>
              <w:right w:val="single" w:sz="4" w:space="0" w:color="auto"/>
            </w:tcBorders>
          </w:tcPr>
          <w:p w14:paraId="79AFADC6" w14:textId="77777777" w:rsidR="009E462F" w:rsidRPr="00614AF5" w:rsidRDefault="009E462F" w:rsidP="00A9527E">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t>464,5</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63AA8FD8" w14:textId="77777777" w:rsidR="009E462F" w:rsidRPr="00614AF5" w:rsidRDefault="009E462F" w:rsidP="00A9527E">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t xml:space="preserve">462,4 </w:t>
            </w:r>
          </w:p>
        </w:tc>
      </w:tr>
      <w:tr w:rsidR="00614AF5" w:rsidRPr="00614AF5" w14:paraId="6C398D1A" w14:textId="77777777" w:rsidTr="00A9527E">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12B454F0" w14:textId="77777777" w:rsidR="009E462F" w:rsidRPr="00614AF5" w:rsidRDefault="009E462F" w:rsidP="00A9527E">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2. Už įstaigos suteiktas paslaugas:</w:t>
            </w:r>
          </w:p>
        </w:tc>
        <w:tc>
          <w:tcPr>
            <w:tcW w:w="1462" w:type="dxa"/>
            <w:tcBorders>
              <w:top w:val="single" w:sz="4" w:space="0" w:color="000000"/>
              <w:left w:val="single" w:sz="4" w:space="0" w:color="auto"/>
              <w:bottom w:val="single" w:sz="4" w:space="0" w:color="auto"/>
              <w:right w:val="single" w:sz="4" w:space="0" w:color="auto"/>
            </w:tcBorders>
          </w:tcPr>
          <w:p w14:paraId="2B2B3243" w14:textId="77777777" w:rsidR="009E462F" w:rsidRPr="00614AF5" w:rsidRDefault="009E462F" w:rsidP="00A9527E">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t>15,8</w:t>
            </w: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3333FB39" w14:textId="77777777" w:rsidR="009E462F" w:rsidRPr="00614AF5" w:rsidRDefault="009E462F" w:rsidP="00A9527E">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t xml:space="preserve">14,05 </w:t>
            </w:r>
          </w:p>
        </w:tc>
      </w:tr>
      <w:tr w:rsidR="00614AF5" w:rsidRPr="00614AF5" w14:paraId="432D9E22" w14:textId="77777777" w:rsidTr="00A9527E">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76E6FEA6" w14:textId="77777777" w:rsidR="009E462F" w:rsidRPr="00614AF5" w:rsidRDefault="009E462F" w:rsidP="00A9527E">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2.1. Už patalpų nuomą</w:t>
            </w:r>
          </w:p>
        </w:tc>
        <w:tc>
          <w:tcPr>
            <w:tcW w:w="1462" w:type="dxa"/>
            <w:tcBorders>
              <w:top w:val="single" w:sz="4" w:space="0" w:color="000000"/>
              <w:left w:val="single" w:sz="4" w:space="0" w:color="auto"/>
              <w:bottom w:val="single" w:sz="4" w:space="0" w:color="auto"/>
              <w:right w:val="single" w:sz="4" w:space="0" w:color="auto"/>
            </w:tcBorders>
          </w:tcPr>
          <w:p w14:paraId="16C42F34" w14:textId="77777777" w:rsidR="009E462F" w:rsidRPr="00614AF5" w:rsidRDefault="009E462F" w:rsidP="00A9527E">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t>1,7</w:t>
            </w: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7F538BF8" w14:textId="77777777" w:rsidR="009E462F" w:rsidRPr="00614AF5" w:rsidRDefault="009E462F" w:rsidP="00A9527E">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t xml:space="preserve"> 2,06</w:t>
            </w:r>
          </w:p>
        </w:tc>
      </w:tr>
      <w:tr w:rsidR="00614AF5" w:rsidRPr="00614AF5" w14:paraId="6B9BBFC3" w14:textId="77777777" w:rsidTr="00A9527E">
        <w:trPr>
          <w:trHeight w:val="260"/>
        </w:trPr>
        <w:tc>
          <w:tcPr>
            <w:tcW w:w="6889" w:type="dxa"/>
            <w:tcBorders>
              <w:top w:val="single" w:sz="4" w:space="0" w:color="auto"/>
              <w:left w:val="single" w:sz="4" w:space="0" w:color="000000"/>
              <w:bottom w:val="single" w:sz="4" w:space="0" w:color="000000"/>
              <w:right w:val="single" w:sz="4" w:space="0" w:color="auto"/>
            </w:tcBorders>
            <w:shd w:val="clear" w:color="auto" w:fill="auto"/>
          </w:tcPr>
          <w:p w14:paraId="48184D8D" w14:textId="77777777" w:rsidR="009E462F" w:rsidRPr="00614AF5" w:rsidRDefault="009E462F" w:rsidP="00A9527E">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 xml:space="preserve">2.2. Už renginių organizavimą </w:t>
            </w:r>
          </w:p>
        </w:tc>
        <w:tc>
          <w:tcPr>
            <w:tcW w:w="1462" w:type="dxa"/>
            <w:tcBorders>
              <w:top w:val="single" w:sz="4" w:space="0" w:color="auto"/>
              <w:left w:val="single" w:sz="4" w:space="0" w:color="auto"/>
              <w:bottom w:val="single" w:sz="4" w:space="0" w:color="000000"/>
              <w:right w:val="single" w:sz="4" w:space="0" w:color="auto"/>
            </w:tcBorders>
          </w:tcPr>
          <w:p w14:paraId="6763F3D6" w14:textId="77777777" w:rsidR="009E462F" w:rsidRPr="00614AF5" w:rsidRDefault="009E462F" w:rsidP="00A9527E">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t>14,1</w:t>
            </w:r>
          </w:p>
        </w:tc>
        <w:tc>
          <w:tcPr>
            <w:tcW w:w="1401" w:type="dxa"/>
            <w:tcBorders>
              <w:top w:val="single" w:sz="4" w:space="0" w:color="auto"/>
              <w:left w:val="single" w:sz="4" w:space="0" w:color="auto"/>
              <w:bottom w:val="single" w:sz="4" w:space="0" w:color="000000"/>
              <w:right w:val="single" w:sz="4" w:space="0" w:color="000000"/>
            </w:tcBorders>
            <w:shd w:val="clear" w:color="auto" w:fill="auto"/>
          </w:tcPr>
          <w:p w14:paraId="008E3BE0" w14:textId="77777777" w:rsidR="009E462F" w:rsidRPr="00614AF5" w:rsidRDefault="009E462F" w:rsidP="00A9527E">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t xml:space="preserve">12,0 </w:t>
            </w:r>
          </w:p>
        </w:tc>
      </w:tr>
      <w:tr w:rsidR="00614AF5" w:rsidRPr="00614AF5" w14:paraId="7E09E69D" w14:textId="77777777" w:rsidTr="00A9527E">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51188F4E" w14:textId="77777777" w:rsidR="009E462F" w:rsidRPr="00614AF5" w:rsidRDefault="009E462F" w:rsidP="00A9527E">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3. Parama, labdara</w:t>
            </w:r>
          </w:p>
        </w:tc>
        <w:tc>
          <w:tcPr>
            <w:tcW w:w="1462" w:type="dxa"/>
            <w:tcBorders>
              <w:top w:val="single" w:sz="4" w:space="0" w:color="000000"/>
              <w:left w:val="single" w:sz="4" w:space="0" w:color="auto"/>
              <w:bottom w:val="single" w:sz="4" w:space="0" w:color="000000"/>
              <w:right w:val="single" w:sz="4" w:space="0" w:color="auto"/>
            </w:tcBorders>
          </w:tcPr>
          <w:p w14:paraId="363E851E" w14:textId="77777777" w:rsidR="009E462F" w:rsidRPr="00614AF5" w:rsidRDefault="009E462F" w:rsidP="00A9527E">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t>0,4</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1785AB50" w14:textId="77777777" w:rsidR="009E462F" w:rsidRPr="00614AF5" w:rsidRDefault="009E462F" w:rsidP="00A9527E">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t xml:space="preserve">0,13 </w:t>
            </w:r>
          </w:p>
        </w:tc>
      </w:tr>
      <w:tr w:rsidR="00614AF5" w:rsidRPr="00614AF5" w14:paraId="189A6204" w14:textId="77777777" w:rsidTr="00A9527E">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5CE10AF9" w14:textId="77777777" w:rsidR="009E462F" w:rsidRPr="00614AF5" w:rsidRDefault="009E462F" w:rsidP="00A9527E">
            <w:pPr>
              <w:spacing w:line="276" w:lineRule="auto"/>
              <w:jc w:val="right"/>
              <w:rPr>
                <w:rFonts w:ascii="Arial" w:hAnsi="Arial" w:cs="Arial"/>
                <w:color w:val="000000" w:themeColor="text1"/>
                <w:lang w:val="lt-LT"/>
              </w:rPr>
            </w:pPr>
            <w:r w:rsidRPr="00614AF5">
              <w:rPr>
                <w:rFonts w:ascii="Arial" w:hAnsi="Arial" w:cs="Arial"/>
                <w:b/>
                <w:color w:val="000000" w:themeColor="text1"/>
                <w:lang w:val="lt-LT"/>
              </w:rPr>
              <w:t>PAJAMOS IŠ VISO (1+2+3):</w:t>
            </w:r>
          </w:p>
        </w:tc>
        <w:tc>
          <w:tcPr>
            <w:tcW w:w="1462" w:type="dxa"/>
            <w:tcBorders>
              <w:top w:val="single" w:sz="4" w:space="0" w:color="000000"/>
              <w:left w:val="single" w:sz="4" w:space="0" w:color="auto"/>
              <w:bottom w:val="single" w:sz="4" w:space="0" w:color="auto"/>
              <w:right w:val="single" w:sz="4" w:space="0" w:color="auto"/>
            </w:tcBorders>
          </w:tcPr>
          <w:p w14:paraId="406EC88D" w14:textId="77777777" w:rsidR="009E462F" w:rsidRPr="00614AF5" w:rsidRDefault="009E462F" w:rsidP="00A9527E">
            <w:pPr>
              <w:spacing w:line="276" w:lineRule="auto"/>
              <w:jc w:val="center"/>
              <w:rPr>
                <w:rFonts w:ascii="Arial" w:hAnsi="Arial" w:cs="Arial"/>
                <w:b/>
                <w:color w:val="000000" w:themeColor="text1"/>
                <w:lang w:val="lt-LT"/>
              </w:rPr>
            </w:pPr>
            <w:r w:rsidRPr="00614AF5">
              <w:rPr>
                <w:rFonts w:ascii="Arial" w:hAnsi="Arial" w:cs="Arial"/>
                <w:b/>
                <w:color w:val="000000" w:themeColor="text1"/>
                <w:lang w:val="lt-LT"/>
              </w:rPr>
              <w:t>497,5</w:t>
            </w: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751097BF" w14:textId="77777777" w:rsidR="009E462F" w:rsidRPr="00614AF5" w:rsidRDefault="009E462F" w:rsidP="00A9527E">
            <w:pPr>
              <w:spacing w:line="276" w:lineRule="auto"/>
              <w:jc w:val="center"/>
              <w:rPr>
                <w:rFonts w:ascii="Arial" w:hAnsi="Arial" w:cs="Arial"/>
                <w:b/>
                <w:color w:val="000000" w:themeColor="text1"/>
                <w:lang w:val="lt-LT"/>
              </w:rPr>
            </w:pPr>
            <w:r w:rsidRPr="00614AF5">
              <w:rPr>
                <w:rFonts w:ascii="Arial" w:hAnsi="Arial" w:cs="Arial"/>
                <w:b/>
                <w:color w:val="000000" w:themeColor="text1"/>
                <w:lang w:val="lt-LT"/>
              </w:rPr>
              <w:t xml:space="preserve"> 490,64</w:t>
            </w:r>
          </w:p>
        </w:tc>
      </w:tr>
    </w:tbl>
    <w:p w14:paraId="7F58EE08" w14:textId="77777777" w:rsidR="003B6B8E" w:rsidRPr="00614AF5" w:rsidRDefault="003B6B8E" w:rsidP="000947DA">
      <w:pPr>
        <w:spacing w:line="276" w:lineRule="auto"/>
        <w:jc w:val="both"/>
        <w:rPr>
          <w:rFonts w:ascii="Arial" w:hAnsi="Arial" w:cs="Arial"/>
          <w:i/>
          <w:color w:val="000000" w:themeColor="text1"/>
          <w:lang w:val="lt-LT"/>
        </w:rPr>
      </w:pPr>
    </w:p>
    <w:p w14:paraId="06C3FA9E" w14:textId="29E6F84C" w:rsidR="000A761B" w:rsidRPr="00614AF5" w:rsidRDefault="000A761B" w:rsidP="00C035CA">
      <w:pPr>
        <w:spacing w:before="240" w:line="276" w:lineRule="auto"/>
        <w:rPr>
          <w:rFonts w:ascii="Arial" w:hAnsi="Arial" w:cs="Arial"/>
          <w:i/>
          <w:color w:val="000000" w:themeColor="text1"/>
          <w:lang w:val="lt-LT"/>
        </w:rPr>
      </w:pPr>
      <w:r w:rsidRPr="00614AF5">
        <w:rPr>
          <w:rFonts w:ascii="Arial" w:hAnsi="Arial" w:cs="Arial"/>
          <w:i/>
          <w:color w:val="000000" w:themeColor="text1"/>
          <w:lang w:val="lt-LT"/>
        </w:rPr>
        <w:t>5</w:t>
      </w:r>
      <w:r w:rsidR="00B20B4B" w:rsidRPr="00614AF5">
        <w:rPr>
          <w:rFonts w:ascii="Arial" w:hAnsi="Arial" w:cs="Arial"/>
          <w:i/>
          <w:color w:val="000000" w:themeColor="text1"/>
          <w:lang w:val="lt-LT"/>
        </w:rPr>
        <w:t xml:space="preserve"> lentelė. Įstaigos </w:t>
      </w:r>
      <w:r w:rsidR="0046755E" w:rsidRPr="00614AF5">
        <w:rPr>
          <w:rFonts w:ascii="Arial" w:hAnsi="Arial" w:cs="Arial"/>
          <w:i/>
          <w:color w:val="000000" w:themeColor="text1"/>
          <w:lang w:val="lt-LT"/>
        </w:rPr>
        <w:t>išlaidos</w:t>
      </w:r>
    </w:p>
    <w:p w14:paraId="4FBEE600" w14:textId="6DE20F70" w:rsidR="00813F89" w:rsidRPr="00614AF5" w:rsidRDefault="00813F89" w:rsidP="002B7438">
      <w:pPr>
        <w:spacing w:line="276" w:lineRule="auto"/>
        <w:contextualSpacing/>
        <w:rPr>
          <w:rFonts w:ascii="Arial" w:hAnsi="Arial" w:cs="Arial"/>
          <w:i/>
          <w:color w:val="000000" w:themeColor="text1"/>
          <w:lang w:val="lt-LT"/>
        </w:rPr>
      </w:pPr>
      <w:r w:rsidRPr="00614AF5">
        <w:rPr>
          <w:rFonts w:ascii="Arial" w:hAnsi="Arial" w:cs="Arial"/>
          <w:i/>
          <w:color w:val="000000" w:themeColor="text1"/>
          <w:lang w:val="lt-LT"/>
        </w:rPr>
        <w:t xml:space="preserve">Pastaba: jeigu yra žymus pokytis, </w:t>
      </w:r>
      <w:r w:rsidR="00267C49" w:rsidRPr="00614AF5">
        <w:rPr>
          <w:rFonts w:ascii="Arial" w:hAnsi="Arial" w:cs="Arial"/>
          <w:i/>
          <w:color w:val="000000" w:themeColor="text1"/>
          <w:lang w:val="lt-LT"/>
        </w:rPr>
        <w:t>jį</w:t>
      </w:r>
      <w:r w:rsidRPr="00614AF5">
        <w:rPr>
          <w:rFonts w:ascii="Arial" w:hAnsi="Arial" w:cs="Arial"/>
          <w:i/>
          <w:color w:val="000000" w:themeColor="text1"/>
          <w:lang w:val="lt-LT"/>
        </w:rPr>
        <w:t xml:space="preserve"> </w:t>
      </w:r>
      <w:r w:rsidR="00267C49" w:rsidRPr="00614AF5">
        <w:rPr>
          <w:rFonts w:ascii="Arial" w:hAnsi="Arial" w:cs="Arial"/>
          <w:i/>
          <w:color w:val="000000" w:themeColor="text1"/>
          <w:lang w:val="lt-LT"/>
        </w:rPr>
        <w:t>g</w:t>
      </w:r>
      <w:r w:rsidR="001A3D76" w:rsidRPr="00614AF5">
        <w:rPr>
          <w:rFonts w:ascii="Arial" w:hAnsi="Arial" w:cs="Arial"/>
          <w:i/>
          <w:color w:val="000000" w:themeColor="text1"/>
          <w:lang w:val="lt-LT"/>
        </w:rPr>
        <w:t>l</w:t>
      </w:r>
      <w:r w:rsidR="00267C49" w:rsidRPr="00614AF5">
        <w:rPr>
          <w:rFonts w:ascii="Arial" w:hAnsi="Arial" w:cs="Arial"/>
          <w:i/>
          <w:color w:val="000000" w:themeColor="text1"/>
          <w:lang w:val="lt-LT"/>
        </w:rPr>
        <w:t>aust</w:t>
      </w:r>
      <w:r w:rsidRPr="00614AF5">
        <w:rPr>
          <w:rFonts w:ascii="Arial" w:hAnsi="Arial" w:cs="Arial"/>
          <w:i/>
          <w:color w:val="000000" w:themeColor="text1"/>
          <w:lang w:val="lt-LT"/>
        </w:rPr>
        <w:t>ai paaiškinti.</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3090"/>
        <w:gridCol w:w="1417"/>
        <w:gridCol w:w="1417"/>
        <w:gridCol w:w="1985"/>
      </w:tblGrid>
      <w:tr w:rsidR="00614AF5" w:rsidRPr="00614AF5" w14:paraId="10A66866" w14:textId="77777777" w:rsidTr="002460BC">
        <w:tc>
          <w:tcPr>
            <w:tcW w:w="1843" w:type="dxa"/>
          </w:tcPr>
          <w:p w14:paraId="3DA15E74" w14:textId="77777777" w:rsidR="002460BC" w:rsidRPr="00614AF5" w:rsidRDefault="002460BC" w:rsidP="00A9527E">
            <w:pPr>
              <w:spacing w:line="276" w:lineRule="auto"/>
              <w:rPr>
                <w:rFonts w:ascii="Arial" w:hAnsi="Arial" w:cs="Arial"/>
                <w:b/>
                <w:bCs/>
                <w:color w:val="000000" w:themeColor="text1"/>
                <w:lang w:val="lt-LT"/>
              </w:rPr>
            </w:pPr>
            <w:r w:rsidRPr="00614AF5">
              <w:rPr>
                <w:rFonts w:ascii="Arial" w:hAnsi="Arial" w:cs="Arial"/>
                <w:b/>
                <w:bCs/>
                <w:color w:val="000000" w:themeColor="text1"/>
                <w:lang w:val="lt-LT"/>
              </w:rPr>
              <w:t>Klasifikacijos kodas</w:t>
            </w:r>
          </w:p>
        </w:tc>
        <w:tc>
          <w:tcPr>
            <w:tcW w:w="3090" w:type="dxa"/>
          </w:tcPr>
          <w:p w14:paraId="72B151CB" w14:textId="77777777" w:rsidR="002460BC" w:rsidRPr="00614AF5" w:rsidRDefault="002460BC" w:rsidP="00A9527E">
            <w:pPr>
              <w:spacing w:line="276" w:lineRule="auto"/>
              <w:rPr>
                <w:rFonts w:ascii="Arial" w:hAnsi="Arial" w:cs="Arial"/>
                <w:b/>
                <w:bCs/>
                <w:color w:val="000000" w:themeColor="text1"/>
                <w:lang w:val="lt-LT"/>
              </w:rPr>
            </w:pPr>
            <w:r w:rsidRPr="00614AF5">
              <w:rPr>
                <w:rFonts w:ascii="Arial" w:hAnsi="Arial" w:cs="Arial"/>
                <w:b/>
                <w:color w:val="000000" w:themeColor="text1"/>
                <w:lang w:val="lt-LT"/>
              </w:rPr>
              <w:t>Išlaidų pavadinimas</w:t>
            </w:r>
          </w:p>
        </w:tc>
        <w:tc>
          <w:tcPr>
            <w:tcW w:w="1417" w:type="dxa"/>
          </w:tcPr>
          <w:p w14:paraId="179BC7CB" w14:textId="77777777" w:rsidR="002460BC" w:rsidRPr="00614AF5" w:rsidRDefault="002460BC" w:rsidP="00A9527E">
            <w:pPr>
              <w:spacing w:line="276" w:lineRule="auto"/>
              <w:jc w:val="center"/>
              <w:rPr>
                <w:rFonts w:ascii="Arial" w:hAnsi="Arial" w:cs="Arial"/>
                <w:b/>
                <w:color w:val="000000" w:themeColor="text1"/>
                <w:lang w:val="lt-LT"/>
              </w:rPr>
            </w:pPr>
            <w:r w:rsidRPr="00614AF5">
              <w:rPr>
                <w:rFonts w:ascii="Arial" w:hAnsi="Arial" w:cs="Arial"/>
                <w:b/>
                <w:color w:val="000000" w:themeColor="text1"/>
                <w:lang w:val="lt-LT"/>
              </w:rPr>
              <w:t>2023 m.</w:t>
            </w:r>
          </w:p>
          <w:p w14:paraId="4E4C7190" w14:textId="77777777" w:rsidR="002460BC" w:rsidRPr="00614AF5" w:rsidRDefault="002460BC" w:rsidP="00A9527E">
            <w:pPr>
              <w:spacing w:line="276" w:lineRule="auto"/>
              <w:rPr>
                <w:rFonts w:ascii="Arial" w:hAnsi="Arial" w:cs="Arial"/>
                <w:b/>
                <w:bCs/>
                <w:color w:val="000000" w:themeColor="text1"/>
                <w:lang w:val="lt-LT"/>
              </w:rPr>
            </w:pPr>
            <w:r w:rsidRPr="00614AF5">
              <w:rPr>
                <w:rFonts w:ascii="Arial" w:hAnsi="Arial" w:cs="Arial"/>
                <w:b/>
                <w:color w:val="000000" w:themeColor="text1"/>
                <w:lang w:val="lt-LT"/>
              </w:rPr>
              <w:t>Tūkst. Eur</w:t>
            </w:r>
          </w:p>
        </w:tc>
        <w:tc>
          <w:tcPr>
            <w:tcW w:w="1417" w:type="dxa"/>
          </w:tcPr>
          <w:p w14:paraId="65AD91B4" w14:textId="77777777" w:rsidR="002460BC" w:rsidRPr="00614AF5" w:rsidRDefault="002460BC" w:rsidP="00A9527E">
            <w:pPr>
              <w:spacing w:line="276" w:lineRule="auto"/>
              <w:jc w:val="center"/>
              <w:rPr>
                <w:rFonts w:ascii="Arial" w:hAnsi="Arial" w:cs="Arial"/>
                <w:b/>
                <w:color w:val="000000" w:themeColor="text1"/>
                <w:lang w:val="lt-LT"/>
              </w:rPr>
            </w:pPr>
            <w:r w:rsidRPr="00614AF5">
              <w:rPr>
                <w:rFonts w:ascii="Arial" w:hAnsi="Arial" w:cs="Arial"/>
                <w:b/>
                <w:color w:val="000000" w:themeColor="text1"/>
                <w:lang w:val="lt-LT"/>
              </w:rPr>
              <w:t>202</w:t>
            </w:r>
            <w:r w:rsidRPr="00614AF5">
              <w:rPr>
                <w:rFonts w:ascii="Arial" w:hAnsi="Arial" w:cs="Arial"/>
                <w:b/>
                <w:color w:val="000000" w:themeColor="text1"/>
                <w:lang w:val="en-US"/>
              </w:rPr>
              <w:t>4</w:t>
            </w:r>
            <w:r w:rsidRPr="00614AF5">
              <w:rPr>
                <w:rFonts w:ascii="Arial" w:hAnsi="Arial" w:cs="Arial"/>
                <w:b/>
                <w:color w:val="000000" w:themeColor="text1"/>
                <w:lang w:val="lt-LT"/>
              </w:rPr>
              <w:t xml:space="preserve"> m.</w:t>
            </w:r>
          </w:p>
          <w:p w14:paraId="4EBB91EA" w14:textId="77777777" w:rsidR="002460BC" w:rsidRPr="00614AF5" w:rsidRDefault="002460BC" w:rsidP="00A9527E">
            <w:pPr>
              <w:spacing w:line="276" w:lineRule="auto"/>
              <w:rPr>
                <w:rFonts w:ascii="Arial" w:hAnsi="Arial" w:cs="Arial"/>
                <w:b/>
                <w:bCs/>
                <w:color w:val="000000" w:themeColor="text1"/>
                <w:lang w:val="lt-LT"/>
              </w:rPr>
            </w:pPr>
            <w:r w:rsidRPr="00614AF5">
              <w:rPr>
                <w:rFonts w:ascii="Arial" w:hAnsi="Arial" w:cs="Arial"/>
                <w:b/>
                <w:color w:val="000000" w:themeColor="text1"/>
                <w:lang w:val="lt-LT"/>
              </w:rPr>
              <w:t>Tūkst. Eur</w:t>
            </w:r>
          </w:p>
        </w:tc>
        <w:tc>
          <w:tcPr>
            <w:tcW w:w="1985" w:type="dxa"/>
          </w:tcPr>
          <w:p w14:paraId="0CD98A97" w14:textId="77777777" w:rsidR="002460BC" w:rsidRPr="00614AF5" w:rsidRDefault="002460BC" w:rsidP="00A9527E">
            <w:pPr>
              <w:spacing w:line="276" w:lineRule="auto"/>
              <w:rPr>
                <w:rFonts w:ascii="Arial" w:hAnsi="Arial" w:cs="Arial"/>
                <w:b/>
                <w:bCs/>
                <w:color w:val="000000" w:themeColor="text1"/>
                <w:lang w:val="lt-LT"/>
              </w:rPr>
            </w:pPr>
            <w:r w:rsidRPr="00614AF5">
              <w:rPr>
                <w:rFonts w:ascii="Arial" w:hAnsi="Arial" w:cs="Arial"/>
                <w:b/>
                <w:color w:val="000000" w:themeColor="text1"/>
                <w:lang w:val="lt-LT"/>
              </w:rPr>
              <w:t>Pastabos</w:t>
            </w:r>
          </w:p>
        </w:tc>
      </w:tr>
      <w:tr w:rsidR="00614AF5" w:rsidRPr="00614AF5" w14:paraId="543879C1" w14:textId="77777777" w:rsidTr="002460BC">
        <w:tc>
          <w:tcPr>
            <w:tcW w:w="1843" w:type="dxa"/>
          </w:tcPr>
          <w:p w14:paraId="5AFFC49B" w14:textId="77777777" w:rsidR="002460BC" w:rsidRPr="00614AF5" w:rsidRDefault="002460BC" w:rsidP="00A9527E">
            <w:pPr>
              <w:spacing w:line="276" w:lineRule="auto"/>
              <w:rPr>
                <w:rFonts w:ascii="Arial" w:hAnsi="Arial" w:cs="Arial"/>
                <w:b/>
                <w:bCs/>
                <w:color w:val="000000" w:themeColor="text1"/>
                <w:lang w:val="lt-LT"/>
              </w:rPr>
            </w:pPr>
          </w:p>
          <w:p w14:paraId="212646F3" w14:textId="77777777" w:rsidR="002460BC" w:rsidRPr="00614AF5" w:rsidRDefault="002460BC" w:rsidP="00A9527E">
            <w:pPr>
              <w:spacing w:line="276" w:lineRule="auto"/>
              <w:rPr>
                <w:rFonts w:ascii="Arial" w:hAnsi="Arial" w:cs="Arial"/>
                <w:b/>
                <w:bCs/>
                <w:color w:val="000000" w:themeColor="text1"/>
                <w:lang w:val="lt-LT"/>
              </w:rPr>
            </w:pPr>
            <w:r w:rsidRPr="00614AF5">
              <w:rPr>
                <w:rFonts w:ascii="Arial" w:hAnsi="Arial" w:cs="Arial"/>
                <w:b/>
                <w:bCs/>
                <w:color w:val="000000" w:themeColor="text1"/>
                <w:lang w:val="lt-LT"/>
              </w:rPr>
              <w:t>2.1.</w:t>
            </w:r>
          </w:p>
        </w:tc>
        <w:tc>
          <w:tcPr>
            <w:tcW w:w="3090" w:type="dxa"/>
          </w:tcPr>
          <w:p w14:paraId="547CAD8B" w14:textId="77777777" w:rsidR="002460BC" w:rsidRPr="00614AF5" w:rsidRDefault="002460BC" w:rsidP="00A9527E">
            <w:pPr>
              <w:spacing w:line="276" w:lineRule="auto"/>
              <w:rPr>
                <w:rFonts w:ascii="Arial" w:hAnsi="Arial" w:cs="Arial"/>
                <w:b/>
                <w:bCs/>
                <w:color w:val="000000" w:themeColor="text1"/>
                <w:lang w:val="lt-LT"/>
              </w:rPr>
            </w:pPr>
            <w:r w:rsidRPr="00614AF5">
              <w:rPr>
                <w:rFonts w:ascii="Arial" w:hAnsi="Arial" w:cs="Arial"/>
                <w:b/>
                <w:bCs/>
                <w:color w:val="000000" w:themeColor="text1"/>
                <w:lang w:val="lt-LT"/>
              </w:rPr>
              <w:t>Darbo užmokestis ir socialinis draudimas</w:t>
            </w:r>
          </w:p>
        </w:tc>
        <w:tc>
          <w:tcPr>
            <w:tcW w:w="1417" w:type="dxa"/>
          </w:tcPr>
          <w:p w14:paraId="4E1AA275" w14:textId="77777777" w:rsidR="002460BC" w:rsidRPr="00614AF5" w:rsidRDefault="002460BC" w:rsidP="00A9527E">
            <w:pPr>
              <w:spacing w:line="276" w:lineRule="auto"/>
              <w:rPr>
                <w:rFonts w:ascii="Arial" w:hAnsi="Arial" w:cs="Arial"/>
                <w:b/>
                <w:bCs/>
                <w:color w:val="000000" w:themeColor="text1"/>
                <w:lang w:val="lt-LT"/>
              </w:rPr>
            </w:pPr>
            <w:r w:rsidRPr="00614AF5">
              <w:rPr>
                <w:rFonts w:ascii="Arial" w:hAnsi="Arial" w:cs="Arial"/>
                <w:b/>
                <w:bCs/>
                <w:color w:val="000000" w:themeColor="text1"/>
                <w:lang w:val="lt-LT"/>
              </w:rPr>
              <w:t>288</w:t>
            </w:r>
          </w:p>
        </w:tc>
        <w:tc>
          <w:tcPr>
            <w:tcW w:w="1417" w:type="dxa"/>
          </w:tcPr>
          <w:p w14:paraId="6ED75118" w14:textId="77777777" w:rsidR="002460BC" w:rsidRPr="00614AF5" w:rsidRDefault="002460BC" w:rsidP="00A9527E">
            <w:pPr>
              <w:spacing w:line="276" w:lineRule="auto"/>
              <w:rPr>
                <w:rFonts w:ascii="Arial" w:hAnsi="Arial" w:cs="Arial"/>
                <w:b/>
                <w:bCs/>
                <w:color w:val="000000" w:themeColor="text1"/>
                <w:lang w:val="lt-LT"/>
              </w:rPr>
            </w:pPr>
            <w:r w:rsidRPr="00614AF5">
              <w:rPr>
                <w:rFonts w:ascii="Arial" w:hAnsi="Arial" w:cs="Arial"/>
                <w:b/>
                <w:bCs/>
                <w:color w:val="000000" w:themeColor="text1"/>
                <w:kern w:val="2"/>
                <w:lang w:val="lt-LT"/>
                <w14:ligatures w14:val="standardContextual"/>
              </w:rPr>
              <w:t xml:space="preserve"> 327,8</w:t>
            </w:r>
          </w:p>
        </w:tc>
        <w:tc>
          <w:tcPr>
            <w:tcW w:w="1985" w:type="dxa"/>
          </w:tcPr>
          <w:p w14:paraId="554F09D1" w14:textId="77777777" w:rsidR="002460BC" w:rsidRPr="00614AF5" w:rsidRDefault="002460BC" w:rsidP="00A9527E">
            <w:pPr>
              <w:spacing w:line="276" w:lineRule="auto"/>
              <w:rPr>
                <w:rFonts w:ascii="Arial" w:hAnsi="Arial" w:cs="Arial"/>
                <w:b/>
                <w:bCs/>
                <w:color w:val="000000" w:themeColor="text1"/>
                <w:lang w:val="lt-LT"/>
              </w:rPr>
            </w:pPr>
          </w:p>
        </w:tc>
      </w:tr>
      <w:tr w:rsidR="00614AF5" w:rsidRPr="00614AF5" w14:paraId="38835DEC" w14:textId="77777777" w:rsidTr="002460BC">
        <w:tc>
          <w:tcPr>
            <w:tcW w:w="1843" w:type="dxa"/>
          </w:tcPr>
          <w:p w14:paraId="15A3D15C"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2.1.1.1.1.1.</w:t>
            </w:r>
          </w:p>
        </w:tc>
        <w:tc>
          <w:tcPr>
            <w:tcW w:w="3090" w:type="dxa"/>
          </w:tcPr>
          <w:p w14:paraId="48A36DA5"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Darbo užmokestis</w:t>
            </w:r>
          </w:p>
        </w:tc>
        <w:tc>
          <w:tcPr>
            <w:tcW w:w="1417" w:type="dxa"/>
          </w:tcPr>
          <w:p w14:paraId="40B227C3"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282</w:t>
            </w:r>
          </w:p>
        </w:tc>
        <w:tc>
          <w:tcPr>
            <w:tcW w:w="1417" w:type="dxa"/>
          </w:tcPr>
          <w:p w14:paraId="0DAC2EFF"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kern w:val="2"/>
                <w:lang w:val="lt-LT"/>
                <w14:ligatures w14:val="standardContextual"/>
              </w:rPr>
              <w:t xml:space="preserve"> 320,6</w:t>
            </w:r>
          </w:p>
        </w:tc>
        <w:tc>
          <w:tcPr>
            <w:tcW w:w="1985" w:type="dxa"/>
          </w:tcPr>
          <w:p w14:paraId="2193A73C" w14:textId="77777777" w:rsidR="002460BC" w:rsidRPr="00614AF5" w:rsidRDefault="002460BC" w:rsidP="00A9527E">
            <w:pPr>
              <w:spacing w:line="276" w:lineRule="auto"/>
              <w:rPr>
                <w:rFonts w:ascii="Arial" w:hAnsi="Arial" w:cs="Arial"/>
                <w:color w:val="000000" w:themeColor="text1"/>
                <w:lang w:val="lt-LT"/>
              </w:rPr>
            </w:pPr>
          </w:p>
        </w:tc>
      </w:tr>
      <w:tr w:rsidR="00614AF5" w:rsidRPr="00614AF5" w14:paraId="37C66E7B" w14:textId="77777777" w:rsidTr="002460BC">
        <w:tc>
          <w:tcPr>
            <w:tcW w:w="1843" w:type="dxa"/>
          </w:tcPr>
          <w:p w14:paraId="22B6F842"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2.1.2.1.1.1.</w:t>
            </w:r>
          </w:p>
        </w:tc>
        <w:tc>
          <w:tcPr>
            <w:tcW w:w="3090" w:type="dxa"/>
          </w:tcPr>
          <w:p w14:paraId="605EC76D"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Socialinio draudimo įmokos</w:t>
            </w:r>
          </w:p>
        </w:tc>
        <w:tc>
          <w:tcPr>
            <w:tcW w:w="1417" w:type="dxa"/>
          </w:tcPr>
          <w:p w14:paraId="2F159D6E"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6</w:t>
            </w:r>
          </w:p>
        </w:tc>
        <w:tc>
          <w:tcPr>
            <w:tcW w:w="1417" w:type="dxa"/>
          </w:tcPr>
          <w:p w14:paraId="6B454FF6"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kern w:val="2"/>
                <w:lang w:val="lt-LT"/>
                <w14:ligatures w14:val="standardContextual"/>
              </w:rPr>
              <w:t xml:space="preserve"> 7,2</w:t>
            </w:r>
          </w:p>
        </w:tc>
        <w:tc>
          <w:tcPr>
            <w:tcW w:w="1985" w:type="dxa"/>
          </w:tcPr>
          <w:p w14:paraId="5D1989C0" w14:textId="77777777" w:rsidR="002460BC" w:rsidRPr="00614AF5" w:rsidRDefault="002460BC" w:rsidP="00A9527E">
            <w:pPr>
              <w:spacing w:line="276" w:lineRule="auto"/>
              <w:rPr>
                <w:rFonts w:ascii="Arial" w:hAnsi="Arial" w:cs="Arial"/>
                <w:color w:val="000000" w:themeColor="text1"/>
                <w:lang w:val="lt-LT"/>
              </w:rPr>
            </w:pPr>
          </w:p>
        </w:tc>
      </w:tr>
      <w:tr w:rsidR="00614AF5" w:rsidRPr="00614AF5" w14:paraId="5D139F61" w14:textId="77777777" w:rsidTr="002460BC">
        <w:tc>
          <w:tcPr>
            <w:tcW w:w="1843" w:type="dxa"/>
          </w:tcPr>
          <w:p w14:paraId="52893575" w14:textId="77777777" w:rsidR="002460BC" w:rsidRPr="00614AF5" w:rsidRDefault="002460BC" w:rsidP="00A9527E">
            <w:pPr>
              <w:spacing w:line="276" w:lineRule="auto"/>
              <w:rPr>
                <w:rFonts w:ascii="Arial" w:hAnsi="Arial" w:cs="Arial"/>
                <w:b/>
                <w:bCs/>
                <w:color w:val="000000" w:themeColor="text1"/>
                <w:lang w:val="lt-LT"/>
              </w:rPr>
            </w:pPr>
            <w:r w:rsidRPr="00614AF5">
              <w:rPr>
                <w:rFonts w:ascii="Arial" w:hAnsi="Arial" w:cs="Arial"/>
                <w:b/>
                <w:bCs/>
                <w:color w:val="000000" w:themeColor="text1"/>
                <w:lang w:val="lt-LT"/>
              </w:rPr>
              <w:t>2.2.</w:t>
            </w:r>
          </w:p>
        </w:tc>
        <w:tc>
          <w:tcPr>
            <w:tcW w:w="3090" w:type="dxa"/>
          </w:tcPr>
          <w:p w14:paraId="74D49BFF" w14:textId="77777777" w:rsidR="002460BC" w:rsidRPr="00614AF5" w:rsidRDefault="002460BC" w:rsidP="00A9527E">
            <w:pPr>
              <w:spacing w:line="276" w:lineRule="auto"/>
              <w:rPr>
                <w:rFonts w:ascii="Arial" w:hAnsi="Arial" w:cs="Arial"/>
                <w:b/>
                <w:bCs/>
                <w:color w:val="000000" w:themeColor="text1"/>
                <w:lang w:val="lt-LT"/>
              </w:rPr>
            </w:pPr>
            <w:r w:rsidRPr="00614AF5">
              <w:rPr>
                <w:rFonts w:ascii="Arial" w:hAnsi="Arial" w:cs="Arial"/>
                <w:b/>
                <w:bCs/>
                <w:color w:val="000000" w:themeColor="text1"/>
                <w:lang w:val="lt-LT"/>
              </w:rPr>
              <w:t>Prekių ir paslaugų įsigijimo išlaidos</w:t>
            </w:r>
          </w:p>
        </w:tc>
        <w:tc>
          <w:tcPr>
            <w:tcW w:w="1417" w:type="dxa"/>
          </w:tcPr>
          <w:p w14:paraId="1B718551" w14:textId="77777777" w:rsidR="002460BC" w:rsidRPr="00614AF5" w:rsidRDefault="002460BC" w:rsidP="00A9527E">
            <w:pPr>
              <w:spacing w:line="276" w:lineRule="auto"/>
              <w:rPr>
                <w:rFonts w:ascii="Arial" w:hAnsi="Arial" w:cs="Arial"/>
                <w:b/>
                <w:bCs/>
                <w:color w:val="000000" w:themeColor="text1"/>
                <w:lang w:val="lt-LT"/>
              </w:rPr>
            </w:pPr>
            <w:r w:rsidRPr="00614AF5">
              <w:rPr>
                <w:rFonts w:ascii="Arial" w:hAnsi="Arial" w:cs="Arial"/>
                <w:b/>
                <w:bCs/>
                <w:color w:val="000000" w:themeColor="text1"/>
                <w:lang w:val="lt-LT"/>
              </w:rPr>
              <w:t>134,5</w:t>
            </w:r>
          </w:p>
        </w:tc>
        <w:tc>
          <w:tcPr>
            <w:tcW w:w="1417" w:type="dxa"/>
          </w:tcPr>
          <w:p w14:paraId="6D143BAE" w14:textId="77777777" w:rsidR="002460BC" w:rsidRPr="00614AF5" w:rsidRDefault="002460BC" w:rsidP="00A9527E">
            <w:pPr>
              <w:spacing w:line="276" w:lineRule="auto"/>
              <w:rPr>
                <w:rFonts w:ascii="Arial" w:hAnsi="Arial" w:cs="Arial"/>
                <w:b/>
                <w:bCs/>
                <w:color w:val="000000" w:themeColor="text1"/>
                <w:lang w:val="lt-LT"/>
              </w:rPr>
            </w:pPr>
            <w:r w:rsidRPr="00614AF5">
              <w:rPr>
                <w:rFonts w:ascii="Arial" w:hAnsi="Arial" w:cs="Arial"/>
                <w:b/>
                <w:bCs/>
                <w:color w:val="000000" w:themeColor="text1"/>
                <w:lang w:val="lt-LT"/>
              </w:rPr>
              <w:t xml:space="preserve"> 107,4</w:t>
            </w:r>
          </w:p>
        </w:tc>
        <w:tc>
          <w:tcPr>
            <w:tcW w:w="1985" w:type="dxa"/>
          </w:tcPr>
          <w:p w14:paraId="3C427873" w14:textId="77777777" w:rsidR="002460BC" w:rsidRPr="00614AF5" w:rsidRDefault="002460BC" w:rsidP="00A9527E">
            <w:pPr>
              <w:spacing w:line="276" w:lineRule="auto"/>
              <w:rPr>
                <w:rFonts w:ascii="Arial" w:hAnsi="Arial" w:cs="Arial"/>
                <w:b/>
                <w:bCs/>
                <w:color w:val="000000" w:themeColor="text1"/>
                <w:lang w:val="lt-LT"/>
              </w:rPr>
            </w:pPr>
          </w:p>
        </w:tc>
      </w:tr>
      <w:tr w:rsidR="00614AF5" w:rsidRPr="00614AF5" w14:paraId="017EBF55" w14:textId="77777777" w:rsidTr="002460BC">
        <w:tc>
          <w:tcPr>
            <w:tcW w:w="1843" w:type="dxa"/>
          </w:tcPr>
          <w:p w14:paraId="54D630A4"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2.2.1.1.1.5.</w:t>
            </w:r>
          </w:p>
        </w:tc>
        <w:tc>
          <w:tcPr>
            <w:tcW w:w="3090" w:type="dxa"/>
          </w:tcPr>
          <w:p w14:paraId="3814ECB4"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Ryšių įrangos ir ryšių paslaugų įsigijimo išlaidos</w:t>
            </w:r>
          </w:p>
        </w:tc>
        <w:tc>
          <w:tcPr>
            <w:tcW w:w="1417" w:type="dxa"/>
          </w:tcPr>
          <w:p w14:paraId="15C9892A"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1,4</w:t>
            </w:r>
          </w:p>
        </w:tc>
        <w:tc>
          <w:tcPr>
            <w:tcW w:w="1417" w:type="dxa"/>
          </w:tcPr>
          <w:p w14:paraId="6F9FC694"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 xml:space="preserve"> 1,6</w:t>
            </w:r>
          </w:p>
        </w:tc>
        <w:tc>
          <w:tcPr>
            <w:tcW w:w="1985" w:type="dxa"/>
          </w:tcPr>
          <w:p w14:paraId="5F92100D" w14:textId="77777777" w:rsidR="002460BC" w:rsidRPr="00614AF5" w:rsidRDefault="002460BC" w:rsidP="00A9527E">
            <w:pPr>
              <w:spacing w:line="276" w:lineRule="auto"/>
              <w:rPr>
                <w:rFonts w:ascii="Arial" w:hAnsi="Arial" w:cs="Arial"/>
                <w:color w:val="000000" w:themeColor="text1"/>
                <w:lang w:val="lt-LT"/>
              </w:rPr>
            </w:pPr>
          </w:p>
        </w:tc>
      </w:tr>
      <w:tr w:rsidR="00614AF5" w:rsidRPr="00614AF5" w14:paraId="43B3F2E4" w14:textId="77777777" w:rsidTr="002460BC">
        <w:tc>
          <w:tcPr>
            <w:tcW w:w="1843" w:type="dxa"/>
          </w:tcPr>
          <w:p w14:paraId="767ED5F9"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2.2.1.1.1.6.</w:t>
            </w:r>
          </w:p>
        </w:tc>
        <w:tc>
          <w:tcPr>
            <w:tcW w:w="3090" w:type="dxa"/>
          </w:tcPr>
          <w:p w14:paraId="7AE3B734"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Transporto išlaikymo ir transporto paslaugų įsigijimo išlaidos</w:t>
            </w:r>
          </w:p>
        </w:tc>
        <w:tc>
          <w:tcPr>
            <w:tcW w:w="1417" w:type="dxa"/>
          </w:tcPr>
          <w:p w14:paraId="0CF833F7"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1,2</w:t>
            </w:r>
          </w:p>
        </w:tc>
        <w:tc>
          <w:tcPr>
            <w:tcW w:w="1417" w:type="dxa"/>
          </w:tcPr>
          <w:p w14:paraId="28EE37C4"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 xml:space="preserve"> 1,9</w:t>
            </w:r>
          </w:p>
        </w:tc>
        <w:tc>
          <w:tcPr>
            <w:tcW w:w="1985" w:type="dxa"/>
          </w:tcPr>
          <w:p w14:paraId="55DE140C" w14:textId="77777777" w:rsidR="002460BC" w:rsidRPr="00614AF5" w:rsidRDefault="002460BC" w:rsidP="00A9527E">
            <w:pPr>
              <w:spacing w:line="276" w:lineRule="auto"/>
              <w:rPr>
                <w:rFonts w:ascii="Arial" w:hAnsi="Arial" w:cs="Arial"/>
                <w:color w:val="000000" w:themeColor="text1"/>
                <w:lang w:val="lt-LT"/>
              </w:rPr>
            </w:pPr>
          </w:p>
        </w:tc>
      </w:tr>
      <w:tr w:rsidR="00614AF5" w:rsidRPr="00614AF5" w14:paraId="0C946926" w14:textId="77777777" w:rsidTr="002460BC">
        <w:tc>
          <w:tcPr>
            <w:tcW w:w="1843" w:type="dxa"/>
          </w:tcPr>
          <w:p w14:paraId="6979E932"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2.2.1.1.1.11.</w:t>
            </w:r>
          </w:p>
        </w:tc>
        <w:tc>
          <w:tcPr>
            <w:tcW w:w="3090" w:type="dxa"/>
          </w:tcPr>
          <w:p w14:paraId="04F4113D"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Komandiruočių išlaidos</w:t>
            </w:r>
          </w:p>
        </w:tc>
        <w:tc>
          <w:tcPr>
            <w:tcW w:w="1417" w:type="dxa"/>
          </w:tcPr>
          <w:p w14:paraId="2245FE1F"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0,9</w:t>
            </w:r>
          </w:p>
        </w:tc>
        <w:tc>
          <w:tcPr>
            <w:tcW w:w="1417" w:type="dxa"/>
          </w:tcPr>
          <w:p w14:paraId="72329E23"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 xml:space="preserve"> 1,2</w:t>
            </w:r>
          </w:p>
        </w:tc>
        <w:tc>
          <w:tcPr>
            <w:tcW w:w="1985" w:type="dxa"/>
          </w:tcPr>
          <w:p w14:paraId="1AE98B5F" w14:textId="77777777" w:rsidR="002460BC" w:rsidRPr="00614AF5" w:rsidRDefault="002460BC" w:rsidP="00A9527E">
            <w:pPr>
              <w:spacing w:line="276" w:lineRule="auto"/>
              <w:rPr>
                <w:rFonts w:ascii="Arial" w:hAnsi="Arial" w:cs="Arial"/>
                <w:color w:val="000000" w:themeColor="text1"/>
                <w:lang w:val="lt-LT"/>
              </w:rPr>
            </w:pPr>
          </w:p>
        </w:tc>
      </w:tr>
      <w:tr w:rsidR="00614AF5" w:rsidRPr="00802F99" w14:paraId="459DE2E8" w14:textId="77777777" w:rsidTr="002460BC">
        <w:tc>
          <w:tcPr>
            <w:tcW w:w="1843" w:type="dxa"/>
          </w:tcPr>
          <w:p w14:paraId="34927BAC"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2.2.1.1.1.15.</w:t>
            </w:r>
          </w:p>
        </w:tc>
        <w:tc>
          <w:tcPr>
            <w:tcW w:w="3090" w:type="dxa"/>
          </w:tcPr>
          <w:p w14:paraId="729F370B"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Materialiojo turto paprastojo remonto prekių ir paslaugų įsigijimo išlaidos</w:t>
            </w:r>
          </w:p>
        </w:tc>
        <w:tc>
          <w:tcPr>
            <w:tcW w:w="1417" w:type="dxa"/>
          </w:tcPr>
          <w:p w14:paraId="610F9EB9"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3,2</w:t>
            </w:r>
          </w:p>
        </w:tc>
        <w:tc>
          <w:tcPr>
            <w:tcW w:w="1417" w:type="dxa"/>
          </w:tcPr>
          <w:p w14:paraId="2F491778"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16,6</w:t>
            </w:r>
          </w:p>
        </w:tc>
        <w:tc>
          <w:tcPr>
            <w:tcW w:w="1985" w:type="dxa"/>
          </w:tcPr>
          <w:p w14:paraId="22161E87"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Papildomai skirta 12,0 tūkst. Eur kultūros įstaigų patalpų remontui iš Klaipėdos r. savivaldybės</w:t>
            </w:r>
          </w:p>
        </w:tc>
      </w:tr>
      <w:tr w:rsidR="00614AF5" w:rsidRPr="00614AF5" w14:paraId="6991F6E3" w14:textId="77777777" w:rsidTr="002460BC">
        <w:tc>
          <w:tcPr>
            <w:tcW w:w="1843" w:type="dxa"/>
          </w:tcPr>
          <w:p w14:paraId="5516AB28"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2.2.1.1.1.16.</w:t>
            </w:r>
          </w:p>
        </w:tc>
        <w:tc>
          <w:tcPr>
            <w:tcW w:w="3090" w:type="dxa"/>
          </w:tcPr>
          <w:p w14:paraId="61B1054E"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Kvalifikacijos kėlimo išlaidos</w:t>
            </w:r>
          </w:p>
        </w:tc>
        <w:tc>
          <w:tcPr>
            <w:tcW w:w="1417" w:type="dxa"/>
          </w:tcPr>
          <w:p w14:paraId="5F257121"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0,11</w:t>
            </w:r>
          </w:p>
        </w:tc>
        <w:tc>
          <w:tcPr>
            <w:tcW w:w="1417" w:type="dxa"/>
          </w:tcPr>
          <w:p w14:paraId="3A71D921"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 xml:space="preserve"> 0,14</w:t>
            </w:r>
          </w:p>
        </w:tc>
        <w:tc>
          <w:tcPr>
            <w:tcW w:w="1985" w:type="dxa"/>
          </w:tcPr>
          <w:p w14:paraId="3CA38E2C" w14:textId="77777777" w:rsidR="002460BC" w:rsidRPr="00614AF5" w:rsidRDefault="002460BC" w:rsidP="00A9527E">
            <w:pPr>
              <w:spacing w:line="276" w:lineRule="auto"/>
              <w:rPr>
                <w:rFonts w:ascii="Arial" w:hAnsi="Arial" w:cs="Arial"/>
                <w:color w:val="000000" w:themeColor="text1"/>
                <w:lang w:val="lt-LT"/>
              </w:rPr>
            </w:pPr>
          </w:p>
        </w:tc>
      </w:tr>
      <w:tr w:rsidR="00614AF5" w:rsidRPr="00802F99" w14:paraId="2DBE98F2" w14:textId="77777777" w:rsidTr="002460BC">
        <w:tc>
          <w:tcPr>
            <w:tcW w:w="1843" w:type="dxa"/>
          </w:tcPr>
          <w:p w14:paraId="1FB9588E"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2.2.1.1.1.20.</w:t>
            </w:r>
          </w:p>
        </w:tc>
        <w:tc>
          <w:tcPr>
            <w:tcW w:w="3090" w:type="dxa"/>
          </w:tcPr>
          <w:p w14:paraId="2486FD41"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Komunalinių paslaugų įsigijimo išlaidos</w:t>
            </w:r>
          </w:p>
        </w:tc>
        <w:tc>
          <w:tcPr>
            <w:tcW w:w="1417" w:type="dxa"/>
          </w:tcPr>
          <w:p w14:paraId="69AE6CE5"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6,7</w:t>
            </w:r>
          </w:p>
        </w:tc>
        <w:tc>
          <w:tcPr>
            <w:tcW w:w="1417" w:type="dxa"/>
          </w:tcPr>
          <w:p w14:paraId="63947591"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 xml:space="preserve"> 7,7</w:t>
            </w:r>
          </w:p>
        </w:tc>
        <w:tc>
          <w:tcPr>
            <w:tcW w:w="1985" w:type="dxa"/>
          </w:tcPr>
          <w:p w14:paraId="516F167D"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Iš Klaipėdos r. savivaldybės papildomai gauta lėšų šildymui apmokėti</w:t>
            </w:r>
          </w:p>
        </w:tc>
      </w:tr>
      <w:tr w:rsidR="00614AF5" w:rsidRPr="00614AF5" w14:paraId="057F551C" w14:textId="77777777" w:rsidTr="002460BC">
        <w:tc>
          <w:tcPr>
            <w:tcW w:w="1843" w:type="dxa"/>
          </w:tcPr>
          <w:p w14:paraId="03FE4619"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lastRenderedPageBreak/>
              <w:t>2.2.1.1.1.21.</w:t>
            </w:r>
          </w:p>
        </w:tc>
        <w:tc>
          <w:tcPr>
            <w:tcW w:w="3090" w:type="dxa"/>
          </w:tcPr>
          <w:p w14:paraId="4CD3D9D0"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Informacinių technologijų prekių ir paslaugų įsigijimo išlaidos</w:t>
            </w:r>
          </w:p>
        </w:tc>
        <w:tc>
          <w:tcPr>
            <w:tcW w:w="1417" w:type="dxa"/>
          </w:tcPr>
          <w:p w14:paraId="7657EB42"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0,94</w:t>
            </w:r>
          </w:p>
        </w:tc>
        <w:tc>
          <w:tcPr>
            <w:tcW w:w="1417" w:type="dxa"/>
          </w:tcPr>
          <w:p w14:paraId="25E935FE"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 xml:space="preserve"> 1,7</w:t>
            </w:r>
          </w:p>
        </w:tc>
        <w:tc>
          <w:tcPr>
            <w:tcW w:w="1985" w:type="dxa"/>
          </w:tcPr>
          <w:p w14:paraId="7EC92437"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Įsigyta papildomai iš S lėšų</w:t>
            </w:r>
          </w:p>
        </w:tc>
      </w:tr>
      <w:tr w:rsidR="00614AF5" w:rsidRPr="00614AF5" w14:paraId="2DD67303" w14:textId="77777777" w:rsidTr="002460BC">
        <w:tc>
          <w:tcPr>
            <w:tcW w:w="1843" w:type="dxa"/>
          </w:tcPr>
          <w:p w14:paraId="00F0C1B5"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2.2.1.1.1.22</w:t>
            </w:r>
          </w:p>
        </w:tc>
        <w:tc>
          <w:tcPr>
            <w:tcW w:w="3090" w:type="dxa"/>
          </w:tcPr>
          <w:p w14:paraId="2F43E883"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Reprezentacinės išlaidos</w:t>
            </w:r>
          </w:p>
        </w:tc>
        <w:tc>
          <w:tcPr>
            <w:tcW w:w="1417" w:type="dxa"/>
          </w:tcPr>
          <w:p w14:paraId="5B3BC66D"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0,3</w:t>
            </w:r>
          </w:p>
        </w:tc>
        <w:tc>
          <w:tcPr>
            <w:tcW w:w="1417" w:type="dxa"/>
          </w:tcPr>
          <w:p w14:paraId="1F382AF7"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0,3</w:t>
            </w:r>
          </w:p>
        </w:tc>
        <w:tc>
          <w:tcPr>
            <w:tcW w:w="1985" w:type="dxa"/>
          </w:tcPr>
          <w:p w14:paraId="48D4FC0E" w14:textId="77777777" w:rsidR="002460BC" w:rsidRPr="00614AF5" w:rsidRDefault="002460BC" w:rsidP="00A9527E">
            <w:pPr>
              <w:spacing w:line="276" w:lineRule="auto"/>
              <w:rPr>
                <w:rFonts w:ascii="Arial" w:hAnsi="Arial" w:cs="Arial"/>
                <w:color w:val="000000" w:themeColor="text1"/>
                <w:lang w:val="lt-LT"/>
              </w:rPr>
            </w:pPr>
          </w:p>
        </w:tc>
      </w:tr>
      <w:tr w:rsidR="00614AF5" w:rsidRPr="00802F99" w14:paraId="4823A4D5" w14:textId="77777777" w:rsidTr="002460BC">
        <w:tc>
          <w:tcPr>
            <w:tcW w:w="1843" w:type="dxa"/>
          </w:tcPr>
          <w:p w14:paraId="17071056"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2.2.1.1.1.23</w:t>
            </w:r>
          </w:p>
        </w:tc>
        <w:tc>
          <w:tcPr>
            <w:tcW w:w="3090" w:type="dxa"/>
          </w:tcPr>
          <w:p w14:paraId="050A6958"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Viešinimo išlaidos</w:t>
            </w:r>
          </w:p>
        </w:tc>
        <w:tc>
          <w:tcPr>
            <w:tcW w:w="1417" w:type="dxa"/>
          </w:tcPr>
          <w:p w14:paraId="7B780DFC" w14:textId="77777777" w:rsidR="002460BC" w:rsidRPr="00614AF5" w:rsidRDefault="002460BC" w:rsidP="00A9527E">
            <w:pPr>
              <w:spacing w:line="276" w:lineRule="auto"/>
              <w:rPr>
                <w:rFonts w:ascii="Arial" w:hAnsi="Arial" w:cs="Arial"/>
                <w:color w:val="000000" w:themeColor="text1"/>
                <w:lang w:val="lt-LT"/>
              </w:rPr>
            </w:pPr>
          </w:p>
        </w:tc>
        <w:tc>
          <w:tcPr>
            <w:tcW w:w="1417" w:type="dxa"/>
          </w:tcPr>
          <w:p w14:paraId="47BD8584"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1,8</w:t>
            </w:r>
          </w:p>
        </w:tc>
        <w:tc>
          <w:tcPr>
            <w:tcW w:w="1985" w:type="dxa"/>
          </w:tcPr>
          <w:p w14:paraId="4CB7F44A"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Naujai planuojamos išlaidos nuo 2024 m.</w:t>
            </w:r>
          </w:p>
        </w:tc>
      </w:tr>
      <w:tr w:rsidR="00614AF5" w:rsidRPr="00802F99" w14:paraId="1CF3A96A" w14:textId="77777777" w:rsidTr="002460BC">
        <w:tc>
          <w:tcPr>
            <w:tcW w:w="1843" w:type="dxa"/>
          </w:tcPr>
          <w:p w14:paraId="1A775314"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2.2.1.1.1.30.</w:t>
            </w:r>
          </w:p>
        </w:tc>
        <w:tc>
          <w:tcPr>
            <w:tcW w:w="3090" w:type="dxa"/>
          </w:tcPr>
          <w:p w14:paraId="6EBAD59E"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Kitų prekių ir paslaugų įsigijimo išlaidos</w:t>
            </w:r>
          </w:p>
        </w:tc>
        <w:tc>
          <w:tcPr>
            <w:tcW w:w="1417" w:type="dxa"/>
          </w:tcPr>
          <w:p w14:paraId="10A206D0"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120,08</w:t>
            </w:r>
          </w:p>
        </w:tc>
        <w:tc>
          <w:tcPr>
            <w:tcW w:w="1417" w:type="dxa"/>
          </w:tcPr>
          <w:p w14:paraId="32EC0925"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 xml:space="preserve"> 92,88</w:t>
            </w:r>
          </w:p>
        </w:tc>
        <w:tc>
          <w:tcPr>
            <w:tcW w:w="1985" w:type="dxa"/>
          </w:tcPr>
          <w:p w14:paraId="24279108"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 xml:space="preserve">Iš Klaipėdos rajono savivaldybės skirta mažiau išlaidų kitų prekių ir paslaugų </w:t>
            </w:r>
            <w:proofErr w:type="spellStart"/>
            <w:r w:rsidRPr="00614AF5">
              <w:rPr>
                <w:rFonts w:ascii="Arial" w:hAnsi="Arial" w:cs="Arial"/>
                <w:color w:val="000000" w:themeColor="text1"/>
                <w:lang w:val="lt-LT"/>
              </w:rPr>
              <w:t>įsigijumui</w:t>
            </w:r>
            <w:proofErr w:type="spellEnd"/>
            <w:r w:rsidRPr="00614AF5">
              <w:rPr>
                <w:rFonts w:ascii="Arial" w:hAnsi="Arial" w:cs="Arial"/>
                <w:color w:val="000000" w:themeColor="text1"/>
                <w:lang w:val="lt-LT"/>
              </w:rPr>
              <w:t xml:space="preserve"> </w:t>
            </w:r>
          </w:p>
        </w:tc>
      </w:tr>
      <w:tr w:rsidR="00614AF5" w:rsidRPr="00614AF5" w14:paraId="6B1ABA39" w14:textId="77777777" w:rsidTr="002460BC">
        <w:tc>
          <w:tcPr>
            <w:tcW w:w="1843" w:type="dxa"/>
          </w:tcPr>
          <w:p w14:paraId="4AB70240" w14:textId="77777777" w:rsidR="002460BC" w:rsidRPr="00614AF5" w:rsidRDefault="002460BC" w:rsidP="00A9527E">
            <w:pPr>
              <w:spacing w:line="276" w:lineRule="auto"/>
              <w:rPr>
                <w:rFonts w:ascii="Arial" w:hAnsi="Arial" w:cs="Arial"/>
                <w:b/>
                <w:bCs/>
                <w:color w:val="000000" w:themeColor="text1"/>
                <w:lang w:val="lt-LT"/>
              </w:rPr>
            </w:pPr>
            <w:r w:rsidRPr="00614AF5">
              <w:rPr>
                <w:rFonts w:ascii="Arial" w:hAnsi="Arial" w:cs="Arial"/>
                <w:b/>
                <w:bCs/>
                <w:color w:val="000000" w:themeColor="text1"/>
                <w:lang w:val="lt-LT"/>
              </w:rPr>
              <w:t>2.7.</w:t>
            </w:r>
          </w:p>
        </w:tc>
        <w:tc>
          <w:tcPr>
            <w:tcW w:w="3090" w:type="dxa"/>
          </w:tcPr>
          <w:p w14:paraId="69DE3AAC" w14:textId="77777777" w:rsidR="002460BC" w:rsidRPr="00614AF5" w:rsidRDefault="002460BC" w:rsidP="00A9527E">
            <w:pPr>
              <w:spacing w:line="276" w:lineRule="auto"/>
              <w:rPr>
                <w:rFonts w:ascii="Arial" w:hAnsi="Arial" w:cs="Arial"/>
                <w:b/>
                <w:bCs/>
                <w:color w:val="000000" w:themeColor="text1"/>
                <w:lang w:val="lt-LT"/>
              </w:rPr>
            </w:pPr>
            <w:r w:rsidRPr="00614AF5">
              <w:rPr>
                <w:rFonts w:ascii="Arial" w:hAnsi="Arial" w:cs="Arial"/>
                <w:b/>
                <w:bCs/>
                <w:color w:val="000000" w:themeColor="text1"/>
                <w:lang w:val="lt-LT"/>
              </w:rPr>
              <w:t>Socialinės išmokos (pašalpos)</w:t>
            </w:r>
          </w:p>
        </w:tc>
        <w:tc>
          <w:tcPr>
            <w:tcW w:w="1417" w:type="dxa"/>
          </w:tcPr>
          <w:p w14:paraId="0D7DC822" w14:textId="77777777" w:rsidR="002460BC" w:rsidRPr="00614AF5" w:rsidRDefault="002460BC" w:rsidP="00A9527E">
            <w:pPr>
              <w:spacing w:line="276" w:lineRule="auto"/>
              <w:rPr>
                <w:rFonts w:ascii="Arial" w:hAnsi="Arial" w:cs="Arial"/>
                <w:b/>
                <w:bCs/>
                <w:color w:val="000000" w:themeColor="text1"/>
                <w:lang w:val="lt-LT"/>
              </w:rPr>
            </w:pPr>
            <w:r w:rsidRPr="00614AF5">
              <w:rPr>
                <w:rFonts w:ascii="Arial" w:hAnsi="Arial" w:cs="Arial"/>
                <w:b/>
                <w:bCs/>
                <w:color w:val="000000" w:themeColor="text1"/>
                <w:lang w:val="lt-LT"/>
              </w:rPr>
              <w:t>6,8</w:t>
            </w:r>
          </w:p>
        </w:tc>
        <w:tc>
          <w:tcPr>
            <w:tcW w:w="1417" w:type="dxa"/>
          </w:tcPr>
          <w:p w14:paraId="2D736631" w14:textId="77777777" w:rsidR="002460BC" w:rsidRPr="00614AF5" w:rsidRDefault="002460BC" w:rsidP="00A9527E">
            <w:pPr>
              <w:spacing w:line="276" w:lineRule="auto"/>
              <w:rPr>
                <w:rFonts w:ascii="Arial" w:hAnsi="Arial" w:cs="Arial"/>
                <w:b/>
                <w:bCs/>
                <w:color w:val="000000" w:themeColor="text1"/>
                <w:lang w:val="lt-LT"/>
              </w:rPr>
            </w:pPr>
            <w:r w:rsidRPr="00614AF5">
              <w:rPr>
                <w:rFonts w:ascii="Arial" w:hAnsi="Arial" w:cs="Arial"/>
                <w:b/>
                <w:bCs/>
                <w:color w:val="000000" w:themeColor="text1"/>
                <w:lang w:val="lt-LT"/>
              </w:rPr>
              <w:t xml:space="preserve"> 14,9</w:t>
            </w:r>
          </w:p>
        </w:tc>
        <w:tc>
          <w:tcPr>
            <w:tcW w:w="1985" w:type="dxa"/>
          </w:tcPr>
          <w:p w14:paraId="3F24353A" w14:textId="77777777" w:rsidR="002460BC" w:rsidRPr="00614AF5" w:rsidRDefault="002460BC" w:rsidP="00A9527E">
            <w:pPr>
              <w:spacing w:line="276" w:lineRule="auto"/>
              <w:rPr>
                <w:rFonts w:ascii="Arial" w:hAnsi="Arial" w:cs="Arial"/>
                <w:b/>
                <w:bCs/>
                <w:color w:val="000000" w:themeColor="text1"/>
                <w:lang w:val="lt-LT"/>
              </w:rPr>
            </w:pPr>
          </w:p>
        </w:tc>
      </w:tr>
      <w:tr w:rsidR="00614AF5" w:rsidRPr="00614AF5" w14:paraId="0F566DC1" w14:textId="77777777" w:rsidTr="002460BC">
        <w:tc>
          <w:tcPr>
            <w:tcW w:w="1843" w:type="dxa"/>
          </w:tcPr>
          <w:p w14:paraId="7B6719D5"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2.7.3.1.1.1.</w:t>
            </w:r>
          </w:p>
        </w:tc>
        <w:tc>
          <w:tcPr>
            <w:tcW w:w="3090" w:type="dxa"/>
          </w:tcPr>
          <w:p w14:paraId="3D570D9F"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Darbdavių socialinė parama pinigais</w:t>
            </w:r>
          </w:p>
        </w:tc>
        <w:tc>
          <w:tcPr>
            <w:tcW w:w="1417" w:type="dxa"/>
          </w:tcPr>
          <w:p w14:paraId="4FB24F5F"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6,8</w:t>
            </w:r>
          </w:p>
        </w:tc>
        <w:tc>
          <w:tcPr>
            <w:tcW w:w="1417" w:type="dxa"/>
          </w:tcPr>
          <w:p w14:paraId="069BDBB6"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 xml:space="preserve"> 14,9</w:t>
            </w:r>
          </w:p>
        </w:tc>
        <w:tc>
          <w:tcPr>
            <w:tcW w:w="1985" w:type="dxa"/>
          </w:tcPr>
          <w:p w14:paraId="244893AF" w14:textId="77777777" w:rsidR="002460BC" w:rsidRPr="00614AF5" w:rsidRDefault="002460BC" w:rsidP="00A9527E">
            <w:pPr>
              <w:spacing w:line="276" w:lineRule="auto"/>
              <w:rPr>
                <w:rFonts w:ascii="Arial" w:hAnsi="Arial" w:cs="Arial"/>
                <w:color w:val="000000" w:themeColor="text1"/>
                <w:lang w:val="lt-LT"/>
              </w:rPr>
            </w:pPr>
          </w:p>
        </w:tc>
      </w:tr>
      <w:tr w:rsidR="00614AF5" w:rsidRPr="00614AF5" w14:paraId="7D8B3EED" w14:textId="77777777" w:rsidTr="002460BC">
        <w:tc>
          <w:tcPr>
            <w:tcW w:w="1843" w:type="dxa"/>
          </w:tcPr>
          <w:p w14:paraId="01BD3C0A"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b/>
                <w:bCs/>
                <w:color w:val="000000" w:themeColor="text1"/>
                <w:kern w:val="2"/>
                <w:lang w:val="lt-LT"/>
                <w14:ligatures w14:val="standardContextual"/>
              </w:rPr>
              <w:t>3.1.</w:t>
            </w:r>
          </w:p>
        </w:tc>
        <w:tc>
          <w:tcPr>
            <w:tcW w:w="3090" w:type="dxa"/>
          </w:tcPr>
          <w:p w14:paraId="53B50494"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b/>
                <w:bCs/>
                <w:color w:val="000000" w:themeColor="text1"/>
                <w:kern w:val="2"/>
                <w:lang w:val="lt-LT"/>
                <w14:ligatures w14:val="standardContextual"/>
              </w:rPr>
              <w:t>Materialiojo ir nematerialiojo turto įsigijimo išlaidos</w:t>
            </w:r>
          </w:p>
        </w:tc>
        <w:tc>
          <w:tcPr>
            <w:tcW w:w="1417" w:type="dxa"/>
          </w:tcPr>
          <w:p w14:paraId="627D7D67" w14:textId="77777777" w:rsidR="002460BC" w:rsidRPr="00614AF5" w:rsidRDefault="002460BC" w:rsidP="00A9527E">
            <w:pPr>
              <w:spacing w:line="276" w:lineRule="auto"/>
              <w:rPr>
                <w:rFonts w:ascii="Arial" w:hAnsi="Arial" w:cs="Arial"/>
                <w:b/>
                <w:bCs/>
                <w:color w:val="000000" w:themeColor="text1"/>
                <w:lang w:val="lt-LT"/>
              </w:rPr>
            </w:pPr>
            <w:r w:rsidRPr="00614AF5">
              <w:rPr>
                <w:rFonts w:ascii="Arial" w:hAnsi="Arial" w:cs="Arial"/>
                <w:b/>
                <w:bCs/>
                <w:color w:val="000000" w:themeColor="text1"/>
                <w:lang w:val="lt-LT"/>
              </w:rPr>
              <w:t>50,0</w:t>
            </w:r>
          </w:p>
        </w:tc>
        <w:tc>
          <w:tcPr>
            <w:tcW w:w="1417" w:type="dxa"/>
          </w:tcPr>
          <w:p w14:paraId="0340CEE2" w14:textId="77777777" w:rsidR="002460BC" w:rsidRPr="00614AF5" w:rsidRDefault="002460BC" w:rsidP="00A9527E">
            <w:pPr>
              <w:spacing w:line="276" w:lineRule="auto"/>
              <w:rPr>
                <w:rFonts w:ascii="Arial" w:hAnsi="Arial" w:cs="Arial"/>
                <w:b/>
                <w:bCs/>
                <w:color w:val="000000" w:themeColor="text1"/>
                <w:lang w:val="en-US"/>
              </w:rPr>
            </w:pPr>
            <w:r w:rsidRPr="00614AF5">
              <w:rPr>
                <w:rFonts w:ascii="Arial" w:hAnsi="Arial" w:cs="Arial"/>
                <w:b/>
                <w:bCs/>
                <w:color w:val="000000" w:themeColor="text1"/>
                <w:lang w:val="lt-LT"/>
              </w:rPr>
              <w:t xml:space="preserve"> </w:t>
            </w:r>
            <w:r w:rsidRPr="00614AF5">
              <w:rPr>
                <w:rFonts w:ascii="Arial" w:hAnsi="Arial" w:cs="Arial"/>
                <w:b/>
                <w:bCs/>
                <w:color w:val="000000" w:themeColor="text1"/>
                <w:lang w:val="en-US"/>
              </w:rPr>
              <w:t>6,9</w:t>
            </w:r>
          </w:p>
        </w:tc>
        <w:tc>
          <w:tcPr>
            <w:tcW w:w="1985" w:type="dxa"/>
          </w:tcPr>
          <w:p w14:paraId="684D6E3E" w14:textId="77777777" w:rsidR="002460BC" w:rsidRPr="00614AF5" w:rsidRDefault="002460BC" w:rsidP="00A9527E">
            <w:pPr>
              <w:spacing w:line="276" w:lineRule="auto"/>
              <w:rPr>
                <w:rFonts w:ascii="Arial" w:hAnsi="Arial" w:cs="Arial"/>
                <w:color w:val="000000" w:themeColor="text1"/>
                <w:lang w:val="lt-LT"/>
              </w:rPr>
            </w:pPr>
          </w:p>
        </w:tc>
      </w:tr>
      <w:tr w:rsidR="00614AF5" w:rsidRPr="00802F99" w14:paraId="3AF68A59" w14:textId="77777777" w:rsidTr="002460BC">
        <w:tc>
          <w:tcPr>
            <w:tcW w:w="1843" w:type="dxa"/>
          </w:tcPr>
          <w:p w14:paraId="61FA0B59" w14:textId="77777777" w:rsidR="002460BC" w:rsidRPr="00614AF5" w:rsidRDefault="002460BC" w:rsidP="00A9527E">
            <w:pPr>
              <w:spacing w:line="276" w:lineRule="auto"/>
              <w:rPr>
                <w:rFonts w:ascii="Arial" w:hAnsi="Arial" w:cs="Arial"/>
                <w:b/>
                <w:bCs/>
                <w:color w:val="000000" w:themeColor="text1"/>
                <w:kern w:val="2"/>
                <w:lang w:val="lt-LT"/>
                <w14:ligatures w14:val="standardContextual"/>
              </w:rPr>
            </w:pPr>
            <w:r w:rsidRPr="00614AF5">
              <w:rPr>
                <w:rFonts w:ascii="Arial" w:hAnsi="Arial" w:cs="Arial"/>
                <w:color w:val="000000" w:themeColor="text1"/>
                <w:kern w:val="2"/>
                <w:lang w:val="lt-LT"/>
                <w14:ligatures w14:val="standardContextual"/>
              </w:rPr>
              <w:t>3.1.1.5.1.1.</w:t>
            </w:r>
          </w:p>
        </w:tc>
        <w:tc>
          <w:tcPr>
            <w:tcW w:w="3090" w:type="dxa"/>
          </w:tcPr>
          <w:p w14:paraId="50923BE8" w14:textId="77777777" w:rsidR="002460BC" w:rsidRPr="00614AF5" w:rsidRDefault="002460BC" w:rsidP="00A9527E">
            <w:pPr>
              <w:spacing w:line="276" w:lineRule="auto"/>
              <w:rPr>
                <w:rFonts w:ascii="Arial" w:hAnsi="Arial" w:cs="Arial"/>
                <w:b/>
                <w:bCs/>
                <w:color w:val="000000" w:themeColor="text1"/>
                <w:kern w:val="2"/>
                <w:lang w:val="lt-LT"/>
                <w14:ligatures w14:val="standardContextual"/>
              </w:rPr>
            </w:pPr>
            <w:r w:rsidRPr="00614AF5">
              <w:rPr>
                <w:rFonts w:ascii="Arial" w:hAnsi="Arial" w:cs="Arial"/>
                <w:color w:val="000000" w:themeColor="text1"/>
                <w:kern w:val="2"/>
                <w:lang w:val="lt-LT"/>
                <w14:ligatures w14:val="standardContextual"/>
              </w:rPr>
              <w:t>Kito ilgalaikio materialiojo turto įsigijimo išlaidos</w:t>
            </w:r>
          </w:p>
        </w:tc>
        <w:tc>
          <w:tcPr>
            <w:tcW w:w="1417" w:type="dxa"/>
          </w:tcPr>
          <w:p w14:paraId="151126AC"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49,0</w:t>
            </w:r>
          </w:p>
        </w:tc>
        <w:tc>
          <w:tcPr>
            <w:tcW w:w="1417" w:type="dxa"/>
          </w:tcPr>
          <w:p w14:paraId="4E0563D5"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 xml:space="preserve"> 6,9</w:t>
            </w:r>
          </w:p>
        </w:tc>
        <w:tc>
          <w:tcPr>
            <w:tcW w:w="1985" w:type="dxa"/>
          </w:tcPr>
          <w:p w14:paraId="3FD3C9EE" w14:textId="77777777" w:rsidR="002460BC" w:rsidRPr="00614AF5" w:rsidRDefault="002460BC" w:rsidP="00A9527E">
            <w:pPr>
              <w:spacing w:line="276" w:lineRule="auto"/>
              <w:rPr>
                <w:rFonts w:ascii="Arial" w:hAnsi="Arial" w:cs="Arial"/>
                <w:color w:val="000000" w:themeColor="text1"/>
                <w:lang w:val="lt-LT"/>
              </w:rPr>
            </w:pPr>
            <w:r w:rsidRPr="00614AF5">
              <w:rPr>
                <w:rFonts w:ascii="Arial" w:hAnsi="Arial" w:cs="Arial"/>
                <w:color w:val="000000" w:themeColor="text1"/>
                <w:lang w:val="lt-LT"/>
              </w:rPr>
              <w:t>Tautinių kostiumų įsigijimui skirtos papildomos lėšos iš Klaipėdos r. savivaldybės kultūros skyriaus</w:t>
            </w:r>
          </w:p>
        </w:tc>
      </w:tr>
      <w:tr w:rsidR="00614AF5" w:rsidRPr="00614AF5" w14:paraId="299882EE" w14:textId="77777777" w:rsidTr="002460BC">
        <w:trPr>
          <w:trHeight w:val="417"/>
        </w:trPr>
        <w:tc>
          <w:tcPr>
            <w:tcW w:w="1843" w:type="dxa"/>
          </w:tcPr>
          <w:p w14:paraId="1F265ED6" w14:textId="77777777" w:rsidR="002460BC" w:rsidRPr="00614AF5" w:rsidRDefault="002460BC" w:rsidP="00A9527E">
            <w:pPr>
              <w:spacing w:line="276" w:lineRule="auto"/>
              <w:rPr>
                <w:rFonts w:ascii="Arial" w:hAnsi="Arial" w:cs="Arial"/>
                <w:color w:val="000000" w:themeColor="text1"/>
                <w:kern w:val="2"/>
                <w:lang w:val="lt-LT"/>
                <w14:ligatures w14:val="standardContextual"/>
              </w:rPr>
            </w:pPr>
          </w:p>
        </w:tc>
        <w:tc>
          <w:tcPr>
            <w:tcW w:w="3090" w:type="dxa"/>
          </w:tcPr>
          <w:p w14:paraId="1E10FDCD" w14:textId="77777777" w:rsidR="002460BC" w:rsidRPr="00614AF5" w:rsidRDefault="002460BC" w:rsidP="00A9527E">
            <w:pPr>
              <w:spacing w:line="276" w:lineRule="auto"/>
              <w:rPr>
                <w:rFonts w:ascii="Arial" w:hAnsi="Arial" w:cs="Arial"/>
                <w:b/>
                <w:bCs/>
                <w:color w:val="000000" w:themeColor="text1"/>
                <w:kern w:val="2"/>
                <w:lang w:val="lt-LT"/>
                <w14:ligatures w14:val="standardContextual"/>
              </w:rPr>
            </w:pPr>
            <w:r w:rsidRPr="00614AF5">
              <w:rPr>
                <w:rFonts w:ascii="Arial" w:hAnsi="Arial" w:cs="Arial"/>
                <w:b/>
                <w:bCs/>
                <w:color w:val="000000" w:themeColor="text1"/>
                <w:kern w:val="2"/>
                <w:lang w:val="lt-LT"/>
                <w14:ligatures w14:val="standardContextual"/>
              </w:rPr>
              <w:t>Iš viso:</w:t>
            </w:r>
          </w:p>
        </w:tc>
        <w:tc>
          <w:tcPr>
            <w:tcW w:w="1417" w:type="dxa"/>
          </w:tcPr>
          <w:p w14:paraId="0CE574F2" w14:textId="77777777" w:rsidR="002460BC" w:rsidRPr="00614AF5" w:rsidRDefault="002460BC" w:rsidP="00A9527E">
            <w:pPr>
              <w:spacing w:line="276" w:lineRule="auto"/>
              <w:rPr>
                <w:rFonts w:ascii="Arial" w:hAnsi="Arial" w:cs="Arial"/>
                <w:b/>
                <w:bCs/>
                <w:color w:val="000000" w:themeColor="text1"/>
                <w:lang w:val="lt-LT"/>
              </w:rPr>
            </w:pPr>
            <w:r w:rsidRPr="00614AF5">
              <w:rPr>
                <w:rFonts w:ascii="Arial" w:hAnsi="Arial" w:cs="Arial"/>
                <w:b/>
                <w:bCs/>
                <w:color w:val="000000" w:themeColor="text1"/>
                <w:lang w:val="lt-LT"/>
              </w:rPr>
              <w:t>479,3</w:t>
            </w:r>
          </w:p>
        </w:tc>
        <w:tc>
          <w:tcPr>
            <w:tcW w:w="1417" w:type="dxa"/>
          </w:tcPr>
          <w:p w14:paraId="59C428BA" w14:textId="77777777" w:rsidR="002460BC" w:rsidRPr="00614AF5" w:rsidRDefault="002460BC" w:rsidP="00A9527E">
            <w:pPr>
              <w:spacing w:line="276" w:lineRule="auto"/>
              <w:rPr>
                <w:rFonts w:ascii="Arial" w:hAnsi="Arial" w:cs="Arial"/>
                <w:b/>
                <w:bCs/>
                <w:color w:val="000000" w:themeColor="text1"/>
                <w:lang w:val="lt-LT"/>
              </w:rPr>
            </w:pPr>
            <w:r w:rsidRPr="00614AF5">
              <w:rPr>
                <w:rFonts w:ascii="Arial" w:hAnsi="Arial" w:cs="Arial"/>
                <w:b/>
                <w:bCs/>
                <w:color w:val="000000" w:themeColor="text1"/>
                <w:lang w:val="lt-LT"/>
              </w:rPr>
              <w:t xml:space="preserve"> 457</w:t>
            </w:r>
          </w:p>
        </w:tc>
        <w:tc>
          <w:tcPr>
            <w:tcW w:w="1985" w:type="dxa"/>
          </w:tcPr>
          <w:p w14:paraId="555B45FB" w14:textId="77777777" w:rsidR="002460BC" w:rsidRPr="00614AF5" w:rsidRDefault="002460BC" w:rsidP="00A9527E">
            <w:pPr>
              <w:spacing w:line="276" w:lineRule="auto"/>
              <w:rPr>
                <w:rFonts w:ascii="Arial" w:hAnsi="Arial" w:cs="Arial"/>
                <w:color w:val="000000" w:themeColor="text1"/>
                <w:lang w:val="lt-LT"/>
              </w:rPr>
            </w:pPr>
          </w:p>
        </w:tc>
      </w:tr>
    </w:tbl>
    <w:p w14:paraId="5AE3A8A5" w14:textId="77777777" w:rsidR="002460BC" w:rsidRPr="00614AF5" w:rsidRDefault="002460BC" w:rsidP="002460BC">
      <w:pPr>
        <w:jc w:val="both"/>
        <w:rPr>
          <w:rFonts w:ascii="Arial" w:hAnsi="Arial" w:cs="Arial"/>
          <w:b/>
          <w:color w:val="000000" w:themeColor="text1"/>
          <w:lang w:val="lt-LT"/>
        </w:rPr>
      </w:pPr>
    </w:p>
    <w:p w14:paraId="17CCA99E" w14:textId="77777777" w:rsidR="005A7B77" w:rsidRPr="00614AF5" w:rsidRDefault="005A7B77" w:rsidP="002B7438">
      <w:pPr>
        <w:spacing w:line="276" w:lineRule="auto"/>
        <w:contextualSpacing/>
        <w:rPr>
          <w:rFonts w:ascii="Arial" w:hAnsi="Arial" w:cs="Arial"/>
          <w:i/>
          <w:color w:val="000000" w:themeColor="text1"/>
          <w:lang w:val="lt-LT"/>
        </w:rPr>
      </w:pPr>
    </w:p>
    <w:p w14:paraId="335C16EF" w14:textId="62241764" w:rsidR="00401938" w:rsidRPr="00614AF5" w:rsidRDefault="00401938" w:rsidP="002B7438">
      <w:pPr>
        <w:spacing w:line="276" w:lineRule="auto"/>
        <w:ind w:firstLine="567"/>
        <w:contextualSpacing/>
        <w:jc w:val="both"/>
        <w:rPr>
          <w:rFonts w:ascii="Arial" w:hAnsi="Arial" w:cs="Arial"/>
          <w:b/>
          <w:color w:val="000000" w:themeColor="text1"/>
          <w:lang w:val="lt-LT"/>
        </w:rPr>
      </w:pPr>
      <w:r w:rsidRPr="00614AF5">
        <w:rPr>
          <w:rFonts w:ascii="Arial" w:hAnsi="Arial" w:cs="Arial"/>
          <w:b/>
          <w:color w:val="000000" w:themeColor="text1"/>
          <w:lang w:val="lt-LT"/>
        </w:rPr>
        <w:t>3. Įstaigos turimos patalpos, turtas</w:t>
      </w:r>
      <w:r w:rsidR="004D3A63" w:rsidRPr="00614AF5">
        <w:rPr>
          <w:rFonts w:ascii="Arial" w:hAnsi="Arial" w:cs="Arial"/>
          <w:b/>
          <w:color w:val="000000" w:themeColor="text1"/>
          <w:lang w:val="lt-LT"/>
        </w:rPr>
        <w:t>:</w:t>
      </w:r>
      <w:r w:rsidR="001A550A" w:rsidRPr="00614AF5">
        <w:rPr>
          <w:rFonts w:ascii="Arial" w:hAnsi="Arial" w:cs="Arial"/>
          <w:b/>
          <w:color w:val="000000" w:themeColor="text1"/>
          <w:lang w:val="lt-LT"/>
        </w:rPr>
        <w:t xml:space="preserve"> </w:t>
      </w:r>
    </w:p>
    <w:p w14:paraId="5A666F5C" w14:textId="77777777" w:rsidR="00E61FE2" w:rsidRPr="00614AF5" w:rsidRDefault="00E61FE2" w:rsidP="002B7438">
      <w:pPr>
        <w:spacing w:line="276" w:lineRule="auto"/>
        <w:ind w:firstLine="567"/>
        <w:contextualSpacing/>
        <w:jc w:val="both"/>
        <w:rPr>
          <w:rFonts w:ascii="Arial" w:hAnsi="Arial" w:cs="Arial"/>
          <w:i/>
          <w:iCs/>
          <w:color w:val="000000" w:themeColor="text1"/>
          <w:lang w:val="lt-LT"/>
        </w:rPr>
      </w:pPr>
      <w:r w:rsidRPr="00614AF5">
        <w:rPr>
          <w:rFonts w:ascii="Arial" w:hAnsi="Arial" w:cs="Arial"/>
          <w:i/>
          <w:iCs/>
          <w:color w:val="000000" w:themeColor="text1"/>
          <w:lang w:val="lt-LT"/>
        </w:rPr>
        <w:t>Pristatomos įstaigos patalpos, salės dydis, užsiėmimams, edukacijoms skirtos patalpos. Ar metų eigoje atliktas remontas, išvardijami darbai, pvz.: dažytos sienos, pakeistos grindys, sumontuotos spintos.</w:t>
      </w:r>
    </w:p>
    <w:p w14:paraId="2BB5100D" w14:textId="6A3EB3DD" w:rsidR="003A3A76" w:rsidRPr="00614AF5" w:rsidRDefault="003A3A76" w:rsidP="003A3A76">
      <w:pPr>
        <w:ind w:firstLine="567"/>
        <w:jc w:val="both"/>
        <w:rPr>
          <w:rFonts w:ascii="Arial" w:hAnsi="Arial" w:cs="Arial"/>
          <w:color w:val="000000" w:themeColor="text1"/>
          <w:lang w:val="lt-LT"/>
        </w:rPr>
      </w:pPr>
      <w:r w:rsidRPr="00614AF5">
        <w:rPr>
          <w:rFonts w:ascii="Arial" w:hAnsi="Arial" w:cs="Arial"/>
          <w:color w:val="000000" w:themeColor="text1"/>
          <w:lang w:val="lt-LT"/>
        </w:rPr>
        <w:t>Priekulės</w:t>
      </w:r>
      <w:r w:rsidR="00AF534D" w:rsidRPr="00614AF5">
        <w:rPr>
          <w:rFonts w:ascii="Arial" w:hAnsi="Arial" w:cs="Arial"/>
          <w:color w:val="000000" w:themeColor="text1"/>
          <w:lang w:val="lt-LT"/>
        </w:rPr>
        <w:t xml:space="preserve"> meno ir </w:t>
      </w:r>
      <w:r w:rsidRPr="00614AF5">
        <w:rPr>
          <w:rFonts w:ascii="Arial" w:hAnsi="Arial" w:cs="Arial"/>
          <w:color w:val="000000" w:themeColor="text1"/>
          <w:lang w:val="lt-LT"/>
        </w:rPr>
        <w:t xml:space="preserve"> kultūros centras administruoja 2 pastatus Priekulėje  ir Drevernoje. Juose yra salės, talpinančios daugiau nei 200 žiūrovų. Scenos su garso ir apšvietimo įranga, repeticijoms pritaikytos erdvės, administracinės patalpos.</w:t>
      </w:r>
    </w:p>
    <w:p w14:paraId="7FFA9973" w14:textId="4A31F185" w:rsidR="005B5CD9" w:rsidRPr="00614AF5" w:rsidRDefault="003A3A76" w:rsidP="003A3A76">
      <w:pPr>
        <w:ind w:firstLine="567"/>
        <w:jc w:val="both"/>
        <w:rPr>
          <w:rFonts w:ascii="Arial" w:hAnsi="Arial" w:cs="Arial"/>
          <w:color w:val="000000" w:themeColor="text1"/>
          <w:lang w:val="lt-LT"/>
        </w:rPr>
      </w:pPr>
      <w:r w:rsidRPr="00614AF5">
        <w:rPr>
          <w:rFonts w:ascii="Arial" w:hAnsi="Arial" w:cs="Arial"/>
          <w:b/>
          <w:bCs/>
          <w:color w:val="000000" w:themeColor="text1"/>
          <w:lang w:val="lt-LT"/>
        </w:rPr>
        <w:t>Priekulės</w:t>
      </w:r>
      <w:r w:rsidR="00AF534D" w:rsidRPr="00614AF5">
        <w:rPr>
          <w:rFonts w:ascii="Arial" w:hAnsi="Arial" w:cs="Arial"/>
          <w:b/>
          <w:bCs/>
          <w:color w:val="000000" w:themeColor="text1"/>
          <w:lang w:val="lt-LT"/>
        </w:rPr>
        <w:t xml:space="preserve"> meno ir </w:t>
      </w:r>
      <w:r w:rsidRPr="00614AF5">
        <w:rPr>
          <w:rFonts w:ascii="Arial" w:hAnsi="Arial" w:cs="Arial"/>
          <w:b/>
          <w:bCs/>
          <w:color w:val="000000" w:themeColor="text1"/>
          <w:lang w:val="lt-LT"/>
        </w:rPr>
        <w:t xml:space="preserve"> kultūros centro salė</w:t>
      </w:r>
      <w:r w:rsidRPr="00614AF5">
        <w:rPr>
          <w:rFonts w:ascii="Arial" w:hAnsi="Arial" w:cs="Arial"/>
          <w:color w:val="000000" w:themeColor="text1"/>
          <w:lang w:val="lt-LT"/>
        </w:rPr>
        <w:t xml:space="preserve"> (450 m</w:t>
      </w:r>
      <w:r w:rsidRPr="00614AF5">
        <w:rPr>
          <w:rFonts w:ascii="Arial" w:hAnsi="Arial" w:cs="Arial"/>
          <w:color w:val="000000" w:themeColor="text1"/>
          <w:vertAlign w:val="superscript"/>
          <w:lang w:val="lt-LT"/>
        </w:rPr>
        <w:t>2</w:t>
      </w:r>
      <w:r w:rsidRPr="00614AF5">
        <w:rPr>
          <w:rFonts w:ascii="Arial" w:hAnsi="Arial" w:cs="Arial"/>
          <w:color w:val="000000" w:themeColor="text1"/>
          <w:lang w:val="lt-LT"/>
        </w:rPr>
        <w:t>)</w:t>
      </w:r>
      <w:r w:rsidRPr="00614AF5">
        <w:rPr>
          <w:rFonts w:ascii="Arial" w:hAnsi="Arial" w:cs="Arial"/>
          <w:color w:val="000000" w:themeColor="text1"/>
          <w:vertAlign w:val="superscript"/>
          <w:lang w:val="lt-LT"/>
        </w:rPr>
        <w:t xml:space="preserve"> </w:t>
      </w:r>
      <w:r w:rsidRPr="00614AF5">
        <w:rPr>
          <w:rFonts w:ascii="Arial" w:hAnsi="Arial" w:cs="Arial"/>
          <w:color w:val="000000" w:themeColor="text1"/>
          <w:lang w:val="lt-LT"/>
        </w:rPr>
        <w:t>skirta koncertams, spektakliams, renginiams, konferencijoms, įvairiems pristatymams, filmų peržiūrai. Scenos gylis – 9 m, plotis su užkulisiais – 13 m. Įrengta užuolaida, kuri dalina salę pusiau ir leidžia pritaikyti didesniems ir mažesniems renginiams.</w:t>
      </w:r>
    </w:p>
    <w:p w14:paraId="7002719B" w14:textId="2F2D6B5C" w:rsidR="007C0093" w:rsidRPr="00614AF5" w:rsidRDefault="005B5CD9" w:rsidP="005B5CD9">
      <w:pPr>
        <w:ind w:firstLine="567"/>
        <w:jc w:val="both"/>
        <w:rPr>
          <w:rFonts w:ascii="Arial" w:hAnsi="Arial" w:cs="Arial"/>
          <w:color w:val="000000" w:themeColor="text1"/>
          <w:lang w:val="lt-LT"/>
        </w:rPr>
      </w:pPr>
      <w:r w:rsidRPr="00614AF5">
        <w:rPr>
          <w:rFonts w:ascii="Arial" w:hAnsi="Arial" w:cs="Arial"/>
          <w:color w:val="000000" w:themeColor="text1"/>
          <w:lang w:val="lt-LT"/>
        </w:rPr>
        <w:lastRenderedPageBreak/>
        <w:t>Siekiame, jog,</w:t>
      </w:r>
      <w:r w:rsidR="00AF534D" w:rsidRPr="00614AF5">
        <w:rPr>
          <w:rFonts w:ascii="Arial" w:hAnsi="Arial" w:cs="Arial"/>
          <w:color w:val="000000" w:themeColor="text1"/>
          <w:lang w:val="lt-LT"/>
        </w:rPr>
        <w:t xml:space="preserve"> meno ir</w:t>
      </w:r>
      <w:r w:rsidRPr="00614AF5">
        <w:rPr>
          <w:rFonts w:ascii="Arial" w:hAnsi="Arial" w:cs="Arial"/>
          <w:color w:val="000000" w:themeColor="text1"/>
          <w:lang w:val="lt-LT"/>
        </w:rPr>
        <w:t xml:space="preserve"> kultūros centras kokybiškai atlieptų ne tik aukštą meninį lygį, bet ir žiūrovai ateinantys stebėti renginių, teatro premjerų, ar koncertų, patirtų maksimaliai profesionalų efektą. </w:t>
      </w:r>
      <w:r w:rsidR="002B7438" w:rsidRPr="00614AF5">
        <w:rPr>
          <w:rFonts w:ascii="Arial" w:hAnsi="Arial" w:cs="Arial"/>
          <w:color w:val="000000" w:themeColor="text1"/>
          <w:lang w:val="lt-LT"/>
        </w:rPr>
        <w:t>Sumontuota</w:t>
      </w:r>
      <w:r w:rsidR="007C0093" w:rsidRPr="00614AF5">
        <w:rPr>
          <w:rFonts w:ascii="Arial" w:hAnsi="Arial" w:cs="Arial"/>
          <w:color w:val="000000" w:themeColor="text1"/>
          <w:lang w:val="lt-LT"/>
        </w:rPr>
        <w:t xml:space="preserve"> f</w:t>
      </w:r>
      <w:r w:rsidRPr="00614AF5">
        <w:rPr>
          <w:rFonts w:ascii="Arial" w:hAnsi="Arial" w:cs="Arial"/>
          <w:color w:val="000000" w:themeColor="text1"/>
          <w:lang w:val="lt-LT"/>
        </w:rPr>
        <w:t>unkcionali teleskopinė tribūna, suteikia galimybę visapusiškai pritaikyti kultūros centrą įvairioms veikloms. 184 kėdžių mobilioje tribūnoje, į kurias įmontuotos akustinės sienelės, suteikia galimybę per labai trumpą laiką pritaikyti erdvę pagal individualius poreikius. Teleskopinė tribūna – universalus, mobilus variantas, Priekulės kultūros centrui, kuriame vyksta įvairūs užsiėmimai: spektakliai, treniruotės, koncertai, pramoginiai renginiai, konferencijos, susirinkimai. Tribūną patogu ir greita naudoti, o žiūrovai, stebėdami pasirodymus amfiteatro tipo kėdėse, jau</w:t>
      </w:r>
      <w:r w:rsidR="007C0093" w:rsidRPr="00614AF5">
        <w:rPr>
          <w:rFonts w:ascii="Arial" w:hAnsi="Arial" w:cs="Arial"/>
          <w:color w:val="000000" w:themeColor="text1"/>
          <w:lang w:val="lt-LT"/>
        </w:rPr>
        <w:t>čiasi</w:t>
      </w:r>
      <w:r w:rsidRPr="00614AF5">
        <w:rPr>
          <w:rFonts w:ascii="Arial" w:hAnsi="Arial" w:cs="Arial"/>
          <w:color w:val="000000" w:themeColor="text1"/>
          <w:lang w:val="lt-LT"/>
        </w:rPr>
        <w:t xml:space="preserve"> komfortiškai. Puikus daugiafunkcinis sprendimas</w:t>
      </w:r>
      <w:r w:rsidR="007C0093" w:rsidRPr="00614AF5">
        <w:rPr>
          <w:rFonts w:ascii="Arial" w:hAnsi="Arial" w:cs="Arial"/>
          <w:color w:val="000000" w:themeColor="text1"/>
          <w:lang w:val="lt-LT"/>
        </w:rPr>
        <w:t>,</w:t>
      </w:r>
      <w:r w:rsidRPr="00614AF5">
        <w:rPr>
          <w:rFonts w:ascii="Arial" w:hAnsi="Arial" w:cs="Arial"/>
          <w:color w:val="000000" w:themeColor="text1"/>
          <w:lang w:val="lt-LT"/>
        </w:rPr>
        <w:t xml:space="preserve"> kai erdvę reikia greitai pritaikyti skirtingiems poreikiams. Tribūna, valdoma elektra, patogu ją naudoti</w:t>
      </w:r>
      <w:r w:rsidR="007C0093" w:rsidRPr="00614AF5">
        <w:rPr>
          <w:rFonts w:ascii="Arial" w:hAnsi="Arial" w:cs="Arial"/>
          <w:color w:val="000000" w:themeColor="text1"/>
          <w:lang w:val="lt-LT"/>
        </w:rPr>
        <w:t>. U</w:t>
      </w:r>
      <w:r w:rsidRPr="00614AF5">
        <w:rPr>
          <w:rFonts w:ascii="Arial" w:hAnsi="Arial" w:cs="Arial"/>
          <w:color w:val="000000" w:themeColor="text1"/>
          <w:lang w:val="lt-LT"/>
        </w:rPr>
        <w:t xml:space="preserve">žtenka vieno žmogaus, kad ją išskleistų ar sustumtų. </w:t>
      </w:r>
      <w:r w:rsidR="0026509F" w:rsidRPr="00614AF5">
        <w:rPr>
          <w:rFonts w:ascii="Arial" w:hAnsi="Arial" w:cs="Arial"/>
          <w:color w:val="000000" w:themeColor="text1"/>
          <w:lang w:val="lt-LT"/>
        </w:rPr>
        <w:t xml:space="preserve">Pagal poreikį ir funkcionaliai išnaudojant teleskopinę tribūną, salėje gali tilpti iki 300 žiūrovų. </w:t>
      </w:r>
    </w:p>
    <w:p w14:paraId="5AF3C9B8" w14:textId="4EB42529" w:rsidR="005B5CD9" w:rsidRPr="00614AF5" w:rsidRDefault="005B5CD9" w:rsidP="005B5CD9">
      <w:pPr>
        <w:ind w:firstLine="567"/>
        <w:jc w:val="both"/>
        <w:rPr>
          <w:rFonts w:ascii="Arial" w:hAnsi="Arial" w:cs="Arial"/>
          <w:color w:val="000000" w:themeColor="text1"/>
          <w:lang w:val="lt-LT"/>
        </w:rPr>
      </w:pPr>
      <w:r w:rsidRPr="00614AF5">
        <w:rPr>
          <w:rFonts w:ascii="Arial" w:hAnsi="Arial" w:cs="Arial"/>
          <w:color w:val="000000" w:themeColor="text1"/>
          <w:lang w:val="lt-LT"/>
        </w:rPr>
        <w:t>Teatrinėje salės pusėje pakabintos garsą slopinančios užuolaidos, kurios sugeria ir blokuoja garsą, pagerina akustiką ir sugeria triukšmą.</w:t>
      </w:r>
    </w:p>
    <w:p w14:paraId="5C359571" w14:textId="275EEF40" w:rsidR="003A3A76" w:rsidRPr="00614AF5" w:rsidRDefault="003A3A76" w:rsidP="003A3A76">
      <w:pPr>
        <w:ind w:firstLine="567"/>
        <w:jc w:val="both"/>
        <w:rPr>
          <w:rFonts w:ascii="Arial" w:hAnsi="Arial" w:cs="Arial"/>
          <w:color w:val="000000" w:themeColor="text1"/>
          <w:lang w:val="lt-LT"/>
        </w:rPr>
      </w:pPr>
      <w:r w:rsidRPr="00614AF5">
        <w:rPr>
          <w:rFonts w:ascii="Arial" w:hAnsi="Arial" w:cs="Arial"/>
          <w:color w:val="000000" w:themeColor="text1"/>
          <w:lang w:val="lt-LT"/>
        </w:rPr>
        <w:t xml:space="preserve"> Iš salės galima patekti į rekonstruotą Turgaus aikštę, kur organizuojami renginiai. Pagrindinėje salėje ant vienos sienos įrengti veidrodžiai (2 x 8 m) šokių užsiėmimams. 2021 m. įsigyta mobili pakyla renginiams (10 segmentų 1 x 2 m. su teleskopinėmis kojomis 60-100 cm. ). </w:t>
      </w:r>
    </w:p>
    <w:p w14:paraId="1E97B223" w14:textId="42C912B6" w:rsidR="007C0093" w:rsidRPr="00614AF5" w:rsidRDefault="007C0093" w:rsidP="003A3A76">
      <w:pPr>
        <w:ind w:firstLine="567"/>
        <w:jc w:val="both"/>
        <w:rPr>
          <w:rFonts w:ascii="Arial" w:hAnsi="Arial" w:cs="Arial"/>
          <w:color w:val="000000" w:themeColor="text1"/>
          <w:lang w:val="lt-LT"/>
        </w:rPr>
      </w:pPr>
      <w:r w:rsidRPr="00614AF5">
        <w:rPr>
          <w:rFonts w:ascii="Arial" w:hAnsi="Arial" w:cs="Arial"/>
          <w:color w:val="000000" w:themeColor="text1"/>
          <w:lang w:val="lt-LT"/>
        </w:rPr>
        <w:t>Vietoje įstaigos vadovės kabineto įrengta bendra darbuotojų erdvė (centralizavus buhalteriją, buvusioje buhalterės darbo vietoje, įrengtas įstaigos vadovės kabinetas ).</w:t>
      </w:r>
      <w:r w:rsidR="0026509F" w:rsidRPr="00614AF5">
        <w:rPr>
          <w:rFonts w:ascii="Arial" w:hAnsi="Arial" w:cs="Arial"/>
          <w:color w:val="000000" w:themeColor="text1"/>
          <w:lang w:val="lt-LT"/>
        </w:rPr>
        <w:t xml:space="preserve"> </w:t>
      </w:r>
    </w:p>
    <w:p w14:paraId="000D44FE" w14:textId="427C2D98" w:rsidR="007C0093" w:rsidRPr="00614AF5" w:rsidRDefault="007C0093" w:rsidP="007C0093">
      <w:pPr>
        <w:ind w:firstLine="567"/>
        <w:jc w:val="both"/>
        <w:rPr>
          <w:rFonts w:ascii="Arial" w:hAnsi="Arial" w:cs="Arial"/>
          <w:color w:val="000000" w:themeColor="text1"/>
          <w:lang w:val="lt-LT"/>
        </w:rPr>
      </w:pPr>
      <w:r w:rsidRPr="00614AF5">
        <w:rPr>
          <w:rFonts w:ascii="Arial" w:hAnsi="Arial" w:cs="Arial"/>
          <w:color w:val="000000" w:themeColor="text1"/>
          <w:lang w:val="lt-LT"/>
        </w:rPr>
        <w:t>Mažoji salė/repeticijų erdvė (42 m</w:t>
      </w:r>
      <w:r w:rsidRPr="00614AF5">
        <w:rPr>
          <w:rFonts w:ascii="Arial" w:hAnsi="Arial" w:cs="Arial"/>
          <w:color w:val="000000" w:themeColor="text1"/>
          <w:vertAlign w:val="superscript"/>
          <w:lang w:val="lt-LT"/>
        </w:rPr>
        <w:t>2</w:t>
      </w:r>
      <w:r w:rsidRPr="00614AF5">
        <w:rPr>
          <w:rFonts w:ascii="Arial" w:hAnsi="Arial" w:cs="Arial"/>
          <w:color w:val="000000" w:themeColor="text1"/>
          <w:lang w:val="lt-LT"/>
        </w:rPr>
        <w:t>) pritaikyta pristatymams, konferencijoms, susitikimams atnaujinta (perdažytos sienos, atnaujinti baldai), taip sukuriant daugiafunkcinę patalpą, kurioje organizuojami posėdžiai, kameriniai renginiai, jogos užsiėmimai</w:t>
      </w:r>
      <w:r w:rsidR="002B7438" w:rsidRPr="00614AF5">
        <w:rPr>
          <w:rFonts w:ascii="Arial" w:hAnsi="Arial" w:cs="Arial"/>
          <w:color w:val="000000" w:themeColor="text1"/>
          <w:lang w:val="lt-LT"/>
        </w:rPr>
        <w:t>.</w:t>
      </w:r>
      <w:r w:rsidRPr="00614AF5">
        <w:rPr>
          <w:rFonts w:ascii="Arial" w:hAnsi="Arial" w:cs="Arial"/>
          <w:color w:val="000000" w:themeColor="text1"/>
          <w:lang w:val="lt-LT"/>
        </w:rPr>
        <w:t xml:space="preserve"> Salė talpina iki 25 žmonių.</w:t>
      </w:r>
    </w:p>
    <w:p w14:paraId="66644A4B" w14:textId="77777777" w:rsidR="00D00309" w:rsidRPr="00614AF5" w:rsidRDefault="003A3A76" w:rsidP="003A3A76">
      <w:pPr>
        <w:ind w:firstLine="567"/>
        <w:jc w:val="both"/>
        <w:rPr>
          <w:rFonts w:ascii="Arial" w:hAnsi="Arial" w:cs="Arial"/>
          <w:color w:val="000000" w:themeColor="text1"/>
          <w:lang w:val="lt-LT"/>
        </w:rPr>
      </w:pPr>
      <w:r w:rsidRPr="00614AF5">
        <w:rPr>
          <w:rFonts w:ascii="Arial" w:hAnsi="Arial" w:cs="Arial"/>
          <w:color w:val="000000" w:themeColor="text1"/>
          <w:lang w:val="lt-LT"/>
        </w:rPr>
        <w:t xml:space="preserve">Įsigyta renginių inžinerinė įranga per CVPS: scenos apšvietimo sistema, kėlimo mechanizmai ir konstrukcijos, belaidžiai vokaliniai mikrofonai. </w:t>
      </w:r>
      <w:r w:rsidR="00CC2C8E" w:rsidRPr="00614AF5">
        <w:rPr>
          <w:rFonts w:ascii="Arial" w:hAnsi="Arial" w:cs="Arial"/>
          <w:color w:val="000000" w:themeColor="text1"/>
          <w:lang w:val="lt-LT"/>
        </w:rPr>
        <w:t>Ši nauja scenos apšvietimo sistema kultūros centro koncertų salėje ne tik padidina vizualinį patrauklumą, bet ir pasižymi išskirtiniu lankstumu. Ši moderni sistema leidžia sukurti įvairiausius apšvietimo scenarijus, pritaikytus skirtingoms renginio temoms, koncertams, spektakliams, konferencijoms bei kitiems renginiams</w:t>
      </w:r>
      <w:r w:rsidR="007D486A" w:rsidRPr="00614AF5">
        <w:rPr>
          <w:rFonts w:ascii="Arial" w:hAnsi="Arial" w:cs="Arial"/>
          <w:color w:val="000000" w:themeColor="text1"/>
          <w:lang w:val="lt-LT"/>
        </w:rPr>
        <w:t>. Tai yra ne tik žingsnis į priekį technologinėje srityje, bet ir svarbus ženklas skatinant kultūrinį augimą ir bendruomenės dalyvavimą meno renginiuose.</w:t>
      </w:r>
    </w:p>
    <w:p w14:paraId="4C9D3A5A" w14:textId="77777777" w:rsidR="00AF534D" w:rsidRPr="00614AF5" w:rsidRDefault="00AF534D" w:rsidP="00AF534D">
      <w:pPr>
        <w:spacing w:line="276" w:lineRule="auto"/>
        <w:ind w:firstLine="567"/>
        <w:jc w:val="both"/>
        <w:rPr>
          <w:rFonts w:ascii="Arial" w:hAnsi="Arial" w:cs="Arial"/>
          <w:color w:val="000000" w:themeColor="text1"/>
          <w:lang w:val="lt-LT" w:eastAsia="lt-LT"/>
        </w:rPr>
      </w:pPr>
      <w:r w:rsidRPr="00614AF5">
        <w:rPr>
          <w:rFonts w:ascii="Arial" w:hAnsi="Arial" w:cs="Arial"/>
          <w:color w:val="000000" w:themeColor="text1"/>
          <w:lang w:val="lt-LT" w:eastAsia="lt-LT"/>
        </w:rPr>
        <w:t>Modernizuota Priekulės meno ir kultūros centro infrastruktūra, kuri padidino centro patrauklumą, efektyvumą,  saugumą ir bendrą estetiką:</w:t>
      </w:r>
    </w:p>
    <w:p w14:paraId="46D46D8E" w14:textId="5ED1B0A8" w:rsidR="00AF534D" w:rsidRPr="00614AF5" w:rsidRDefault="00AF534D" w:rsidP="00AF534D">
      <w:pPr>
        <w:spacing w:line="276" w:lineRule="auto"/>
        <w:ind w:firstLine="567"/>
        <w:jc w:val="both"/>
        <w:rPr>
          <w:rFonts w:ascii="Arial" w:hAnsi="Arial" w:cs="Arial"/>
          <w:color w:val="000000" w:themeColor="text1"/>
          <w:lang w:val="lt-LT" w:eastAsia="lt-LT"/>
        </w:rPr>
      </w:pPr>
      <w:r w:rsidRPr="00614AF5">
        <w:rPr>
          <w:rFonts w:ascii="Arial" w:hAnsi="Arial" w:cs="Arial"/>
          <w:color w:val="000000" w:themeColor="text1"/>
          <w:lang w:val="lt-LT" w:eastAsia="lt-LT"/>
        </w:rPr>
        <w:t>Atnaujintos persirengimo (grim</w:t>
      </w:r>
      <w:r w:rsidR="006639D4">
        <w:rPr>
          <w:rFonts w:ascii="Arial" w:hAnsi="Arial" w:cs="Arial"/>
          <w:color w:val="000000" w:themeColor="text1"/>
          <w:lang w:val="lt-LT" w:eastAsia="lt-LT"/>
        </w:rPr>
        <w:t>o</w:t>
      </w:r>
      <w:r w:rsidRPr="00614AF5">
        <w:rPr>
          <w:rFonts w:ascii="Arial" w:hAnsi="Arial" w:cs="Arial"/>
          <w:color w:val="000000" w:themeColor="text1"/>
          <w:lang w:val="lt-LT" w:eastAsia="lt-LT"/>
        </w:rPr>
        <w:t>) patalpos perdažant sienas, pakeičiant grindis.</w:t>
      </w:r>
    </w:p>
    <w:p w14:paraId="5E7BB8C6" w14:textId="77777777" w:rsidR="00AF534D" w:rsidRPr="00614AF5" w:rsidRDefault="00AF534D" w:rsidP="00AF534D">
      <w:pPr>
        <w:spacing w:line="276" w:lineRule="auto"/>
        <w:jc w:val="both"/>
        <w:rPr>
          <w:rFonts w:ascii="Arial" w:hAnsi="Arial" w:cs="Arial"/>
          <w:color w:val="000000" w:themeColor="text1"/>
          <w:lang w:val="lt-LT" w:eastAsia="lt-LT"/>
        </w:rPr>
      </w:pPr>
      <w:r w:rsidRPr="00614AF5">
        <w:rPr>
          <w:rFonts w:ascii="Arial" w:hAnsi="Arial" w:cs="Arial"/>
          <w:color w:val="000000" w:themeColor="text1"/>
          <w:lang w:val="lt-LT" w:eastAsia="lt-LT"/>
        </w:rPr>
        <w:t xml:space="preserve">Įrengta WC patalpa, specialiai skirta atlikėjams. </w:t>
      </w:r>
    </w:p>
    <w:p w14:paraId="0B7618AC" w14:textId="77777777" w:rsidR="00AF534D" w:rsidRPr="00614AF5" w:rsidRDefault="00AF534D" w:rsidP="003A3A76">
      <w:pPr>
        <w:ind w:firstLine="567"/>
        <w:jc w:val="both"/>
        <w:rPr>
          <w:rFonts w:ascii="Arial" w:hAnsi="Arial" w:cs="Arial"/>
          <w:color w:val="000000" w:themeColor="text1"/>
          <w:lang w:val="lt-LT"/>
        </w:rPr>
      </w:pPr>
    </w:p>
    <w:p w14:paraId="3B89ACC0" w14:textId="6B348B65" w:rsidR="003A3A76" w:rsidRPr="00614AF5" w:rsidRDefault="003A3A76" w:rsidP="002B7438">
      <w:pPr>
        <w:ind w:firstLine="567"/>
        <w:jc w:val="both"/>
        <w:rPr>
          <w:rFonts w:ascii="Arial" w:hAnsi="Arial" w:cs="Arial"/>
          <w:color w:val="000000" w:themeColor="text1"/>
          <w:lang w:val="lt-LT"/>
        </w:rPr>
      </w:pPr>
      <w:r w:rsidRPr="00614AF5">
        <w:rPr>
          <w:rFonts w:ascii="Arial" w:hAnsi="Arial" w:cs="Arial"/>
          <w:b/>
          <w:bCs/>
          <w:color w:val="000000" w:themeColor="text1"/>
          <w:lang w:val="lt-LT"/>
        </w:rPr>
        <w:t>Priekulės kultūros centro Drevernos skyriaus</w:t>
      </w:r>
      <w:r w:rsidRPr="00614AF5">
        <w:rPr>
          <w:rFonts w:ascii="Arial" w:hAnsi="Arial" w:cs="Arial"/>
          <w:color w:val="000000" w:themeColor="text1"/>
          <w:lang w:val="lt-LT"/>
        </w:rPr>
        <w:t xml:space="preserve"> koncertų salė (148 m</w:t>
      </w:r>
      <w:r w:rsidRPr="00614AF5">
        <w:rPr>
          <w:rFonts w:ascii="Arial" w:hAnsi="Arial" w:cs="Arial"/>
          <w:color w:val="000000" w:themeColor="text1"/>
          <w:vertAlign w:val="superscript"/>
          <w:lang w:val="lt-LT"/>
        </w:rPr>
        <w:t>2</w:t>
      </w:r>
      <w:r w:rsidRPr="00614AF5">
        <w:rPr>
          <w:rFonts w:ascii="Arial" w:hAnsi="Arial" w:cs="Arial"/>
          <w:color w:val="000000" w:themeColor="text1"/>
          <w:lang w:val="lt-LT"/>
        </w:rPr>
        <w:t>) skirta koncertams, spektakliams, renginiams, konferencijoms, įvairiems pristatymams, seminarams. Scenos dydis (83 m</w:t>
      </w:r>
      <w:r w:rsidRPr="00614AF5">
        <w:rPr>
          <w:rFonts w:ascii="Arial" w:hAnsi="Arial" w:cs="Arial"/>
          <w:color w:val="000000" w:themeColor="text1"/>
          <w:vertAlign w:val="superscript"/>
          <w:lang w:val="lt-LT"/>
        </w:rPr>
        <w:t>2</w:t>
      </w:r>
      <w:r w:rsidRPr="00614AF5">
        <w:rPr>
          <w:rFonts w:ascii="Arial" w:hAnsi="Arial" w:cs="Arial"/>
          <w:color w:val="000000" w:themeColor="text1"/>
          <w:lang w:val="lt-LT"/>
        </w:rPr>
        <w:t>). Salė talpina 150 žiūrovų. Lauke įrengta nedidelė lauko scena (9 x 3,7 m). Šokių salė (122 m</w:t>
      </w:r>
      <w:r w:rsidRPr="00614AF5">
        <w:rPr>
          <w:rFonts w:ascii="Arial" w:hAnsi="Arial" w:cs="Arial"/>
          <w:color w:val="000000" w:themeColor="text1"/>
          <w:vertAlign w:val="superscript"/>
          <w:lang w:val="lt-LT"/>
        </w:rPr>
        <w:t>2</w:t>
      </w:r>
      <w:r w:rsidRPr="00614AF5">
        <w:rPr>
          <w:rFonts w:ascii="Arial" w:hAnsi="Arial" w:cs="Arial"/>
          <w:color w:val="000000" w:themeColor="text1"/>
          <w:lang w:val="lt-LT"/>
        </w:rPr>
        <w:t>) pritaikyta šokių repeticijoms, užsiėmimams.  Profesionali garso įrašų studija (10 m</w:t>
      </w:r>
      <w:r w:rsidRPr="00614AF5">
        <w:rPr>
          <w:rFonts w:ascii="Arial" w:hAnsi="Arial" w:cs="Arial"/>
          <w:color w:val="000000" w:themeColor="text1"/>
          <w:vertAlign w:val="superscript"/>
          <w:lang w:val="lt-LT"/>
        </w:rPr>
        <w:t>2</w:t>
      </w:r>
      <w:r w:rsidRPr="00614AF5">
        <w:rPr>
          <w:rFonts w:ascii="Arial" w:hAnsi="Arial" w:cs="Arial"/>
          <w:color w:val="000000" w:themeColor="text1"/>
          <w:lang w:val="lt-LT"/>
        </w:rPr>
        <w:t>).</w:t>
      </w:r>
      <w:r w:rsidR="002B7438" w:rsidRPr="00614AF5">
        <w:rPr>
          <w:rFonts w:ascii="Arial" w:hAnsi="Arial" w:cs="Arial"/>
          <w:color w:val="000000" w:themeColor="text1"/>
          <w:lang w:val="lt-LT"/>
        </w:rPr>
        <w:t xml:space="preserve"> Atnaujinta išorinė sceninė pakyla.</w:t>
      </w:r>
    </w:p>
    <w:p w14:paraId="40DC48E3" w14:textId="77777777" w:rsidR="005A7B77" w:rsidRPr="00614AF5" w:rsidRDefault="005A7B77" w:rsidP="002B7438">
      <w:pPr>
        <w:ind w:firstLine="567"/>
        <w:jc w:val="both"/>
        <w:rPr>
          <w:rFonts w:ascii="Arial" w:hAnsi="Arial" w:cs="Arial"/>
          <w:color w:val="000000" w:themeColor="text1"/>
          <w:lang w:val="lt-LT"/>
        </w:rPr>
      </w:pPr>
    </w:p>
    <w:p w14:paraId="6E23659F" w14:textId="7898DDEE" w:rsidR="00461CF8" w:rsidRPr="00614AF5" w:rsidRDefault="00611F53" w:rsidP="000947DA">
      <w:pPr>
        <w:spacing w:line="276" w:lineRule="auto"/>
        <w:jc w:val="both"/>
        <w:rPr>
          <w:rFonts w:ascii="Arial" w:hAnsi="Arial" w:cs="Arial"/>
          <w:i/>
          <w:color w:val="000000" w:themeColor="text1"/>
          <w:lang w:val="lt-LT"/>
        </w:rPr>
      </w:pPr>
      <w:r w:rsidRPr="00614AF5">
        <w:rPr>
          <w:rFonts w:ascii="Arial" w:hAnsi="Arial" w:cs="Arial"/>
          <w:i/>
          <w:color w:val="000000" w:themeColor="text1"/>
          <w:lang w:val="lt-LT"/>
        </w:rPr>
        <w:t xml:space="preserve">6 lentelė. </w:t>
      </w:r>
      <w:r w:rsidRPr="00614AF5">
        <w:rPr>
          <w:rFonts w:ascii="Arial" w:hAnsi="Arial" w:cs="Arial"/>
          <w:b/>
          <w:i/>
          <w:color w:val="000000" w:themeColor="text1"/>
          <w:lang w:val="lt-LT"/>
        </w:rPr>
        <w:t>Įsigytas ir perleistas turtas</w:t>
      </w:r>
      <w:r w:rsidRPr="00614AF5">
        <w:rPr>
          <w:rFonts w:ascii="Arial" w:hAnsi="Arial" w:cs="Arial"/>
          <w:i/>
          <w:color w:val="000000" w:themeColor="text1"/>
          <w:lang w:val="lt-LT"/>
        </w:rPr>
        <w:t xml:space="preserve"> (nurodyti grupėmis, išskiriant svarbesnį įstaigos veiklai turtą):</w:t>
      </w:r>
    </w:p>
    <w:tbl>
      <w:tblPr>
        <w:tblStyle w:val="Lentelstinklelis"/>
        <w:tblW w:w="0" w:type="auto"/>
        <w:tblInd w:w="-5" w:type="dxa"/>
        <w:tblLook w:val="04A0" w:firstRow="1" w:lastRow="0" w:firstColumn="1" w:lastColumn="0" w:noHBand="0" w:noVBand="1"/>
      </w:tblPr>
      <w:tblGrid>
        <w:gridCol w:w="708"/>
        <w:gridCol w:w="4042"/>
        <w:gridCol w:w="2384"/>
        <w:gridCol w:w="2499"/>
      </w:tblGrid>
      <w:tr w:rsidR="00614AF5" w:rsidRPr="00614AF5" w14:paraId="465C7BE3" w14:textId="77777777" w:rsidTr="00A9527E">
        <w:tc>
          <w:tcPr>
            <w:tcW w:w="708" w:type="dxa"/>
            <w:vMerge w:val="restart"/>
          </w:tcPr>
          <w:p w14:paraId="5BE05D8D" w14:textId="77777777" w:rsidR="002460BC" w:rsidRPr="00614AF5" w:rsidRDefault="002460BC" w:rsidP="002460BC">
            <w:pPr>
              <w:spacing w:line="276" w:lineRule="auto"/>
              <w:jc w:val="center"/>
              <w:rPr>
                <w:rFonts w:ascii="Arial" w:hAnsi="Arial" w:cs="Arial"/>
                <w:b/>
                <w:color w:val="000000" w:themeColor="text1"/>
                <w:lang w:val="lt-LT"/>
              </w:rPr>
            </w:pPr>
            <w:r w:rsidRPr="00614AF5">
              <w:rPr>
                <w:rFonts w:ascii="Arial" w:hAnsi="Arial" w:cs="Arial"/>
                <w:b/>
                <w:color w:val="000000" w:themeColor="text1"/>
                <w:lang w:val="lt-LT"/>
              </w:rPr>
              <w:t>Eil. Nr.</w:t>
            </w:r>
          </w:p>
        </w:tc>
        <w:tc>
          <w:tcPr>
            <w:tcW w:w="4042" w:type="dxa"/>
            <w:vMerge w:val="restart"/>
          </w:tcPr>
          <w:p w14:paraId="4971E089" w14:textId="77777777" w:rsidR="002460BC" w:rsidRPr="00614AF5" w:rsidRDefault="002460BC" w:rsidP="002460BC">
            <w:pPr>
              <w:spacing w:line="276" w:lineRule="auto"/>
              <w:jc w:val="center"/>
              <w:rPr>
                <w:rFonts w:ascii="Arial" w:hAnsi="Arial" w:cs="Arial"/>
                <w:b/>
                <w:color w:val="000000" w:themeColor="text1"/>
                <w:lang w:val="lt-LT"/>
              </w:rPr>
            </w:pPr>
            <w:r w:rsidRPr="00614AF5">
              <w:rPr>
                <w:rFonts w:ascii="Arial" w:hAnsi="Arial" w:cs="Arial"/>
                <w:b/>
                <w:color w:val="000000" w:themeColor="text1"/>
                <w:lang w:val="lt-LT"/>
              </w:rPr>
              <w:t>Rodiklis</w:t>
            </w:r>
          </w:p>
        </w:tc>
        <w:tc>
          <w:tcPr>
            <w:tcW w:w="4883" w:type="dxa"/>
            <w:gridSpan w:val="2"/>
          </w:tcPr>
          <w:p w14:paraId="30BFBA57" w14:textId="77777777" w:rsidR="002460BC" w:rsidRPr="00614AF5" w:rsidRDefault="002460BC" w:rsidP="002460BC">
            <w:pPr>
              <w:spacing w:line="276" w:lineRule="auto"/>
              <w:jc w:val="center"/>
              <w:rPr>
                <w:rFonts w:ascii="Arial" w:hAnsi="Arial" w:cs="Arial"/>
                <w:b/>
                <w:color w:val="000000" w:themeColor="text1"/>
                <w:lang w:val="lt-LT"/>
              </w:rPr>
            </w:pPr>
            <w:r w:rsidRPr="00614AF5">
              <w:rPr>
                <w:rFonts w:ascii="Arial" w:hAnsi="Arial" w:cs="Arial"/>
                <w:b/>
                <w:color w:val="000000" w:themeColor="text1"/>
                <w:lang w:val="lt-LT"/>
              </w:rPr>
              <w:t>Suma eurais</w:t>
            </w:r>
          </w:p>
        </w:tc>
      </w:tr>
      <w:tr w:rsidR="00614AF5" w:rsidRPr="00614AF5" w14:paraId="7F0AE17E" w14:textId="77777777" w:rsidTr="00A9527E">
        <w:tc>
          <w:tcPr>
            <w:tcW w:w="708" w:type="dxa"/>
            <w:vMerge/>
          </w:tcPr>
          <w:p w14:paraId="65099CF6" w14:textId="77777777" w:rsidR="002460BC" w:rsidRPr="00614AF5" w:rsidRDefault="002460BC" w:rsidP="002460BC">
            <w:pPr>
              <w:spacing w:line="276" w:lineRule="auto"/>
              <w:jc w:val="center"/>
              <w:rPr>
                <w:rFonts w:ascii="Arial" w:hAnsi="Arial" w:cs="Arial"/>
                <w:b/>
                <w:color w:val="000000" w:themeColor="text1"/>
                <w:lang w:val="lt-LT"/>
              </w:rPr>
            </w:pPr>
          </w:p>
        </w:tc>
        <w:tc>
          <w:tcPr>
            <w:tcW w:w="4042" w:type="dxa"/>
            <w:vMerge/>
          </w:tcPr>
          <w:p w14:paraId="3CD77FFB" w14:textId="77777777" w:rsidR="002460BC" w:rsidRPr="00614AF5" w:rsidRDefault="002460BC" w:rsidP="002460BC">
            <w:pPr>
              <w:spacing w:line="276" w:lineRule="auto"/>
              <w:jc w:val="center"/>
              <w:rPr>
                <w:rFonts w:ascii="Arial" w:hAnsi="Arial" w:cs="Arial"/>
                <w:b/>
                <w:color w:val="000000" w:themeColor="text1"/>
                <w:lang w:val="lt-LT"/>
              </w:rPr>
            </w:pPr>
          </w:p>
        </w:tc>
        <w:tc>
          <w:tcPr>
            <w:tcW w:w="2384" w:type="dxa"/>
          </w:tcPr>
          <w:p w14:paraId="32558844" w14:textId="77777777" w:rsidR="002460BC" w:rsidRPr="00614AF5" w:rsidRDefault="002460BC" w:rsidP="002460BC">
            <w:pPr>
              <w:spacing w:line="276" w:lineRule="auto"/>
              <w:jc w:val="center"/>
              <w:rPr>
                <w:rFonts w:ascii="Arial" w:hAnsi="Arial" w:cs="Arial"/>
                <w:b/>
                <w:color w:val="000000" w:themeColor="text1"/>
                <w:lang w:val="lt-LT"/>
              </w:rPr>
            </w:pPr>
            <w:r w:rsidRPr="00614AF5">
              <w:rPr>
                <w:rFonts w:ascii="Arial" w:hAnsi="Arial" w:cs="Arial"/>
                <w:b/>
                <w:color w:val="000000" w:themeColor="text1"/>
                <w:lang w:val="lt-LT"/>
              </w:rPr>
              <w:t>Ataskaitiniu laikotarpiu</w:t>
            </w:r>
          </w:p>
        </w:tc>
        <w:tc>
          <w:tcPr>
            <w:tcW w:w="2499" w:type="dxa"/>
          </w:tcPr>
          <w:p w14:paraId="16596881" w14:textId="77777777" w:rsidR="002460BC" w:rsidRPr="00614AF5" w:rsidRDefault="002460BC" w:rsidP="002460BC">
            <w:pPr>
              <w:spacing w:line="276" w:lineRule="auto"/>
              <w:jc w:val="center"/>
              <w:rPr>
                <w:rFonts w:ascii="Arial" w:hAnsi="Arial" w:cs="Arial"/>
                <w:b/>
                <w:color w:val="000000" w:themeColor="text1"/>
                <w:lang w:val="lt-LT"/>
              </w:rPr>
            </w:pPr>
            <w:r w:rsidRPr="00614AF5">
              <w:rPr>
                <w:rFonts w:ascii="Arial" w:hAnsi="Arial" w:cs="Arial"/>
                <w:b/>
                <w:color w:val="000000" w:themeColor="text1"/>
                <w:lang w:val="lt-LT"/>
              </w:rPr>
              <w:t>Praėjusiu ataskaitiniu laikotarpiu</w:t>
            </w:r>
          </w:p>
        </w:tc>
      </w:tr>
      <w:tr w:rsidR="00614AF5" w:rsidRPr="00614AF5" w14:paraId="6446E353" w14:textId="77777777" w:rsidTr="00A9527E">
        <w:tc>
          <w:tcPr>
            <w:tcW w:w="708" w:type="dxa"/>
          </w:tcPr>
          <w:p w14:paraId="5F79ADA9" w14:textId="77777777" w:rsidR="002460BC" w:rsidRPr="00614AF5" w:rsidRDefault="002460BC" w:rsidP="002460BC">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t>1.</w:t>
            </w:r>
          </w:p>
        </w:tc>
        <w:tc>
          <w:tcPr>
            <w:tcW w:w="4042" w:type="dxa"/>
          </w:tcPr>
          <w:p w14:paraId="5A081538" w14:textId="77777777" w:rsidR="002460BC" w:rsidRPr="00614AF5" w:rsidRDefault="002460BC" w:rsidP="002460BC">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t>Įsigyta ilgalaikio turto iš viso:</w:t>
            </w:r>
          </w:p>
        </w:tc>
        <w:tc>
          <w:tcPr>
            <w:tcW w:w="2384" w:type="dxa"/>
          </w:tcPr>
          <w:p w14:paraId="0322E39C" w14:textId="77777777" w:rsidR="002460BC" w:rsidRPr="00614AF5" w:rsidRDefault="002460BC" w:rsidP="002460BC">
            <w:pPr>
              <w:spacing w:line="276" w:lineRule="auto"/>
              <w:jc w:val="center"/>
              <w:rPr>
                <w:rFonts w:ascii="Arial" w:hAnsi="Arial" w:cs="Arial"/>
                <w:b/>
                <w:bCs/>
                <w:color w:val="000000" w:themeColor="text1"/>
                <w:lang w:val="lt-LT"/>
              </w:rPr>
            </w:pPr>
            <w:r w:rsidRPr="00614AF5">
              <w:rPr>
                <w:rFonts w:ascii="Arial" w:hAnsi="Arial" w:cs="Arial"/>
                <w:b/>
                <w:bCs/>
                <w:color w:val="000000" w:themeColor="text1"/>
                <w:lang w:val="lt-LT"/>
              </w:rPr>
              <w:t>49952,05</w:t>
            </w:r>
          </w:p>
        </w:tc>
        <w:tc>
          <w:tcPr>
            <w:tcW w:w="2499" w:type="dxa"/>
          </w:tcPr>
          <w:p w14:paraId="6C82781D" w14:textId="77777777" w:rsidR="002460BC" w:rsidRPr="00614AF5" w:rsidRDefault="002460BC" w:rsidP="002460BC">
            <w:pPr>
              <w:spacing w:line="276" w:lineRule="auto"/>
              <w:jc w:val="center"/>
              <w:rPr>
                <w:rFonts w:ascii="Arial" w:hAnsi="Arial" w:cs="Arial"/>
                <w:b/>
                <w:bCs/>
                <w:color w:val="000000" w:themeColor="text1"/>
                <w:lang w:val="en-US"/>
              </w:rPr>
            </w:pPr>
            <w:r w:rsidRPr="00614AF5">
              <w:rPr>
                <w:rFonts w:ascii="Arial" w:hAnsi="Arial" w:cs="Arial"/>
                <w:b/>
                <w:bCs/>
                <w:color w:val="000000" w:themeColor="text1"/>
                <w:lang w:val="en-US"/>
              </w:rPr>
              <w:t>102000,00</w:t>
            </w:r>
          </w:p>
        </w:tc>
      </w:tr>
      <w:tr w:rsidR="00614AF5" w:rsidRPr="00614AF5" w14:paraId="360A46A4" w14:textId="77777777" w:rsidTr="00A9527E">
        <w:tc>
          <w:tcPr>
            <w:tcW w:w="708" w:type="dxa"/>
          </w:tcPr>
          <w:p w14:paraId="0E8BE26A" w14:textId="77777777" w:rsidR="002460BC" w:rsidRPr="00614AF5" w:rsidRDefault="002460BC" w:rsidP="002460BC">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lastRenderedPageBreak/>
              <w:t>1.1.</w:t>
            </w:r>
          </w:p>
        </w:tc>
        <w:tc>
          <w:tcPr>
            <w:tcW w:w="4042" w:type="dxa"/>
          </w:tcPr>
          <w:p w14:paraId="2779A845" w14:textId="77777777" w:rsidR="002460BC" w:rsidRPr="00614AF5" w:rsidRDefault="002460BC" w:rsidP="002460BC">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t>Transportas</w:t>
            </w:r>
          </w:p>
        </w:tc>
        <w:tc>
          <w:tcPr>
            <w:tcW w:w="2384" w:type="dxa"/>
          </w:tcPr>
          <w:p w14:paraId="0139158B" w14:textId="77777777" w:rsidR="002460BC" w:rsidRPr="00614AF5" w:rsidRDefault="002460BC" w:rsidP="002460BC">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t>-</w:t>
            </w:r>
          </w:p>
        </w:tc>
        <w:tc>
          <w:tcPr>
            <w:tcW w:w="2499" w:type="dxa"/>
          </w:tcPr>
          <w:p w14:paraId="05FC2B00" w14:textId="77777777" w:rsidR="002460BC" w:rsidRPr="00614AF5" w:rsidRDefault="002460BC" w:rsidP="002460BC">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t>-</w:t>
            </w:r>
          </w:p>
        </w:tc>
      </w:tr>
      <w:tr w:rsidR="00614AF5" w:rsidRPr="00614AF5" w14:paraId="0E61E7FA" w14:textId="77777777" w:rsidTr="00A9527E">
        <w:tc>
          <w:tcPr>
            <w:tcW w:w="708" w:type="dxa"/>
          </w:tcPr>
          <w:p w14:paraId="4344C3ED" w14:textId="77777777" w:rsidR="002460BC" w:rsidRPr="00614AF5" w:rsidRDefault="002460BC" w:rsidP="002460BC">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t>1.2.</w:t>
            </w:r>
          </w:p>
        </w:tc>
        <w:tc>
          <w:tcPr>
            <w:tcW w:w="4042" w:type="dxa"/>
          </w:tcPr>
          <w:p w14:paraId="401D4220" w14:textId="77777777" w:rsidR="002460BC" w:rsidRPr="00614AF5" w:rsidRDefault="002460BC" w:rsidP="002460BC">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t>IT technika</w:t>
            </w:r>
          </w:p>
        </w:tc>
        <w:tc>
          <w:tcPr>
            <w:tcW w:w="2384" w:type="dxa"/>
          </w:tcPr>
          <w:p w14:paraId="3D7E9619" w14:textId="77777777" w:rsidR="002460BC" w:rsidRPr="00614AF5" w:rsidRDefault="002460BC" w:rsidP="002460BC">
            <w:pPr>
              <w:spacing w:line="276" w:lineRule="auto"/>
              <w:jc w:val="center"/>
              <w:rPr>
                <w:rFonts w:ascii="Arial" w:hAnsi="Arial" w:cs="Arial"/>
                <w:color w:val="000000" w:themeColor="text1"/>
                <w:lang w:val="en-US"/>
              </w:rPr>
            </w:pPr>
            <w:r w:rsidRPr="00614AF5">
              <w:rPr>
                <w:rFonts w:ascii="Arial" w:hAnsi="Arial" w:cs="Arial"/>
                <w:color w:val="000000" w:themeColor="text1"/>
                <w:lang w:val="en-US"/>
              </w:rPr>
              <w:t>1000,00</w:t>
            </w:r>
          </w:p>
        </w:tc>
        <w:tc>
          <w:tcPr>
            <w:tcW w:w="2499" w:type="dxa"/>
          </w:tcPr>
          <w:p w14:paraId="3C511A12" w14:textId="77777777" w:rsidR="002460BC" w:rsidRPr="00614AF5" w:rsidRDefault="002460BC" w:rsidP="002460BC">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t>2000,00</w:t>
            </w:r>
          </w:p>
        </w:tc>
      </w:tr>
      <w:tr w:rsidR="00614AF5" w:rsidRPr="00614AF5" w14:paraId="1C618BC8" w14:textId="77777777" w:rsidTr="00A9527E">
        <w:tc>
          <w:tcPr>
            <w:tcW w:w="708" w:type="dxa"/>
          </w:tcPr>
          <w:p w14:paraId="5D0D2794" w14:textId="77777777" w:rsidR="002460BC" w:rsidRPr="00614AF5" w:rsidRDefault="002460BC" w:rsidP="002460BC">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t>1.3.</w:t>
            </w:r>
          </w:p>
        </w:tc>
        <w:tc>
          <w:tcPr>
            <w:tcW w:w="4042" w:type="dxa"/>
          </w:tcPr>
          <w:p w14:paraId="5CB436B9" w14:textId="77777777" w:rsidR="002460BC" w:rsidRPr="00614AF5" w:rsidRDefault="002460BC" w:rsidP="002460BC">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t>Kitas turtas ir prekės</w:t>
            </w:r>
          </w:p>
        </w:tc>
        <w:tc>
          <w:tcPr>
            <w:tcW w:w="2384" w:type="dxa"/>
          </w:tcPr>
          <w:p w14:paraId="08A44EDF" w14:textId="77777777" w:rsidR="002460BC" w:rsidRPr="00614AF5" w:rsidRDefault="002460BC" w:rsidP="002460BC">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t>48952,05</w:t>
            </w:r>
          </w:p>
        </w:tc>
        <w:tc>
          <w:tcPr>
            <w:tcW w:w="2499" w:type="dxa"/>
          </w:tcPr>
          <w:p w14:paraId="22727790" w14:textId="77777777" w:rsidR="002460BC" w:rsidRPr="00614AF5" w:rsidRDefault="002460BC" w:rsidP="002460BC">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t>100000,00</w:t>
            </w:r>
          </w:p>
        </w:tc>
      </w:tr>
      <w:tr w:rsidR="00614AF5" w:rsidRPr="00614AF5" w14:paraId="5EE9BEC9" w14:textId="77777777" w:rsidTr="00A9527E">
        <w:tc>
          <w:tcPr>
            <w:tcW w:w="708" w:type="dxa"/>
          </w:tcPr>
          <w:p w14:paraId="653C4189" w14:textId="77777777" w:rsidR="002460BC" w:rsidRPr="00614AF5" w:rsidRDefault="002460BC" w:rsidP="002460BC">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t>2.</w:t>
            </w:r>
          </w:p>
        </w:tc>
        <w:tc>
          <w:tcPr>
            <w:tcW w:w="4042" w:type="dxa"/>
          </w:tcPr>
          <w:p w14:paraId="53AB025B" w14:textId="77777777" w:rsidR="002460BC" w:rsidRPr="00614AF5" w:rsidRDefault="002460BC" w:rsidP="002460BC">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t>Perleista ilgalaikio turto iš viso:</w:t>
            </w:r>
          </w:p>
        </w:tc>
        <w:tc>
          <w:tcPr>
            <w:tcW w:w="2384" w:type="dxa"/>
          </w:tcPr>
          <w:p w14:paraId="628631E0" w14:textId="77777777" w:rsidR="002460BC" w:rsidRPr="00614AF5" w:rsidRDefault="002460BC" w:rsidP="002460BC">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t>0</w:t>
            </w:r>
          </w:p>
        </w:tc>
        <w:tc>
          <w:tcPr>
            <w:tcW w:w="2499" w:type="dxa"/>
          </w:tcPr>
          <w:p w14:paraId="51344FE4" w14:textId="77777777" w:rsidR="002460BC" w:rsidRPr="00614AF5" w:rsidRDefault="002460BC" w:rsidP="002460BC">
            <w:pPr>
              <w:spacing w:line="276" w:lineRule="auto"/>
              <w:jc w:val="center"/>
              <w:rPr>
                <w:rFonts w:ascii="Arial" w:hAnsi="Arial" w:cs="Arial"/>
                <w:color w:val="000000" w:themeColor="text1"/>
                <w:lang w:val="lt-LT"/>
              </w:rPr>
            </w:pPr>
            <w:r w:rsidRPr="00614AF5">
              <w:rPr>
                <w:rFonts w:ascii="Arial" w:hAnsi="Arial" w:cs="Arial"/>
                <w:color w:val="000000" w:themeColor="text1"/>
                <w:lang w:val="lt-LT"/>
              </w:rPr>
              <w:t>0</w:t>
            </w:r>
          </w:p>
        </w:tc>
      </w:tr>
    </w:tbl>
    <w:p w14:paraId="05A87EB3" w14:textId="692670DA" w:rsidR="002460BC" w:rsidRPr="00614AF5" w:rsidRDefault="002460BC" w:rsidP="00C035CA">
      <w:pPr>
        <w:spacing w:before="240" w:line="276" w:lineRule="auto"/>
        <w:rPr>
          <w:rFonts w:ascii="Arial" w:hAnsi="Arial" w:cs="Arial"/>
          <w:i/>
          <w:color w:val="000000" w:themeColor="text1"/>
          <w:lang w:val="lt-LT"/>
        </w:rPr>
      </w:pPr>
    </w:p>
    <w:p w14:paraId="0858F7E5" w14:textId="602BA6BD" w:rsidR="00B731D4" w:rsidRPr="00614AF5" w:rsidRDefault="00963B98" w:rsidP="00C035CA">
      <w:pPr>
        <w:spacing w:before="240" w:line="276" w:lineRule="auto"/>
        <w:rPr>
          <w:rFonts w:ascii="Arial" w:hAnsi="Arial" w:cs="Arial"/>
          <w:i/>
          <w:color w:val="000000" w:themeColor="text1"/>
          <w:lang w:val="lt-LT"/>
        </w:rPr>
      </w:pPr>
      <w:r w:rsidRPr="00614AF5">
        <w:rPr>
          <w:rFonts w:ascii="Arial" w:hAnsi="Arial" w:cs="Arial"/>
          <w:i/>
          <w:color w:val="000000" w:themeColor="text1"/>
          <w:lang w:val="lt-LT"/>
        </w:rPr>
        <w:t xml:space="preserve">7 lentelė. </w:t>
      </w:r>
      <w:r w:rsidR="00B731D4" w:rsidRPr="00614AF5">
        <w:rPr>
          <w:rFonts w:ascii="Arial" w:hAnsi="Arial" w:cs="Arial"/>
          <w:i/>
          <w:color w:val="000000" w:themeColor="text1"/>
          <w:lang w:val="lt-LT"/>
        </w:rPr>
        <w:t>Valdomas nekilnojamas turtas:</w:t>
      </w:r>
    </w:p>
    <w:tbl>
      <w:tblPr>
        <w:tblStyle w:val="Lentelstinklelis"/>
        <w:tblW w:w="0" w:type="auto"/>
        <w:tblInd w:w="-5" w:type="dxa"/>
        <w:tblLook w:val="04A0" w:firstRow="1" w:lastRow="0" w:firstColumn="1" w:lastColumn="0" w:noHBand="0" w:noVBand="1"/>
      </w:tblPr>
      <w:tblGrid>
        <w:gridCol w:w="683"/>
        <w:gridCol w:w="4192"/>
        <w:gridCol w:w="2797"/>
        <w:gridCol w:w="1961"/>
      </w:tblGrid>
      <w:tr w:rsidR="00614AF5" w:rsidRPr="00614AF5" w14:paraId="4A699165" w14:textId="77777777" w:rsidTr="00A9527E">
        <w:tc>
          <w:tcPr>
            <w:tcW w:w="683" w:type="dxa"/>
          </w:tcPr>
          <w:p w14:paraId="4C5C6C51" w14:textId="77777777" w:rsidR="002460BC" w:rsidRPr="00614AF5" w:rsidRDefault="002460BC" w:rsidP="00A9527E">
            <w:pPr>
              <w:rPr>
                <w:rFonts w:ascii="Arial" w:hAnsi="Arial" w:cs="Arial"/>
                <w:b/>
                <w:color w:val="000000" w:themeColor="text1"/>
                <w:lang w:val="lt-LT"/>
              </w:rPr>
            </w:pPr>
            <w:r w:rsidRPr="00614AF5">
              <w:rPr>
                <w:rFonts w:ascii="Arial" w:hAnsi="Arial" w:cs="Arial"/>
                <w:b/>
                <w:color w:val="000000" w:themeColor="text1"/>
                <w:lang w:val="lt-LT"/>
              </w:rPr>
              <w:t>Eil. Nr.</w:t>
            </w:r>
          </w:p>
        </w:tc>
        <w:tc>
          <w:tcPr>
            <w:tcW w:w="4192" w:type="dxa"/>
          </w:tcPr>
          <w:p w14:paraId="10B43034" w14:textId="77777777" w:rsidR="002460BC" w:rsidRPr="00614AF5" w:rsidRDefault="002460BC" w:rsidP="00A9527E">
            <w:pPr>
              <w:rPr>
                <w:rFonts w:ascii="Arial" w:hAnsi="Arial" w:cs="Arial"/>
                <w:b/>
                <w:color w:val="000000" w:themeColor="text1"/>
                <w:lang w:val="lt-LT"/>
              </w:rPr>
            </w:pPr>
            <w:r w:rsidRPr="00614AF5">
              <w:rPr>
                <w:rFonts w:ascii="Arial" w:hAnsi="Arial" w:cs="Arial"/>
                <w:b/>
                <w:color w:val="000000" w:themeColor="text1"/>
                <w:lang w:val="lt-LT"/>
              </w:rPr>
              <w:t>Patalpų pavadinimas</w:t>
            </w:r>
          </w:p>
        </w:tc>
        <w:tc>
          <w:tcPr>
            <w:tcW w:w="2797" w:type="dxa"/>
          </w:tcPr>
          <w:p w14:paraId="6BA9E705" w14:textId="77777777" w:rsidR="002460BC" w:rsidRPr="00614AF5" w:rsidRDefault="002460BC" w:rsidP="00A9527E">
            <w:pPr>
              <w:rPr>
                <w:rFonts w:ascii="Arial" w:hAnsi="Arial" w:cs="Arial"/>
                <w:b/>
                <w:color w:val="000000" w:themeColor="text1"/>
                <w:lang w:val="lt-LT"/>
              </w:rPr>
            </w:pPr>
            <w:r w:rsidRPr="00614AF5">
              <w:rPr>
                <w:rFonts w:ascii="Arial" w:hAnsi="Arial" w:cs="Arial"/>
                <w:b/>
                <w:color w:val="000000" w:themeColor="text1"/>
                <w:lang w:val="lt-LT"/>
              </w:rPr>
              <w:t>Patalpų adresas</w:t>
            </w:r>
          </w:p>
        </w:tc>
        <w:tc>
          <w:tcPr>
            <w:tcW w:w="1961" w:type="dxa"/>
          </w:tcPr>
          <w:p w14:paraId="7010AA7E" w14:textId="77777777" w:rsidR="002460BC" w:rsidRPr="00614AF5" w:rsidRDefault="002460BC" w:rsidP="00A9527E">
            <w:pPr>
              <w:rPr>
                <w:rFonts w:ascii="Arial" w:hAnsi="Arial" w:cs="Arial"/>
                <w:b/>
                <w:color w:val="000000" w:themeColor="text1"/>
                <w:lang w:val="lt-LT"/>
              </w:rPr>
            </w:pPr>
            <w:r w:rsidRPr="00614AF5">
              <w:rPr>
                <w:rFonts w:ascii="Arial" w:hAnsi="Arial" w:cs="Arial"/>
                <w:b/>
                <w:color w:val="000000" w:themeColor="text1"/>
                <w:lang w:val="lt-LT"/>
              </w:rPr>
              <w:t>Patalpų plotas</w:t>
            </w:r>
          </w:p>
        </w:tc>
      </w:tr>
      <w:tr w:rsidR="00614AF5" w:rsidRPr="00614AF5" w14:paraId="27106206" w14:textId="77777777" w:rsidTr="00A9527E">
        <w:tc>
          <w:tcPr>
            <w:tcW w:w="683" w:type="dxa"/>
          </w:tcPr>
          <w:p w14:paraId="4EFB9FA4" w14:textId="77777777" w:rsidR="002460BC" w:rsidRPr="00614AF5" w:rsidRDefault="002460BC" w:rsidP="00A9527E">
            <w:pPr>
              <w:rPr>
                <w:rFonts w:ascii="Arial" w:hAnsi="Arial" w:cs="Arial"/>
                <w:color w:val="000000" w:themeColor="text1"/>
                <w:lang w:val="lt-LT"/>
              </w:rPr>
            </w:pPr>
            <w:r w:rsidRPr="00614AF5">
              <w:rPr>
                <w:rFonts w:ascii="Arial" w:hAnsi="Arial" w:cs="Arial"/>
                <w:color w:val="000000" w:themeColor="text1"/>
                <w:lang w:val="lt-LT"/>
              </w:rPr>
              <w:t>1.</w:t>
            </w:r>
          </w:p>
        </w:tc>
        <w:tc>
          <w:tcPr>
            <w:tcW w:w="4192" w:type="dxa"/>
          </w:tcPr>
          <w:p w14:paraId="26282927" w14:textId="77777777" w:rsidR="002460BC" w:rsidRPr="00614AF5" w:rsidRDefault="002460BC" w:rsidP="00A9527E">
            <w:pPr>
              <w:rPr>
                <w:rFonts w:ascii="Arial" w:hAnsi="Arial" w:cs="Arial"/>
                <w:color w:val="000000" w:themeColor="text1"/>
                <w:lang w:val="lt-LT"/>
              </w:rPr>
            </w:pPr>
            <w:r w:rsidRPr="00614AF5">
              <w:rPr>
                <w:rFonts w:ascii="Arial" w:hAnsi="Arial" w:cs="Arial"/>
                <w:color w:val="000000" w:themeColor="text1"/>
                <w:lang w:val="it-IT"/>
              </w:rPr>
              <w:t>Priekulės meno ir kultūros centras</w:t>
            </w:r>
          </w:p>
        </w:tc>
        <w:tc>
          <w:tcPr>
            <w:tcW w:w="2797" w:type="dxa"/>
          </w:tcPr>
          <w:p w14:paraId="6DBF7716" w14:textId="77777777" w:rsidR="002460BC" w:rsidRPr="00614AF5" w:rsidRDefault="002460BC" w:rsidP="00A9527E">
            <w:pPr>
              <w:rPr>
                <w:rFonts w:ascii="Arial" w:hAnsi="Arial" w:cs="Arial"/>
                <w:color w:val="000000" w:themeColor="text1"/>
                <w:lang w:val="lt-LT"/>
              </w:rPr>
            </w:pPr>
            <w:proofErr w:type="spellStart"/>
            <w:r w:rsidRPr="00614AF5">
              <w:rPr>
                <w:rFonts w:ascii="Arial" w:hAnsi="Arial" w:cs="Arial"/>
                <w:color w:val="000000" w:themeColor="text1"/>
              </w:rPr>
              <w:t>Turgaus</w:t>
            </w:r>
            <w:proofErr w:type="spellEnd"/>
            <w:r w:rsidRPr="00614AF5">
              <w:rPr>
                <w:rFonts w:ascii="Arial" w:hAnsi="Arial" w:cs="Arial"/>
                <w:color w:val="000000" w:themeColor="text1"/>
              </w:rPr>
              <w:t xml:space="preserve"> g. 4, </w:t>
            </w:r>
            <w:proofErr w:type="spellStart"/>
            <w:r w:rsidRPr="00614AF5">
              <w:rPr>
                <w:rFonts w:ascii="Arial" w:hAnsi="Arial" w:cs="Arial"/>
                <w:color w:val="000000" w:themeColor="text1"/>
              </w:rPr>
              <w:t>Priekulė</w:t>
            </w:r>
            <w:proofErr w:type="spellEnd"/>
          </w:p>
        </w:tc>
        <w:tc>
          <w:tcPr>
            <w:tcW w:w="1961" w:type="dxa"/>
          </w:tcPr>
          <w:p w14:paraId="6548707D" w14:textId="77777777" w:rsidR="002460BC" w:rsidRPr="00614AF5" w:rsidRDefault="002460BC" w:rsidP="00A9527E">
            <w:pPr>
              <w:rPr>
                <w:rFonts w:ascii="Arial" w:hAnsi="Arial" w:cs="Arial"/>
                <w:color w:val="000000" w:themeColor="text1"/>
                <w:lang w:val="lt-LT"/>
              </w:rPr>
            </w:pPr>
            <w:r w:rsidRPr="00614AF5">
              <w:rPr>
                <w:rFonts w:ascii="Arial" w:hAnsi="Arial" w:cs="Arial"/>
                <w:color w:val="000000" w:themeColor="text1"/>
              </w:rPr>
              <w:t>848,69 m2</w:t>
            </w:r>
          </w:p>
        </w:tc>
      </w:tr>
      <w:tr w:rsidR="00614AF5" w:rsidRPr="00614AF5" w14:paraId="652B6D53" w14:textId="77777777" w:rsidTr="00A9527E">
        <w:tc>
          <w:tcPr>
            <w:tcW w:w="683" w:type="dxa"/>
          </w:tcPr>
          <w:p w14:paraId="3A8D4843" w14:textId="77777777" w:rsidR="002460BC" w:rsidRPr="00614AF5" w:rsidRDefault="002460BC" w:rsidP="00A9527E">
            <w:pPr>
              <w:rPr>
                <w:rFonts w:ascii="Arial" w:hAnsi="Arial" w:cs="Arial"/>
                <w:color w:val="000000" w:themeColor="text1"/>
                <w:lang w:val="lt-LT"/>
              </w:rPr>
            </w:pPr>
            <w:r w:rsidRPr="00614AF5">
              <w:rPr>
                <w:rFonts w:ascii="Arial" w:hAnsi="Arial" w:cs="Arial"/>
                <w:color w:val="000000" w:themeColor="text1"/>
                <w:lang w:val="lt-LT"/>
              </w:rPr>
              <w:t>2.</w:t>
            </w:r>
          </w:p>
        </w:tc>
        <w:tc>
          <w:tcPr>
            <w:tcW w:w="4192" w:type="dxa"/>
          </w:tcPr>
          <w:p w14:paraId="591A0223" w14:textId="77777777" w:rsidR="002460BC" w:rsidRPr="00614AF5" w:rsidRDefault="002460BC" w:rsidP="00A9527E">
            <w:pPr>
              <w:rPr>
                <w:rFonts w:ascii="Arial" w:hAnsi="Arial" w:cs="Arial"/>
                <w:color w:val="000000" w:themeColor="text1"/>
                <w:lang w:val="lt-LT"/>
              </w:rPr>
            </w:pPr>
            <w:r w:rsidRPr="00614AF5">
              <w:rPr>
                <w:rFonts w:ascii="Arial" w:hAnsi="Arial" w:cs="Arial"/>
                <w:color w:val="000000" w:themeColor="text1"/>
                <w:lang w:val="lt-LT"/>
              </w:rPr>
              <w:t>Priekulės meno ir kultūros centro Drevernos</w:t>
            </w:r>
            <w:r w:rsidRPr="00614AF5">
              <w:rPr>
                <w:rFonts w:ascii="Arial" w:hAnsi="Arial" w:cs="Arial"/>
                <w:color w:val="000000" w:themeColor="text1"/>
                <w:lang w:val="lt-LT"/>
              </w:rPr>
              <w:br/>
              <w:t>skyrius</w:t>
            </w:r>
          </w:p>
        </w:tc>
        <w:tc>
          <w:tcPr>
            <w:tcW w:w="2797" w:type="dxa"/>
          </w:tcPr>
          <w:p w14:paraId="55D0E3B6" w14:textId="77777777" w:rsidR="002460BC" w:rsidRPr="00614AF5" w:rsidRDefault="002460BC" w:rsidP="00A9527E">
            <w:pPr>
              <w:rPr>
                <w:rFonts w:ascii="Arial" w:hAnsi="Arial" w:cs="Arial"/>
                <w:color w:val="000000" w:themeColor="text1"/>
                <w:lang w:val="lt-LT"/>
              </w:rPr>
            </w:pPr>
            <w:proofErr w:type="spellStart"/>
            <w:r w:rsidRPr="00614AF5">
              <w:rPr>
                <w:rFonts w:ascii="Arial" w:hAnsi="Arial" w:cs="Arial"/>
                <w:color w:val="000000" w:themeColor="text1"/>
              </w:rPr>
              <w:t>Žemaičių</w:t>
            </w:r>
            <w:proofErr w:type="spellEnd"/>
            <w:r w:rsidRPr="00614AF5">
              <w:rPr>
                <w:rFonts w:ascii="Arial" w:hAnsi="Arial" w:cs="Arial"/>
                <w:color w:val="000000" w:themeColor="text1"/>
              </w:rPr>
              <w:t xml:space="preserve"> g. 2, </w:t>
            </w:r>
            <w:proofErr w:type="spellStart"/>
            <w:r w:rsidRPr="00614AF5">
              <w:rPr>
                <w:rFonts w:ascii="Arial" w:hAnsi="Arial" w:cs="Arial"/>
                <w:color w:val="000000" w:themeColor="text1"/>
              </w:rPr>
              <w:t>Dreverna</w:t>
            </w:r>
            <w:proofErr w:type="spellEnd"/>
          </w:p>
        </w:tc>
        <w:tc>
          <w:tcPr>
            <w:tcW w:w="1961" w:type="dxa"/>
          </w:tcPr>
          <w:p w14:paraId="49BCA5A4" w14:textId="77777777" w:rsidR="002460BC" w:rsidRPr="00614AF5" w:rsidRDefault="002460BC" w:rsidP="00A9527E">
            <w:pPr>
              <w:rPr>
                <w:rFonts w:ascii="Arial" w:hAnsi="Arial" w:cs="Arial"/>
                <w:color w:val="000000" w:themeColor="text1"/>
                <w:lang w:val="lt-LT"/>
              </w:rPr>
            </w:pPr>
            <w:r w:rsidRPr="00614AF5">
              <w:rPr>
                <w:rFonts w:ascii="Arial" w:hAnsi="Arial" w:cs="Arial"/>
                <w:color w:val="000000" w:themeColor="text1"/>
              </w:rPr>
              <w:t>621,84 m2</w:t>
            </w:r>
          </w:p>
        </w:tc>
      </w:tr>
      <w:tr w:rsidR="00614AF5" w:rsidRPr="00614AF5" w14:paraId="7F10F471" w14:textId="77777777" w:rsidTr="00A9527E">
        <w:tc>
          <w:tcPr>
            <w:tcW w:w="683" w:type="dxa"/>
          </w:tcPr>
          <w:p w14:paraId="4E0E06CE" w14:textId="77777777" w:rsidR="002460BC" w:rsidRPr="00614AF5" w:rsidRDefault="002460BC" w:rsidP="00A9527E">
            <w:pPr>
              <w:rPr>
                <w:rFonts w:ascii="Arial" w:hAnsi="Arial" w:cs="Arial"/>
                <w:color w:val="000000" w:themeColor="text1"/>
                <w:lang w:val="lt-LT"/>
              </w:rPr>
            </w:pPr>
            <w:r w:rsidRPr="00614AF5">
              <w:rPr>
                <w:rFonts w:ascii="Arial" w:hAnsi="Arial" w:cs="Arial"/>
                <w:color w:val="000000" w:themeColor="text1"/>
                <w:lang w:val="lt-LT"/>
              </w:rPr>
              <w:t>3.</w:t>
            </w:r>
          </w:p>
        </w:tc>
        <w:tc>
          <w:tcPr>
            <w:tcW w:w="4192" w:type="dxa"/>
          </w:tcPr>
          <w:p w14:paraId="0B27FE22" w14:textId="77777777" w:rsidR="002460BC" w:rsidRPr="00614AF5" w:rsidRDefault="002460BC" w:rsidP="00A9527E">
            <w:pPr>
              <w:rPr>
                <w:rFonts w:ascii="Arial" w:hAnsi="Arial" w:cs="Arial"/>
                <w:color w:val="000000" w:themeColor="text1"/>
                <w:lang w:val="lt-LT"/>
              </w:rPr>
            </w:pPr>
            <w:r w:rsidRPr="00614AF5">
              <w:rPr>
                <w:rFonts w:ascii="Arial" w:hAnsi="Arial" w:cs="Arial"/>
                <w:color w:val="000000" w:themeColor="text1"/>
                <w:lang w:val="lt-LT"/>
              </w:rPr>
              <w:t>Dujų katilinės pastatas prie Drevernos skyriaus</w:t>
            </w:r>
          </w:p>
        </w:tc>
        <w:tc>
          <w:tcPr>
            <w:tcW w:w="2797" w:type="dxa"/>
          </w:tcPr>
          <w:p w14:paraId="184D040B" w14:textId="77777777" w:rsidR="002460BC" w:rsidRPr="00614AF5" w:rsidRDefault="002460BC" w:rsidP="00A9527E">
            <w:pPr>
              <w:rPr>
                <w:rFonts w:ascii="Arial" w:hAnsi="Arial" w:cs="Arial"/>
                <w:color w:val="000000" w:themeColor="text1"/>
                <w:lang w:val="lt-LT"/>
              </w:rPr>
            </w:pPr>
            <w:proofErr w:type="spellStart"/>
            <w:r w:rsidRPr="00614AF5">
              <w:rPr>
                <w:rFonts w:ascii="Arial" w:hAnsi="Arial" w:cs="Arial"/>
                <w:color w:val="000000" w:themeColor="text1"/>
              </w:rPr>
              <w:t>Žemaičių</w:t>
            </w:r>
            <w:proofErr w:type="spellEnd"/>
            <w:r w:rsidRPr="00614AF5">
              <w:rPr>
                <w:rFonts w:ascii="Arial" w:hAnsi="Arial" w:cs="Arial"/>
                <w:color w:val="000000" w:themeColor="text1"/>
              </w:rPr>
              <w:t xml:space="preserve"> g. 2, </w:t>
            </w:r>
            <w:proofErr w:type="spellStart"/>
            <w:r w:rsidRPr="00614AF5">
              <w:rPr>
                <w:rFonts w:ascii="Arial" w:hAnsi="Arial" w:cs="Arial"/>
                <w:color w:val="000000" w:themeColor="text1"/>
              </w:rPr>
              <w:t>Dreverna</w:t>
            </w:r>
            <w:proofErr w:type="spellEnd"/>
          </w:p>
        </w:tc>
        <w:tc>
          <w:tcPr>
            <w:tcW w:w="1961" w:type="dxa"/>
          </w:tcPr>
          <w:p w14:paraId="5DA0DB7B" w14:textId="77777777" w:rsidR="002460BC" w:rsidRPr="00614AF5" w:rsidRDefault="002460BC" w:rsidP="00A9527E">
            <w:pPr>
              <w:rPr>
                <w:rFonts w:ascii="Arial" w:hAnsi="Arial" w:cs="Arial"/>
                <w:color w:val="000000" w:themeColor="text1"/>
                <w:lang w:val="lt-LT"/>
              </w:rPr>
            </w:pPr>
            <w:r w:rsidRPr="00614AF5">
              <w:rPr>
                <w:rFonts w:ascii="Arial" w:hAnsi="Arial" w:cs="Arial"/>
                <w:color w:val="000000" w:themeColor="text1"/>
              </w:rPr>
              <w:t>6 m2</w:t>
            </w:r>
          </w:p>
        </w:tc>
      </w:tr>
      <w:tr w:rsidR="00614AF5" w:rsidRPr="00614AF5" w14:paraId="0B7EC5F3" w14:textId="77777777" w:rsidTr="00A9527E">
        <w:tc>
          <w:tcPr>
            <w:tcW w:w="683" w:type="dxa"/>
          </w:tcPr>
          <w:p w14:paraId="487E8F6E" w14:textId="77777777" w:rsidR="002460BC" w:rsidRPr="00614AF5" w:rsidRDefault="002460BC" w:rsidP="00A9527E">
            <w:pPr>
              <w:rPr>
                <w:rFonts w:ascii="Arial" w:hAnsi="Arial" w:cs="Arial"/>
                <w:color w:val="000000" w:themeColor="text1"/>
                <w:lang w:val="lt-LT"/>
              </w:rPr>
            </w:pPr>
            <w:r w:rsidRPr="00614AF5">
              <w:rPr>
                <w:rFonts w:ascii="Arial" w:hAnsi="Arial" w:cs="Arial"/>
                <w:color w:val="000000" w:themeColor="text1"/>
                <w:lang w:val="lt-LT"/>
              </w:rPr>
              <w:t xml:space="preserve">4. </w:t>
            </w:r>
          </w:p>
        </w:tc>
        <w:tc>
          <w:tcPr>
            <w:tcW w:w="4192" w:type="dxa"/>
          </w:tcPr>
          <w:p w14:paraId="3A515CE2" w14:textId="77777777" w:rsidR="002460BC" w:rsidRPr="00614AF5" w:rsidRDefault="002460BC" w:rsidP="00A9527E">
            <w:pPr>
              <w:rPr>
                <w:rFonts w:ascii="Arial" w:hAnsi="Arial" w:cs="Arial"/>
                <w:color w:val="000000" w:themeColor="text1"/>
                <w:lang w:val="lt-LT"/>
              </w:rPr>
            </w:pPr>
            <w:r w:rsidRPr="00614AF5">
              <w:rPr>
                <w:rFonts w:ascii="Arial" w:hAnsi="Arial" w:cs="Arial"/>
                <w:color w:val="000000" w:themeColor="text1"/>
                <w:lang w:val="lt-LT"/>
              </w:rPr>
              <w:t>Priekulės senasis paštas (nuo 2024 rugsėjo mėn.)</w:t>
            </w:r>
          </w:p>
        </w:tc>
        <w:tc>
          <w:tcPr>
            <w:tcW w:w="2797" w:type="dxa"/>
          </w:tcPr>
          <w:p w14:paraId="5E650F7C" w14:textId="77777777" w:rsidR="002460BC" w:rsidRPr="00614AF5" w:rsidRDefault="002460BC" w:rsidP="00A9527E">
            <w:pPr>
              <w:rPr>
                <w:rFonts w:ascii="Arial" w:hAnsi="Arial" w:cs="Arial"/>
                <w:color w:val="000000" w:themeColor="text1"/>
                <w:lang w:val="lt-LT"/>
              </w:rPr>
            </w:pPr>
            <w:proofErr w:type="spellStart"/>
            <w:r w:rsidRPr="00614AF5">
              <w:rPr>
                <w:rFonts w:ascii="Arial" w:hAnsi="Arial" w:cs="Arial"/>
                <w:color w:val="000000" w:themeColor="text1"/>
                <w:lang w:val="en-US"/>
              </w:rPr>
              <w:t>Turgaus</w:t>
            </w:r>
            <w:proofErr w:type="spellEnd"/>
            <w:r w:rsidRPr="00614AF5">
              <w:rPr>
                <w:rFonts w:ascii="Arial" w:hAnsi="Arial" w:cs="Arial"/>
                <w:color w:val="000000" w:themeColor="text1"/>
                <w:lang w:val="en-US"/>
              </w:rPr>
              <w:t xml:space="preserve"> g. 1, </w:t>
            </w:r>
            <w:proofErr w:type="spellStart"/>
            <w:r w:rsidRPr="00614AF5">
              <w:rPr>
                <w:rFonts w:ascii="Arial" w:hAnsi="Arial" w:cs="Arial"/>
                <w:color w:val="000000" w:themeColor="text1"/>
                <w:lang w:val="en-US"/>
              </w:rPr>
              <w:t>Priekulė</w:t>
            </w:r>
            <w:proofErr w:type="spellEnd"/>
          </w:p>
        </w:tc>
        <w:tc>
          <w:tcPr>
            <w:tcW w:w="1961" w:type="dxa"/>
          </w:tcPr>
          <w:p w14:paraId="660FE987" w14:textId="77777777" w:rsidR="002460BC" w:rsidRPr="00614AF5" w:rsidRDefault="002460BC" w:rsidP="00A9527E">
            <w:pPr>
              <w:rPr>
                <w:rFonts w:ascii="Arial" w:hAnsi="Arial" w:cs="Arial"/>
                <w:color w:val="000000" w:themeColor="text1"/>
                <w:lang w:val="lt-LT"/>
              </w:rPr>
            </w:pPr>
            <w:r w:rsidRPr="00614AF5">
              <w:rPr>
                <w:rFonts w:ascii="Arial" w:hAnsi="Arial" w:cs="Arial"/>
                <w:color w:val="000000" w:themeColor="text1"/>
                <w:lang w:val="en-US"/>
              </w:rPr>
              <w:t xml:space="preserve">217,04 </w:t>
            </w:r>
            <w:r w:rsidRPr="00614AF5">
              <w:rPr>
                <w:rFonts w:ascii="Arial" w:hAnsi="Arial" w:cs="Arial"/>
                <w:color w:val="000000" w:themeColor="text1"/>
              </w:rPr>
              <w:t>m2</w:t>
            </w:r>
          </w:p>
        </w:tc>
      </w:tr>
    </w:tbl>
    <w:p w14:paraId="07DD358F" w14:textId="77777777" w:rsidR="002460BC" w:rsidRPr="00614AF5" w:rsidRDefault="002460BC" w:rsidP="00C035CA">
      <w:pPr>
        <w:spacing w:before="240" w:line="276" w:lineRule="auto"/>
        <w:rPr>
          <w:rFonts w:ascii="Arial" w:hAnsi="Arial" w:cs="Arial"/>
          <w:i/>
          <w:color w:val="000000" w:themeColor="text1"/>
          <w:lang w:val="lt-LT"/>
        </w:rPr>
      </w:pPr>
    </w:p>
    <w:p w14:paraId="42963F91" w14:textId="510F1B8D" w:rsidR="00B731D4" w:rsidRPr="00614AF5" w:rsidRDefault="00963B98" w:rsidP="00C035CA">
      <w:pPr>
        <w:spacing w:before="240" w:line="276" w:lineRule="auto"/>
        <w:rPr>
          <w:rFonts w:ascii="Arial" w:hAnsi="Arial" w:cs="Arial"/>
          <w:i/>
          <w:color w:val="000000" w:themeColor="text1"/>
          <w:lang w:val="lt-LT"/>
        </w:rPr>
      </w:pPr>
      <w:r w:rsidRPr="00614AF5">
        <w:rPr>
          <w:rFonts w:ascii="Arial" w:hAnsi="Arial" w:cs="Arial"/>
          <w:i/>
          <w:color w:val="000000" w:themeColor="text1"/>
          <w:lang w:val="lt-LT"/>
        </w:rPr>
        <w:t xml:space="preserve">8 lentelė. </w:t>
      </w:r>
      <w:r w:rsidR="00B731D4" w:rsidRPr="00614AF5">
        <w:rPr>
          <w:rFonts w:ascii="Arial" w:hAnsi="Arial" w:cs="Arial"/>
          <w:i/>
          <w:color w:val="000000" w:themeColor="text1"/>
          <w:lang w:val="lt-LT"/>
        </w:rPr>
        <w:t>Turimi automobiliai:</w:t>
      </w:r>
    </w:p>
    <w:tbl>
      <w:tblPr>
        <w:tblStyle w:val="Lentelstinklelis"/>
        <w:tblW w:w="0" w:type="auto"/>
        <w:tblInd w:w="-5" w:type="dxa"/>
        <w:tblLook w:val="04A0" w:firstRow="1" w:lastRow="0" w:firstColumn="1" w:lastColumn="0" w:noHBand="0" w:noVBand="1"/>
      </w:tblPr>
      <w:tblGrid>
        <w:gridCol w:w="674"/>
        <w:gridCol w:w="2041"/>
        <w:gridCol w:w="1399"/>
        <w:gridCol w:w="1206"/>
        <w:gridCol w:w="1062"/>
        <w:gridCol w:w="1497"/>
        <w:gridCol w:w="1754"/>
      </w:tblGrid>
      <w:tr w:rsidR="00614AF5" w:rsidRPr="00614AF5" w14:paraId="1F50E3EB" w14:textId="77777777" w:rsidTr="00A9527E">
        <w:tc>
          <w:tcPr>
            <w:tcW w:w="674" w:type="dxa"/>
          </w:tcPr>
          <w:p w14:paraId="1E7B7FFB" w14:textId="77777777" w:rsidR="002460BC" w:rsidRPr="00614AF5" w:rsidRDefault="002460BC" w:rsidP="00A9527E">
            <w:pPr>
              <w:rPr>
                <w:rFonts w:ascii="Arial" w:hAnsi="Arial" w:cs="Arial"/>
                <w:b/>
                <w:color w:val="000000" w:themeColor="text1"/>
                <w:lang w:val="lt-LT"/>
              </w:rPr>
            </w:pPr>
            <w:r w:rsidRPr="00614AF5">
              <w:rPr>
                <w:rFonts w:ascii="Arial" w:hAnsi="Arial" w:cs="Arial"/>
                <w:b/>
                <w:color w:val="000000" w:themeColor="text1"/>
                <w:lang w:val="lt-LT"/>
              </w:rPr>
              <w:t>Eil. Nr.</w:t>
            </w:r>
          </w:p>
        </w:tc>
        <w:tc>
          <w:tcPr>
            <w:tcW w:w="2041" w:type="dxa"/>
          </w:tcPr>
          <w:p w14:paraId="02E97C5B" w14:textId="77777777" w:rsidR="002460BC" w:rsidRPr="00614AF5" w:rsidRDefault="002460BC" w:rsidP="00A9527E">
            <w:pPr>
              <w:rPr>
                <w:rFonts w:ascii="Arial" w:hAnsi="Arial" w:cs="Arial"/>
                <w:b/>
                <w:color w:val="000000" w:themeColor="text1"/>
                <w:lang w:val="lt-LT"/>
              </w:rPr>
            </w:pPr>
            <w:r w:rsidRPr="00614AF5">
              <w:rPr>
                <w:rFonts w:ascii="Arial" w:hAnsi="Arial" w:cs="Arial"/>
                <w:b/>
                <w:color w:val="000000" w:themeColor="text1"/>
                <w:lang w:val="lt-LT"/>
              </w:rPr>
              <w:t>Automobilio tipas</w:t>
            </w:r>
          </w:p>
        </w:tc>
        <w:tc>
          <w:tcPr>
            <w:tcW w:w="1399" w:type="dxa"/>
          </w:tcPr>
          <w:p w14:paraId="52545D10" w14:textId="77777777" w:rsidR="002460BC" w:rsidRPr="00614AF5" w:rsidRDefault="002460BC" w:rsidP="00A9527E">
            <w:pPr>
              <w:rPr>
                <w:rFonts w:ascii="Arial" w:hAnsi="Arial" w:cs="Arial"/>
                <w:b/>
                <w:color w:val="000000" w:themeColor="text1"/>
                <w:lang w:val="lt-LT"/>
              </w:rPr>
            </w:pPr>
            <w:r w:rsidRPr="00614AF5">
              <w:rPr>
                <w:rFonts w:ascii="Arial" w:hAnsi="Arial" w:cs="Arial"/>
                <w:b/>
                <w:color w:val="000000" w:themeColor="text1"/>
                <w:lang w:val="lt-LT"/>
              </w:rPr>
              <w:t>Įsigijimo data</w:t>
            </w:r>
          </w:p>
        </w:tc>
        <w:tc>
          <w:tcPr>
            <w:tcW w:w="1206" w:type="dxa"/>
          </w:tcPr>
          <w:p w14:paraId="09831CE3" w14:textId="77777777" w:rsidR="002460BC" w:rsidRPr="00614AF5" w:rsidRDefault="002460BC" w:rsidP="00A9527E">
            <w:pPr>
              <w:rPr>
                <w:rFonts w:ascii="Arial" w:hAnsi="Arial" w:cs="Arial"/>
                <w:b/>
                <w:color w:val="000000" w:themeColor="text1"/>
                <w:lang w:val="lt-LT"/>
              </w:rPr>
            </w:pPr>
            <w:r w:rsidRPr="00614AF5">
              <w:rPr>
                <w:rFonts w:ascii="Arial" w:hAnsi="Arial" w:cs="Arial"/>
                <w:b/>
                <w:color w:val="000000" w:themeColor="text1"/>
                <w:lang w:val="lt-LT"/>
              </w:rPr>
              <w:t>Įsigijimo kaina, eurai</w:t>
            </w:r>
          </w:p>
        </w:tc>
        <w:tc>
          <w:tcPr>
            <w:tcW w:w="1062" w:type="dxa"/>
          </w:tcPr>
          <w:p w14:paraId="05F7F46E" w14:textId="77777777" w:rsidR="002460BC" w:rsidRPr="00614AF5" w:rsidRDefault="002460BC" w:rsidP="00A9527E">
            <w:pPr>
              <w:rPr>
                <w:rFonts w:ascii="Arial" w:hAnsi="Arial" w:cs="Arial"/>
                <w:b/>
                <w:color w:val="000000" w:themeColor="text1"/>
                <w:lang w:val="lt-LT"/>
              </w:rPr>
            </w:pPr>
            <w:r w:rsidRPr="00614AF5">
              <w:rPr>
                <w:rFonts w:ascii="Arial" w:hAnsi="Arial" w:cs="Arial"/>
                <w:b/>
                <w:color w:val="000000" w:themeColor="text1"/>
                <w:lang w:val="lt-LT"/>
              </w:rPr>
              <w:t>Rida, km</w:t>
            </w:r>
          </w:p>
        </w:tc>
        <w:tc>
          <w:tcPr>
            <w:tcW w:w="1497" w:type="dxa"/>
          </w:tcPr>
          <w:p w14:paraId="1468C9C6" w14:textId="77777777" w:rsidR="002460BC" w:rsidRPr="00614AF5" w:rsidRDefault="002460BC" w:rsidP="00A9527E">
            <w:pPr>
              <w:rPr>
                <w:rFonts w:ascii="Arial" w:hAnsi="Arial" w:cs="Arial"/>
                <w:b/>
                <w:color w:val="000000" w:themeColor="text1"/>
                <w:lang w:val="lt-LT"/>
              </w:rPr>
            </w:pPr>
            <w:r w:rsidRPr="00614AF5">
              <w:rPr>
                <w:rFonts w:ascii="Arial" w:hAnsi="Arial" w:cs="Arial"/>
                <w:b/>
                <w:color w:val="000000" w:themeColor="text1"/>
                <w:lang w:val="lt-LT"/>
              </w:rPr>
              <w:t>Nuvažiuota tūkst. km per 2024 m.</w:t>
            </w:r>
          </w:p>
        </w:tc>
        <w:tc>
          <w:tcPr>
            <w:tcW w:w="1754" w:type="dxa"/>
          </w:tcPr>
          <w:p w14:paraId="1311720C" w14:textId="77777777" w:rsidR="002460BC" w:rsidRPr="00614AF5" w:rsidRDefault="002460BC" w:rsidP="00A9527E">
            <w:pPr>
              <w:rPr>
                <w:rFonts w:ascii="Arial" w:hAnsi="Arial" w:cs="Arial"/>
                <w:b/>
                <w:color w:val="000000" w:themeColor="text1"/>
                <w:lang w:val="lt-LT"/>
              </w:rPr>
            </w:pPr>
            <w:r w:rsidRPr="00614AF5">
              <w:rPr>
                <w:rFonts w:ascii="Arial" w:hAnsi="Arial" w:cs="Arial"/>
                <w:b/>
                <w:color w:val="000000" w:themeColor="text1"/>
                <w:lang w:val="lt-LT"/>
              </w:rPr>
              <w:t>Kita svarbi informacija</w:t>
            </w:r>
          </w:p>
        </w:tc>
      </w:tr>
      <w:tr w:rsidR="00614AF5" w:rsidRPr="00614AF5" w14:paraId="05558427" w14:textId="77777777" w:rsidTr="00A9527E">
        <w:tc>
          <w:tcPr>
            <w:tcW w:w="674" w:type="dxa"/>
          </w:tcPr>
          <w:p w14:paraId="7D4472A1" w14:textId="77777777" w:rsidR="002460BC" w:rsidRPr="00614AF5" w:rsidRDefault="002460BC" w:rsidP="002460BC">
            <w:pPr>
              <w:jc w:val="center"/>
              <w:rPr>
                <w:rFonts w:ascii="Arial" w:hAnsi="Arial" w:cs="Arial"/>
                <w:color w:val="000000" w:themeColor="text1"/>
                <w:lang w:val="lt-LT"/>
              </w:rPr>
            </w:pPr>
            <w:r w:rsidRPr="00614AF5">
              <w:rPr>
                <w:rFonts w:ascii="Arial" w:hAnsi="Arial" w:cs="Arial"/>
                <w:color w:val="000000" w:themeColor="text1"/>
                <w:lang w:val="lt-LT"/>
              </w:rPr>
              <w:t>1.</w:t>
            </w:r>
          </w:p>
        </w:tc>
        <w:tc>
          <w:tcPr>
            <w:tcW w:w="2041" w:type="dxa"/>
          </w:tcPr>
          <w:p w14:paraId="45EE7689" w14:textId="77777777" w:rsidR="002460BC" w:rsidRPr="00614AF5" w:rsidRDefault="002460BC" w:rsidP="002460BC">
            <w:pPr>
              <w:jc w:val="center"/>
              <w:rPr>
                <w:rFonts w:ascii="Arial" w:hAnsi="Arial" w:cs="Arial"/>
                <w:color w:val="000000" w:themeColor="text1"/>
                <w:lang w:val="en-US"/>
              </w:rPr>
            </w:pPr>
            <w:proofErr w:type="spellStart"/>
            <w:r w:rsidRPr="00614AF5">
              <w:rPr>
                <w:rFonts w:ascii="Arial" w:hAnsi="Arial" w:cs="Arial"/>
                <w:color w:val="000000" w:themeColor="text1"/>
              </w:rPr>
              <w:t>Lengvasis</w:t>
            </w:r>
            <w:proofErr w:type="spellEnd"/>
            <w:r w:rsidRPr="00614AF5">
              <w:rPr>
                <w:rFonts w:ascii="Arial" w:hAnsi="Arial" w:cs="Arial"/>
                <w:color w:val="000000" w:themeColor="text1"/>
              </w:rPr>
              <w:br/>
            </w:r>
            <w:proofErr w:type="spellStart"/>
            <w:r w:rsidRPr="00614AF5">
              <w:rPr>
                <w:rFonts w:ascii="Arial" w:hAnsi="Arial" w:cs="Arial"/>
                <w:color w:val="000000" w:themeColor="text1"/>
              </w:rPr>
              <w:t>automobilis</w:t>
            </w:r>
            <w:proofErr w:type="spellEnd"/>
            <w:r w:rsidRPr="00614AF5">
              <w:rPr>
                <w:rFonts w:ascii="Arial" w:hAnsi="Arial" w:cs="Arial"/>
                <w:color w:val="000000" w:themeColor="text1"/>
              </w:rPr>
              <w:br/>
              <w:t>Toyota PROACE</w:t>
            </w:r>
          </w:p>
        </w:tc>
        <w:tc>
          <w:tcPr>
            <w:tcW w:w="1399" w:type="dxa"/>
          </w:tcPr>
          <w:p w14:paraId="68463CC2" w14:textId="77777777" w:rsidR="002460BC" w:rsidRPr="00614AF5" w:rsidRDefault="002460BC" w:rsidP="002460BC">
            <w:pPr>
              <w:jc w:val="center"/>
              <w:rPr>
                <w:rFonts w:ascii="Arial" w:hAnsi="Arial" w:cs="Arial"/>
                <w:color w:val="000000" w:themeColor="text1"/>
                <w:lang w:val="lt-LT"/>
              </w:rPr>
            </w:pPr>
            <w:r w:rsidRPr="00614AF5">
              <w:rPr>
                <w:rFonts w:ascii="Arial" w:hAnsi="Arial" w:cs="Arial"/>
                <w:color w:val="000000" w:themeColor="text1"/>
                <w:lang w:val="lt-LT"/>
              </w:rPr>
              <w:t>2018-12-14</w:t>
            </w:r>
          </w:p>
        </w:tc>
        <w:tc>
          <w:tcPr>
            <w:tcW w:w="1206" w:type="dxa"/>
          </w:tcPr>
          <w:p w14:paraId="6995DA42" w14:textId="77777777" w:rsidR="002460BC" w:rsidRPr="00614AF5" w:rsidRDefault="002460BC" w:rsidP="002460BC">
            <w:pPr>
              <w:jc w:val="center"/>
              <w:rPr>
                <w:rFonts w:ascii="Arial" w:hAnsi="Arial" w:cs="Arial"/>
                <w:color w:val="000000" w:themeColor="text1"/>
                <w:lang w:val="lt-LT"/>
              </w:rPr>
            </w:pPr>
            <w:r w:rsidRPr="00614AF5">
              <w:rPr>
                <w:rFonts w:ascii="Arial" w:hAnsi="Arial" w:cs="Arial"/>
                <w:color w:val="000000" w:themeColor="text1"/>
                <w:lang w:val="lt-LT"/>
              </w:rPr>
              <w:t>24222,0</w:t>
            </w:r>
          </w:p>
        </w:tc>
        <w:tc>
          <w:tcPr>
            <w:tcW w:w="1062" w:type="dxa"/>
          </w:tcPr>
          <w:p w14:paraId="34E2F284" w14:textId="77777777" w:rsidR="002460BC" w:rsidRPr="00614AF5" w:rsidRDefault="002460BC" w:rsidP="002460BC">
            <w:pPr>
              <w:suppressAutoHyphens w:val="0"/>
              <w:jc w:val="center"/>
              <w:rPr>
                <w:rFonts w:ascii="Arial" w:hAnsi="Arial" w:cs="Arial"/>
                <w:color w:val="000000" w:themeColor="text1"/>
                <w:lang w:val="en-US" w:eastAsia="en-US"/>
              </w:rPr>
            </w:pPr>
            <w:r w:rsidRPr="00614AF5">
              <w:rPr>
                <w:rFonts w:ascii="Arial" w:hAnsi="Arial" w:cs="Arial"/>
                <w:color w:val="000000" w:themeColor="text1"/>
              </w:rPr>
              <w:t>94076</w:t>
            </w:r>
          </w:p>
          <w:p w14:paraId="017E71F2" w14:textId="77777777" w:rsidR="002460BC" w:rsidRPr="00614AF5" w:rsidRDefault="002460BC" w:rsidP="002460BC">
            <w:pPr>
              <w:jc w:val="center"/>
              <w:rPr>
                <w:rFonts w:ascii="Arial" w:hAnsi="Arial" w:cs="Arial"/>
                <w:color w:val="000000" w:themeColor="text1"/>
                <w:lang w:val="lt-LT"/>
              </w:rPr>
            </w:pPr>
          </w:p>
        </w:tc>
        <w:tc>
          <w:tcPr>
            <w:tcW w:w="1497" w:type="dxa"/>
          </w:tcPr>
          <w:p w14:paraId="6AE60908" w14:textId="77777777" w:rsidR="002460BC" w:rsidRPr="00614AF5" w:rsidRDefault="002460BC" w:rsidP="002460BC">
            <w:pPr>
              <w:jc w:val="center"/>
              <w:rPr>
                <w:rFonts w:ascii="Arial" w:hAnsi="Arial" w:cs="Arial"/>
                <w:color w:val="000000" w:themeColor="text1"/>
                <w:lang w:val="en-US"/>
              </w:rPr>
            </w:pPr>
            <w:r w:rsidRPr="00614AF5">
              <w:rPr>
                <w:rFonts w:ascii="Arial" w:hAnsi="Arial" w:cs="Arial"/>
                <w:color w:val="000000" w:themeColor="text1"/>
                <w:lang w:val="en-US"/>
              </w:rPr>
              <w:t>19439</w:t>
            </w:r>
          </w:p>
        </w:tc>
        <w:tc>
          <w:tcPr>
            <w:tcW w:w="1754" w:type="dxa"/>
          </w:tcPr>
          <w:p w14:paraId="15F579FC" w14:textId="77777777" w:rsidR="002460BC" w:rsidRPr="00614AF5" w:rsidRDefault="002460BC" w:rsidP="002460BC">
            <w:pPr>
              <w:jc w:val="center"/>
              <w:rPr>
                <w:rFonts w:ascii="Arial" w:hAnsi="Arial" w:cs="Arial"/>
                <w:color w:val="000000" w:themeColor="text1"/>
                <w:lang w:val="lt-LT"/>
              </w:rPr>
            </w:pPr>
            <w:r w:rsidRPr="00614AF5">
              <w:rPr>
                <w:rFonts w:ascii="Arial" w:hAnsi="Arial" w:cs="Arial"/>
                <w:color w:val="000000" w:themeColor="text1"/>
                <w:lang w:val="lt-LT"/>
              </w:rPr>
              <w:t>Automobilis</w:t>
            </w:r>
            <w:r w:rsidRPr="00614AF5">
              <w:rPr>
                <w:rFonts w:ascii="Arial" w:hAnsi="Arial" w:cs="Arial"/>
                <w:color w:val="000000" w:themeColor="text1"/>
                <w:lang w:val="lt-LT"/>
              </w:rPr>
              <w:br/>
              <w:t>naudojamas</w:t>
            </w:r>
            <w:r w:rsidRPr="00614AF5">
              <w:rPr>
                <w:rFonts w:ascii="Arial" w:hAnsi="Arial" w:cs="Arial"/>
                <w:color w:val="000000" w:themeColor="text1"/>
                <w:lang w:val="lt-LT"/>
              </w:rPr>
              <w:br/>
              <w:t>Priekulės</w:t>
            </w:r>
            <w:r w:rsidRPr="00614AF5">
              <w:rPr>
                <w:rFonts w:ascii="Arial" w:hAnsi="Arial" w:cs="Arial"/>
                <w:color w:val="000000" w:themeColor="text1"/>
                <w:lang w:val="lt-LT"/>
              </w:rPr>
              <w:br/>
              <w:t>kultūros</w:t>
            </w:r>
            <w:r w:rsidRPr="00614AF5">
              <w:rPr>
                <w:rFonts w:ascii="Arial" w:hAnsi="Arial" w:cs="Arial"/>
                <w:color w:val="000000" w:themeColor="text1"/>
                <w:lang w:val="lt-LT"/>
              </w:rPr>
              <w:br/>
              <w:t>centro meno</w:t>
            </w:r>
            <w:r w:rsidRPr="00614AF5">
              <w:rPr>
                <w:rFonts w:ascii="Arial" w:hAnsi="Arial" w:cs="Arial"/>
                <w:color w:val="000000" w:themeColor="text1"/>
                <w:lang w:val="lt-LT"/>
              </w:rPr>
              <w:br/>
              <w:t>kolektyvų</w:t>
            </w:r>
            <w:r w:rsidRPr="00614AF5">
              <w:rPr>
                <w:rFonts w:ascii="Arial" w:hAnsi="Arial" w:cs="Arial"/>
                <w:color w:val="000000" w:themeColor="text1"/>
                <w:lang w:val="lt-LT"/>
              </w:rPr>
              <w:br/>
              <w:t>koncertinėms</w:t>
            </w:r>
            <w:r w:rsidRPr="00614AF5">
              <w:rPr>
                <w:rFonts w:ascii="Arial" w:hAnsi="Arial" w:cs="Arial"/>
                <w:color w:val="000000" w:themeColor="text1"/>
                <w:lang w:val="lt-LT"/>
              </w:rPr>
              <w:br/>
              <w:t>išvykoms</w:t>
            </w:r>
            <w:r w:rsidRPr="00614AF5">
              <w:rPr>
                <w:rFonts w:ascii="Arial" w:hAnsi="Arial" w:cs="Arial"/>
                <w:color w:val="000000" w:themeColor="text1"/>
                <w:lang w:val="lt-LT"/>
              </w:rPr>
              <w:br/>
              <w:t>Lietuvoje ir į</w:t>
            </w:r>
            <w:r w:rsidRPr="00614AF5">
              <w:rPr>
                <w:rFonts w:ascii="Arial" w:hAnsi="Arial" w:cs="Arial"/>
                <w:color w:val="000000" w:themeColor="text1"/>
                <w:lang w:val="lt-LT"/>
              </w:rPr>
              <w:br/>
              <w:t>užsienio šalis.</w:t>
            </w:r>
          </w:p>
        </w:tc>
      </w:tr>
    </w:tbl>
    <w:p w14:paraId="70C7079A" w14:textId="77777777" w:rsidR="002460BC" w:rsidRPr="00614AF5" w:rsidRDefault="002460BC" w:rsidP="00C035CA">
      <w:pPr>
        <w:spacing w:before="240" w:line="276" w:lineRule="auto"/>
        <w:rPr>
          <w:rFonts w:ascii="Arial" w:hAnsi="Arial" w:cs="Arial"/>
          <w:i/>
          <w:color w:val="000000" w:themeColor="text1"/>
        </w:rPr>
      </w:pPr>
    </w:p>
    <w:p w14:paraId="101F0CDC" w14:textId="7586AAC9" w:rsidR="00401938" w:rsidRPr="00614AF5" w:rsidRDefault="00B75E87" w:rsidP="006960F6">
      <w:pPr>
        <w:spacing w:before="240" w:line="276" w:lineRule="auto"/>
        <w:ind w:firstLine="567"/>
        <w:jc w:val="both"/>
        <w:rPr>
          <w:rFonts w:ascii="Arial" w:hAnsi="Arial" w:cs="Arial"/>
          <w:b/>
          <w:color w:val="000000" w:themeColor="text1"/>
          <w:lang w:val="lt-LT"/>
        </w:rPr>
      </w:pPr>
      <w:r w:rsidRPr="00614AF5">
        <w:rPr>
          <w:rFonts w:ascii="Arial" w:hAnsi="Arial" w:cs="Arial"/>
          <w:b/>
          <w:color w:val="000000" w:themeColor="text1"/>
          <w:lang w:val="lt-LT"/>
        </w:rPr>
        <w:t xml:space="preserve">4. </w:t>
      </w:r>
      <w:r w:rsidR="00041FB1" w:rsidRPr="00614AF5">
        <w:rPr>
          <w:rFonts w:ascii="Arial" w:hAnsi="Arial" w:cs="Arial"/>
          <w:b/>
          <w:color w:val="000000" w:themeColor="text1"/>
          <w:lang w:val="lt-LT"/>
        </w:rPr>
        <w:t>V</w:t>
      </w:r>
      <w:r w:rsidR="00041FB1" w:rsidRPr="00614AF5">
        <w:rPr>
          <w:rFonts w:ascii="Arial" w:hAnsi="Arial" w:cs="Arial"/>
          <w:b/>
          <w:color w:val="000000" w:themeColor="text1"/>
          <w:lang w:val="lt-LT" w:bidi="he-IL"/>
        </w:rPr>
        <w:t>ykusių renginių skaičius ir jų dalyviai bei lankytojai</w:t>
      </w:r>
      <w:r w:rsidR="004D3A63" w:rsidRPr="00614AF5">
        <w:rPr>
          <w:rFonts w:ascii="Arial" w:hAnsi="Arial" w:cs="Arial"/>
          <w:b/>
          <w:color w:val="000000" w:themeColor="text1"/>
          <w:lang w:val="lt-LT"/>
        </w:rPr>
        <w:t>:</w:t>
      </w:r>
    </w:p>
    <w:p w14:paraId="17979BCD" w14:textId="3AE44FF2" w:rsidR="00617441" w:rsidRPr="00614AF5" w:rsidRDefault="00617441" w:rsidP="00617441">
      <w:pPr>
        <w:spacing w:line="276" w:lineRule="auto"/>
        <w:ind w:firstLine="567"/>
        <w:jc w:val="both"/>
        <w:outlineLvl w:val="0"/>
        <w:rPr>
          <w:rFonts w:ascii="Arial" w:hAnsi="Arial" w:cs="Arial"/>
          <w:color w:val="000000" w:themeColor="text1"/>
          <w:lang w:val="lt-LT" w:bidi="he-IL"/>
        </w:rPr>
      </w:pPr>
      <w:r w:rsidRPr="00614AF5">
        <w:rPr>
          <w:rFonts w:ascii="Arial" w:hAnsi="Arial" w:cs="Arial"/>
          <w:color w:val="000000" w:themeColor="text1"/>
          <w:lang w:val="lt-LT" w:bidi="he-IL"/>
        </w:rPr>
        <w:t>Priekulės</w:t>
      </w:r>
      <w:r w:rsidR="00D64F6B" w:rsidRPr="00614AF5">
        <w:rPr>
          <w:rFonts w:ascii="Arial" w:hAnsi="Arial" w:cs="Arial"/>
          <w:color w:val="000000" w:themeColor="text1"/>
          <w:lang w:val="lt-LT" w:bidi="he-IL"/>
        </w:rPr>
        <w:t xml:space="preserve"> meno ir </w:t>
      </w:r>
      <w:r w:rsidRPr="00614AF5">
        <w:rPr>
          <w:rFonts w:ascii="Arial" w:hAnsi="Arial" w:cs="Arial"/>
          <w:color w:val="000000" w:themeColor="text1"/>
          <w:lang w:val="lt-LT" w:bidi="he-IL"/>
        </w:rPr>
        <w:t xml:space="preserve"> kultūros centro misija – plėtoti mėgėjų meną, išlaikant, tęsiant ir saugant krašto kultūros vertybes ir tradicijas, puoselėti ir skleisti naujas kultūros formas, ugdant laisvą ir atvirą bendruomenę, lavinant jos meninį skonį. Centras teikia įvairias paslaugas: nuomoja patalpas komerciniais ir nekomerciniais tikslais, teikia koncertines ir kitokio pobūdžio menines paslaugas.</w:t>
      </w:r>
    </w:p>
    <w:p w14:paraId="35F35AE8" w14:textId="4C7A3F5D" w:rsidR="00661509" w:rsidRPr="00614AF5" w:rsidRDefault="00661509" w:rsidP="00A434D9">
      <w:pPr>
        <w:spacing w:line="276" w:lineRule="auto"/>
        <w:ind w:firstLine="567"/>
        <w:jc w:val="both"/>
        <w:outlineLvl w:val="0"/>
        <w:rPr>
          <w:rFonts w:ascii="Arial" w:hAnsi="Arial" w:cs="Arial"/>
          <w:color w:val="000000" w:themeColor="text1"/>
          <w:lang w:val="lt-LT" w:bidi="he-IL"/>
        </w:rPr>
      </w:pPr>
      <w:r w:rsidRPr="00614AF5">
        <w:rPr>
          <w:rFonts w:ascii="Arial" w:hAnsi="Arial" w:cs="Arial"/>
          <w:color w:val="000000" w:themeColor="text1"/>
          <w:lang w:val="lt-LT" w:bidi="he-IL"/>
        </w:rPr>
        <w:t>Pagrindinės projektų veiklos kryptys:</w:t>
      </w:r>
    </w:p>
    <w:p w14:paraId="53F3422F" w14:textId="6E539D16" w:rsidR="00661509" w:rsidRPr="00614AF5" w:rsidRDefault="00661509" w:rsidP="00A434D9">
      <w:pPr>
        <w:spacing w:line="276" w:lineRule="auto"/>
        <w:ind w:firstLine="567"/>
        <w:jc w:val="both"/>
        <w:outlineLvl w:val="0"/>
        <w:rPr>
          <w:rFonts w:ascii="Arial" w:hAnsi="Arial" w:cs="Arial"/>
          <w:color w:val="000000" w:themeColor="text1"/>
          <w:lang w:val="lt-LT" w:bidi="he-IL"/>
        </w:rPr>
      </w:pPr>
      <w:r w:rsidRPr="00614AF5">
        <w:rPr>
          <w:rFonts w:ascii="Arial" w:hAnsi="Arial" w:cs="Arial"/>
          <w:color w:val="000000" w:themeColor="text1"/>
          <w:lang w:val="lt-LT" w:bidi="he-IL"/>
        </w:rPr>
        <w:t>•</w:t>
      </w:r>
      <w:r w:rsidRPr="00614AF5">
        <w:rPr>
          <w:rFonts w:ascii="Arial" w:hAnsi="Arial" w:cs="Arial"/>
          <w:color w:val="000000" w:themeColor="text1"/>
          <w:lang w:val="lt-LT" w:bidi="he-IL"/>
        </w:rPr>
        <w:tab/>
        <w:t>Meno ir kultūros projektai: meno ir kultūros centras organizuoja festivalius, koncertus, valstybinių švenčių minėjimus, parodas ir socialines akcijas. Renginių įvairovė leidžia patenkinti skirtingus kultūrinius poreikius ir pristatyti įvairias meno formas.</w:t>
      </w:r>
    </w:p>
    <w:p w14:paraId="363EDEFD" w14:textId="77777777" w:rsidR="00661509" w:rsidRPr="00802F99" w:rsidRDefault="00661509" w:rsidP="00A434D9">
      <w:pPr>
        <w:spacing w:line="276" w:lineRule="auto"/>
        <w:ind w:firstLine="567"/>
        <w:jc w:val="both"/>
        <w:outlineLvl w:val="0"/>
        <w:rPr>
          <w:rFonts w:ascii="Arial" w:hAnsi="Arial" w:cs="Arial"/>
          <w:color w:val="000000" w:themeColor="text1"/>
          <w:lang w:val="lt-LT" w:bidi="he-IL"/>
        </w:rPr>
      </w:pPr>
      <w:r w:rsidRPr="00802F99">
        <w:rPr>
          <w:rFonts w:ascii="Arial" w:hAnsi="Arial" w:cs="Arial"/>
          <w:color w:val="000000" w:themeColor="text1"/>
          <w:lang w:val="lt-LT" w:bidi="he-IL"/>
        </w:rPr>
        <w:lastRenderedPageBreak/>
        <w:t>•</w:t>
      </w:r>
      <w:r w:rsidRPr="00802F99">
        <w:rPr>
          <w:rFonts w:ascii="Arial" w:hAnsi="Arial" w:cs="Arial"/>
          <w:color w:val="000000" w:themeColor="text1"/>
          <w:lang w:val="lt-LT" w:bidi="he-IL"/>
        </w:rPr>
        <w:tab/>
        <w:t>Teatro kryptis: Priekulės meno ir kultūros centras aktyviai plėtoja teatro veiklą,  kiekvienais metais organizuodamas tarptautinius teatro festivalius stiprinant teatro žanro populiarumą tiek Lietuvoje, tiek užsienyje.</w:t>
      </w:r>
    </w:p>
    <w:p w14:paraId="24FD688D" w14:textId="77777777" w:rsidR="00661509" w:rsidRPr="00802F99" w:rsidRDefault="00661509" w:rsidP="00A434D9">
      <w:pPr>
        <w:spacing w:line="276" w:lineRule="auto"/>
        <w:ind w:firstLine="567"/>
        <w:jc w:val="both"/>
        <w:outlineLvl w:val="0"/>
        <w:rPr>
          <w:rFonts w:ascii="Arial" w:hAnsi="Arial" w:cs="Arial"/>
          <w:color w:val="000000" w:themeColor="text1"/>
          <w:lang w:val="lt-LT" w:bidi="he-IL"/>
        </w:rPr>
      </w:pPr>
      <w:r w:rsidRPr="00802F99">
        <w:rPr>
          <w:rFonts w:ascii="Arial" w:hAnsi="Arial" w:cs="Arial"/>
          <w:color w:val="000000" w:themeColor="text1"/>
          <w:lang w:val="lt-LT" w:bidi="he-IL"/>
        </w:rPr>
        <w:t>•</w:t>
      </w:r>
      <w:r w:rsidRPr="00802F99">
        <w:rPr>
          <w:rFonts w:ascii="Arial" w:hAnsi="Arial" w:cs="Arial"/>
          <w:color w:val="000000" w:themeColor="text1"/>
          <w:lang w:val="lt-LT" w:bidi="he-IL"/>
        </w:rPr>
        <w:tab/>
        <w:t>Kūrybiškos iniciatyvos: kolektyvas nuolat ieško inovatyvių, kūrybiškų ir originalių būdų, kaip užmegzti ryšį su visuomene ir prisidėti prie kultūrinių poreikių bei meninio skonio formavimo. Tai apima tiek renginius, tiek socialines ir edukacines iniciatyvas.</w:t>
      </w:r>
    </w:p>
    <w:p w14:paraId="61E6B9FA" w14:textId="164078F2" w:rsidR="00661509" w:rsidRPr="00802F99" w:rsidRDefault="00661509" w:rsidP="00A434D9">
      <w:pPr>
        <w:spacing w:line="276" w:lineRule="auto"/>
        <w:ind w:firstLine="567"/>
        <w:jc w:val="both"/>
        <w:outlineLvl w:val="0"/>
        <w:rPr>
          <w:rFonts w:ascii="Arial" w:hAnsi="Arial" w:cs="Arial"/>
          <w:color w:val="000000" w:themeColor="text1"/>
          <w:lang w:val="lt-LT" w:bidi="he-IL"/>
        </w:rPr>
      </w:pPr>
      <w:r w:rsidRPr="00802F99">
        <w:rPr>
          <w:rFonts w:ascii="Arial" w:hAnsi="Arial" w:cs="Arial"/>
          <w:color w:val="000000" w:themeColor="text1"/>
          <w:lang w:val="lt-LT" w:bidi="he-IL"/>
        </w:rPr>
        <w:t>•</w:t>
      </w:r>
      <w:r w:rsidRPr="00802F99">
        <w:rPr>
          <w:rFonts w:ascii="Arial" w:hAnsi="Arial" w:cs="Arial"/>
          <w:color w:val="000000" w:themeColor="text1"/>
          <w:lang w:val="lt-LT" w:bidi="he-IL"/>
        </w:rPr>
        <w:tab/>
        <w:t>Tarpkultūrinis dialogas: Kultūros centras skatina tarpkultūrinį dialogą, pristatydamas įvairių kultūrų meną ir kūrybą tiek Lietuvoje, tiek užsienyje, prisidedant prie Klaipėdos rajono kultūrinio įvaizdžio formavimo.</w:t>
      </w:r>
    </w:p>
    <w:p w14:paraId="7EEE0F7B" w14:textId="2CA284B3" w:rsidR="00617441" w:rsidRPr="00614AF5" w:rsidRDefault="00617441" w:rsidP="00617441">
      <w:pPr>
        <w:spacing w:line="276" w:lineRule="auto"/>
        <w:ind w:firstLine="567"/>
        <w:jc w:val="both"/>
        <w:outlineLvl w:val="0"/>
        <w:rPr>
          <w:rFonts w:ascii="Arial" w:hAnsi="Arial" w:cs="Arial"/>
          <w:color w:val="000000" w:themeColor="text1"/>
          <w:lang w:val="lt-LT" w:bidi="he-IL"/>
        </w:rPr>
      </w:pPr>
      <w:r w:rsidRPr="00614AF5">
        <w:rPr>
          <w:rFonts w:ascii="Arial" w:hAnsi="Arial" w:cs="Arial"/>
          <w:color w:val="000000" w:themeColor="text1"/>
          <w:lang w:val="lt-LT" w:bidi="he-IL"/>
        </w:rPr>
        <w:t xml:space="preserve">2023 m. kultūros centre iš viso įvyko 110 </w:t>
      </w:r>
      <w:r w:rsidRPr="00614AF5">
        <w:rPr>
          <w:rFonts w:ascii="Arial" w:hAnsi="Arial" w:cs="Arial"/>
          <w:color w:val="000000" w:themeColor="text1"/>
          <w:lang w:val="lt-LT"/>
        </w:rPr>
        <w:t>rengini</w:t>
      </w:r>
      <w:r w:rsidRPr="00614AF5">
        <w:rPr>
          <w:rFonts w:ascii="Arial" w:hAnsi="Arial" w:cs="Arial"/>
          <w:color w:val="000000" w:themeColor="text1"/>
          <w:lang w:val="lt-LT" w:bidi="he-IL"/>
        </w:rPr>
        <w:t xml:space="preserve">ų, juose apsilankė </w:t>
      </w:r>
      <w:r w:rsidRPr="00614AF5">
        <w:rPr>
          <w:rFonts w:ascii="Arial" w:hAnsi="Arial" w:cs="Arial"/>
          <w:b/>
          <w:color w:val="000000" w:themeColor="text1"/>
          <w:lang w:val="lt-LT"/>
        </w:rPr>
        <w:t>22432</w:t>
      </w:r>
      <w:r w:rsidRPr="00614AF5">
        <w:rPr>
          <w:rFonts w:ascii="Arial" w:hAnsi="Arial" w:cs="Arial"/>
          <w:color w:val="000000" w:themeColor="text1"/>
          <w:lang w:val="lt-LT" w:bidi="he-IL"/>
        </w:rPr>
        <w:t xml:space="preserve"> lankytojų. Buvo suorganizuota 61 edukacija ir  7 parodos.</w:t>
      </w:r>
    </w:p>
    <w:p w14:paraId="0DD4E1BD" w14:textId="57AD7FF1" w:rsidR="00617441" w:rsidRPr="00614AF5" w:rsidRDefault="00617441" w:rsidP="00617441">
      <w:pPr>
        <w:spacing w:line="276" w:lineRule="auto"/>
        <w:ind w:firstLine="567"/>
        <w:jc w:val="both"/>
        <w:outlineLvl w:val="0"/>
        <w:rPr>
          <w:rFonts w:ascii="Arial" w:hAnsi="Arial" w:cs="Arial"/>
          <w:color w:val="000000" w:themeColor="text1"/>
          <w:lang w:val="lt-LT" w:bidi="he-IL"/>
        </w:rPr>
      </w:pPr>
      <w:r w:rsidRPr="00614AF5">
        <w:rPr>
          <w:rFonts w:ascii="Arial" w:hAnsi="Arial" w:cs="Arial"/>
          <w:color w:val="000000" w:themeColor="text1"/>
          <w:lang w:val="lt-LT" w:bidi="he-IL"/>
        </w:rPr>
        <w:t>2023 m. kultūros centras iš viso suorganizavo 61 edukacinę programą.</w:t>
      </w:r>
    </w:p>
    <w:p w14:paraId="4EF43248" w14:textId="77777777" w:rsidR="00096730" w:rsidRPr="00614AF5" w:rsidRDefault="00096730" w:rsidP="00096730">
      <w:pPr>
        <w:spacing w:line="276" w:lineRule="auto"/>
        <w:ind w:firstLine="567"/>
        <w:jc w:val="both"/>
        <w:outlineLvl w:val="0"/>
        <w:rPr>
          <w:rFonts w:ascii="Arial" w:hAnsi="Arial" w:cs="Arial"/>
          <w:color w:val="000000" w:themeColor="text1"/>
          <w:lang w:val="lt-LT" w:bidi="he-IL"/>
        </w:rPr>
      </w:pPr>
      <w:r w:rsidRPr="00614AF5">
        <w:rPr>
          <w:rFonts w:ascii="Arial" w:hAnsi="Arial" w:cs="Arial"/>
          <w:color w:val="000000" w:themeColor="text1"/>
          <w:lang w:val="lt-LT" w:bidi="he-IL"/>
        </w:rPr>
        <w:t>Priekulės meno ir kultūros centras nuolat ieško patrauklių ir įtaigių bendravimo su visuomene formų bei realizuoja originalias, kūrybiškas ir inovatyvias idėjas, kurios prisideda prie visuomenės kultūrinių poreikių bei meninio skonio formavimo, tarpkultūrinio dialogo skatinimo, o taip pat prie Klaipėdos rajono kultūrinio įvaizdžio formavimo bei pristatymo Lietuvoje ir užsienyje.</w:t>
      </w:r>
    </w:p>
    <w:p w14:paraId="0939D830" w14:textId="77777777" w:rsidR="00096730" w:rsidRPr="00614AF5" w:rsidRDefault="00096730" w:rsidP="00096730">
      <w:pPr>
        <w:spacing w:line="276" w:lineRule="auto"/>
        <w:ind w:firstLine="567"/>
        <w:jc w:val="both"/>
        <w:outlineLvl w:val="0"/>
        <w:rPr>
          <w:rFonts w:ascii="Arial" w:hAnsi="Arial" w:cs="Arial"/>
          <w:color w:val="000000" w:themeColor="text1"/>
          <w:lang w:val="lt-LT" w:bidi="he-IL"/>
        </w:rPr>
      </w:pPr>
      <w:r w:rsidRPr="00614AF5">
        <w:rPr>
          <w:rFonts w:ascii="Arial" w:hAnsi="Arial" w:cs="Arial"/>
          <w:color w:val="000000" w:themeColor="text1"/>
          <w:lang w:val="lt-LT" w:bidi="he-IL"/>
        </w:rPr>
        <w:t xml:space="preserve">Sėkmingai įgyvendinama  Klaipėdos rajono savivaldybės kultūros strategijos iki 2030m. pirmoji prioritetinė strategijos kryptis (Priedas nr.8). Puoselėti Mažosios Lietuvos ir Žemaitijos kultūras: Priekulės meno ir kultūros centrui priskirta teatro kryptis, kiekvienas metais įgauna didesnį pagreitį bei sėkmingai plėtojama, organizuojant visoje Lietuvoje jau žinomą tarptautinį kūrybiškos </w:t>
      </w:r>
      <w:proofErr w:type="spellStart"/>
      <w:r w:rsidRPr="00614AF5">
        <w:rPr>
          <w:rFonts w:ascii="Arial" w:hAnsi="Arial" w:cs="Arial"/>
          <w:color w:val="000000" w:themeColor="text1"/>
          <w:lang w:val="lt-LT" w:bidi="he-IL"/>
        </w:rPr>
        <w:t>vietokūros</w:t>
      </w:r>
      <w:proofErr w:type="spellEnd"/>
      <w:r w:rsidRPr="00614AF5">
        <w:rPr>
          <w:rFonts w:ascii="Arial" w:hAnsi="Arial" w:cs="Arial"/>
          <w:color w:val="000000" w:themeColor="text1"/>
          <w:lang w:val="lt-LT" w:bidi="he-IL"/>
        </w:rPr>
        <w:t xml:space="preserve"> ,,Vilhelmo teatrų festivalį“, kurį aukščiausiais balais įvertina Lietuvos kultūros taryba ir skiria finansavimą. Sutvarkytos kapinės, visuomenei atvertas Kairių poligonas, kuriame vardan festivalio buvo sustabdytos pratybos.  2024 metais festivalis organizuotas jau trečius metus iš eilės. </w:t>
      </w:r>
    </w:p>
    <w:p w14:paraId="0B276FB9" w14:textId="36B46853" w:rsidR="00096730" w:rsidRPr="00614AF5" w:rsidRDefault="00096730" w:rsidP="00096730">
      <w:pPr>
        <w:spacing w:line="276" w:lineRule="auto"/>
        <w:ind w:firstLine="567"/>
        <w:jc w:val="both"/>
        <w:outlineLvl w:val="0"/>
        <w:rPr>
          <w:rFonts w:ascii="Arial" w:hAnsi="Arial" w:cs="Arial"/>
          <w:color w:val="000000" w:themeColor="text1"/>
          <w:lang w:val="lt-LT" w:bidi="he-IL"/>
        </w:rPr>
      </w:pPr>
      <w:r w:rsidRPr="00614AF5">
        <w:rPr>
          <w:rFonts w:ascii="Arial" w:hAnsi="Arial" w:cs="Arial"/>
          <w:color w:val="000000" w:themeColor="text1"/>
          <w:lang w:val="lt-LT" w:bidi="he-IL"/>
        </w:rPr>
        <w:t>Mažinant sezoniškumo atotrūkį, ankstyvą pavasarį Priekulės meno ir kultūros centras kviečia pažinti nepažintą Priekulę ir jos kūrėjus. Įvairius meno žanrus, lauko ir vidaus erdves, vietos gyventojus ir svečius į vieną kultūrinį vyksmą apjungiantis festivalis ,,Ženklai” , tai naujas kultūrinio turizmo taškas Lietuvoje , skatina</w:t>
      </w:r>
      <w:r w:rsidR="002460BC" w:rsidRPr="00614AF5">
        <w:rPr>
          <w:rFonts w:ascii="Arial" w:hAnsi="Arial" w:cs="Arial"/>
          <w:color w:val="000000" w:themeColor="text1"/>
          <w:lang w:val="lt-LT" w:bidi="he-IL"/>
        </w:rPr>
        <w:t>n</w:t>
      </w:r>
      <w:r w:rsidRPr="00614AF5">
        <w:rPr>
          <w:rFonts w:ascii="Arial" w:hAnsi="Arial" w:cs="Arial"/>
          <w:color w:val="000000" w:themeColor="text1"/>
          <w:lang w:val="lt-LT" w:bidi="he-IL"/>
        </w:rPr>
        <w:t xml:space="preserve">tis domėtis unikaliais miestų ir miestelių senamiesčių architektūriniais šedevrais. </w:t>
      </w:r>
    </w:p>
    <w:p w14:paraId="02F5CE39" w14:textId="77777777" w:rsidR="00096730" w:rsidRPr="00614AF5" w:rsidRDefault="00096730" w:rsidP="00096730">
      <w:pPr>
        <w:spacing w:line="276" w:lineRule="auto"/>
        <w:ind w:firstLine="567"/>
        <w:jc w:val="both"/>
        <w:outlineLvl w:val="0"/>
        <w:rPr>
          <w:rFonts w:ascii="Arial" w:hAnsi="Arial" w:cs="Arial"/>
          <w:color w:val="000000" w:themeColor="text1"/>
          <w:lang w:val="lt-LT" w:bidi="he-IL"/>
        </w:rPr>
      </w:pPr>
      <w:r w:rsidRPr="00614AF5">
        <w:rPr>
          <w:rFonts w:ascii="Arial" w:hAnsi="Arial" w:cs="Arial"/>
          <w:color w:val="000000" w:themeColor="text1"/>
          <w:lang w:val="lt-LT" w:bidi="he-IL"/>
        </w:rPr>
        <w:t>2024 m. bendradarbiauta su tarptautiniu meno festivaliu „</w:t>
      </w:r>
      <w:proofErr w:type="spellStart"/>
      <w:r w:rsidRPr="00614AF5">
        <w:rPr>
          <w:rFonts w:ascii="Arial" w:hAnsi="Arial" w:cs="Arial"/>
          <w:color w:val="000000" w:themeColor="text1"/>
          <w:lang w:val="lt-LT" w:bidi="he-IL"/>
        </w:rPr>
        <w:t>Plartforma</w:t>
      </w:r>
      <w:proofErr w:type="spellEnd"/>
      <w:r w:rsidRPr="00614AF5">
        <w:rPr>
          <w:rFonts w:ascii="Arial" w:hAnsi="Arial" w:cs="Arial"/>
          <w:color w:val="000000" w:themeColor="text1"/>
          <w:lang w:val="lt-LT" w:bidi="he-IL"/>
        </w:rPr>
        <w:t xml:space="preserve">“ . Sulaukta menininkų iš Lenkijos, Italijos, Prancūzijos, Suomijos, Pietų Afrikos ir kt. </w:t>
      </w:r>
    </w:p>
    <w:p w14:paraId="31F5D58D" w14:textId="13CC905C" w:rsidR="00096730" w:rsidRPr="00614AF5" w:rsidRDefault="00096730" w:rsidP="00096730">
      <w:pPr>
        <w:spacing w:line="276" w:lineRule="auto"/>
        <w:ind w:firstLine="567"/>
        <w:jc w:val="both"/>
        <w:outlineLvl w:val="0"/>
        <w:rPr>
          <w:rFonts w:ascii="Arial" w:hAnsi="Arial" w:cs="Arial"/>
          <w:color w:val="000000" w:themeColor="text1"/>
          <w:lang w:val="lt-LT" w:bidi="he-IL"/>
        </w:rPr>
      </w:pPr>
      <w:r w:rsidRPr="00614AF5">
        <w:rPr>
          <w:rFonts w:ascii="Arial" w:hAnsi="Arial" w:cs="Arial"/>
          <w:color w:val="000000" w:themeColor="text1"/>
          <w:lang w:val="lt-LT" w:bidi="he-IL"/>
        </w:rPr>
        <w:t>Tradiciškai sėkmingai organizuojamas, Priekulės kultūros centro teatro kryptį atspindintis ,,Kovas – teatro mėnuo – Priekulėje“. Meno mylėtojams skirtas mėnuo, kviečiantis įsitraukti į teatro magiją, praturtina Priekulės miesto kultūrinį gyvenimą,  kviečiami profesionalių ir mėgėjų teatrai, kurie rodo įvairių žanrų spektaklius. Sulaukta ir Oskaro Koršunovo pastatymo.</w:t>
      </w:r>
    </w:p>
    <w:p w14:paraId="194C9A03" w14:textId="7C47B0D2" w:rsidR="008F3D9A" w:rsidRPr="00614AF5" w:rsidRDefault="008F3D9A" w:rsidP="008F3D9A">
      <w:pPr>
        <w:spacing w:line="276" w:lineRule="auto"/>
        <w:ind w:firstLine="567"/>
        <w:jc w:val="both"/>
        <w:outlineLvl w:val="0"/>
        <w:rPr>
          <w:rFonts w:ascii="Arial" w:hAnsi="Arial" w:cs="Arial"/>
          <w:color w:val="000000" w:themeColor="text1"/>
          <w:lang w:val="lt-LT" w:bidi="he-IL"/>
        </w:rPr>
      </w:pPr>
      <w:r w:rsidRPr="00614AF5">
        <w:rPr>
          <w:rFonts w:ascii="Arial" w:hAnsi="Arial" w:cs="Arial"/>
          <w:color w:val="000000" w:themeColor="text1"/>
          <w:lang w:val="lt-LT" w:bidi="he-IL"/>
        </w:rPr>
        <w:t>Priekulės</w:t>
      </w:r>
      <w:r w:rsidR="00096730" w:rsidRPr="00614AF5">
        <w:rPr>
          <w:rFonts w:ascii="Arial" w:hAnsi="Arial" w:cs="Arial"/>
          <w:color w:val="000000" w:themeColor="text1"/>
          <w:lang w:val="lt-LT" w:bidi="he-IL"/>
        </w:rPr>
        <w:t xml:space="preserve"> meno ir </w:t>
      </w:r>
      <w:r w:rsidRPr="00614AF5">
        <w:rPr>
          <w:rFonts w:ascii="Arial" w:hAnsi="Arial" w:cs="Arial"/>
          <w:color w:val="000000" w:themeColor="text1"/>
          <w:lang w:val="lt-LT" w:bidi="he-IL"/>
        </w:rPr>
        <w:t xml:space="preserve"> kultūros centras glaudžiai bendradarbiauja su Priekulės, Drevernos bei Agluonėnų seniūnijose veikiančiomis bendruomenėmis. Glaudžiai bendradarbiaujama su Priekulės seniūnija, Priekulės Ievos Simonaitytės gimnazija, Priekulės socialinių paslaugų centru, Gargždų krašto muziejumi, Klaipėdos rajono turizmo informacijos centru, kitais kultūros centrais.   </w:t>
      </w:r>
    </w:p>
    <w:p w14:paraId="77DB6B6B" w14:textId="29CAE374" w:rsidR="00096730" w:rsidRPr="00614AF5" w:rsidRDefault="008F3D9A" w:rsidP="00096730">
      <w:pPr>
        <w:spacing w:line="276" w:lineRule="auto"/>
        <w:ind w:firstLine="567"/>
        <w:jc w:val="both"/>
        <w:outlineLvl w:val="0"/>
        <w:rPr>
          <w:rFonts w:ascii="Arial" w:hAnsi="Arial" w:cs="Arial"/>
          <w:color w:val="000000" w:themeColor="text1"/>
          <w:lang w:val="lt-LT" w:bidi="he-IL"/>
        </w:rPr>
      </w:pPr>
      <w:r w:rsidRPr="00614AF5">
        <w:rPr>
          <w:rFonts w:ascii="Arial" w:hAnsi="Arial" w:cs="Arial"/>
          <w:color w:val="000000" w:themeColor="text1"/>
          <w:lang w:val="lt-LT" w:bidi="he-IL"/>
        </w:rPr>
        <w:t>Priekulės</w:t>
      </w:r>
      <w:r w:rsidR="00096730" w:rsidRPr="00614AF5">
        <w:rPr>
          <w:rFonts w:ascii="Arial" w:hAnsi="Arial" w:cs="Arial"/>
          <w:color w:val="000000" w:themeColor="text1"/>
          <w:lang w:val="lt-LT" w:bidi="he-IL"/>
        </w:rPr>
        <w:t xml:space="preserve"> meno ir </w:t>
      </w:r>
      <w:r w:rsidRPr="00614AF5">
        <w:rPr>
          <w:rFonts w:ascii="Arial" w:hAnsi="Arial" w:cs="Arial"/>
          <w:color w:val="000000" w:themeColor="text1"/>
          <w:lang w:val="lt-LT" w:bidi="he-IL"/>
        </w:rPr>
        <w:t xml:space="preserve"> kultūros centro renginius galima skirstyti sezonais, taip užpildomi visi metų laikai ir atliepiami visų poreikiai. </w:t>
      </w:r>
    </w:p>
    <w:p w14:paraId="2D9A30C2" w14:textId="77777777" w:rsidR="008F3D9A" w:rsidRPr="00614AF5" w:rsidRDefault="008F3D9A" w:rsidP="008F3D9A">
      <w:pPr>
        <w:spacing w:line="276" w:lineRule="auto"/>
        <w:ind w:firstLine="567"/>
        <w:jc w:val="both"/>
        <w:outlineLvl w:val="0"/>
        <w:rPr>
          <w:rFonts w:ascii="Arial" w:hAnsi="Arial" w:cs="Arial"/>
          <w:color w:val="000000" w:themeColor="text1"/>
          <w:lang w:val="lt-LT" w:bidi="he-IL"/>
        </w:rPr>
      </w:pPr>
      <w:r w:rsidRPr="00614AF5">
        <w:rPr>
          <w:rFonts w:ascii="Arial" w:hAnsi="Arial" w:cs="Arial"/>
          <w:color w:val="000000" w:themeColor="text1"/>
          <w:lang w:val="lt-LT" w:bidi="he-IL"/>
        </w:rPr>
        <w:lastRenderedPageBreak/>
        <w:t>Sėkmingai organizuotos pagrindinės vasaros šventės: ,,</w:t>
      </w:r>
      <w:proofErr w:type="spellStart"/>
      <w:r w:rsidRPr="00614AF5">
        <w:rPr>
          <w:rFonts w:ascii="Arial" w:hAnsi="Arial" w:cs="Arial"/>
          <w:color w:val="000000" w:themeColor="text1"/>
          <w:lang w:val="lt-LT" w:bidi="he-IL"/>
        </w:rPr>
        <w:t>Alasas</w:t>
      </w:r>
      <w:proofErr w:type="spellEnd"/>
      <w:r w:rsidRPr="00614AF5">
        <w:rPr>
          <w:rFonts w:ascii="Arial" w:hAnsi="Arial" w:cs="Arial"/>
          <w:color w:val="000000" w:themeColor="text1"/>
          <w:lang w:val="lt-LT" w:bidi="he-IL"/>
        </w:rPr>
        <w:t xml:space="preserve"> lietuvininko kieme“ –  Agluonėnuose, „Ant marių kraštelio“ – Drevernoje, Priekulės miesto ir žirginio sporto šventė – Priekulėje.</w:t>
      </w:r>
    </w:p>
    <w:p w14:paraId="543F0EF7" w14:textId="79E2E621" w:rsidR="004F7DA1" w:rsidRPr="00614AF5" w:rsidRDefault="001251BF" w:rsidP="004F7DA1">
      <w:pPr>
        <w:spacing w:line="276" w:lineRule="auto"/>
        <w:ind w:firstLine="567"/>
        <w:jc w:val="both"/>
        <w:outlineLvl w:val="0"/>
        <w:rPr>
          <w:rFonts w:ascii="Arial" w:hAnsi="Arial" w:cs="Arial"/>
          <w:color w:val="000000" w:themeColor="text1"/>
          <w:lang w:val="lt-LT" w:bidi="he-IL"/>
        </w:rPr>
      </w:pPr>
      <w:r w:rsidRPr="00614AF5">
        <w:rPr>
          <w:rFonts w:ascii="Arial" w:hAnsi="Arial" w:cs="Arial"/>
          <w:color w:val="000000" w:themeColor="text1"/>
          <w:lang w:val="lt-LT" w:bidi="he-IL"/>
        </w:rPr>
        <w:t xml:space="preserve">Jau </w:t>
      </w:r>
      <w:r w:rsidR="00096730" w:rsidRPr="00614AF5">
        <w:rPr>
          <w:rFonts w:ascii="Arial" w:hAnsi="Arial" w:cs="Arial"/>
          <w:color w:val="000000" w:themeColor="text1"/>
          <w:lang w:val="lt-LT" w:bidi="he-IL"/>
        </w:rPr>
        <w:t>trečius</w:t>
      </w:r>
      <w:r w:rsidRPr="00614AF5">
        <w:rPr>
          <w:rFonts w:ascii="Arial" w:hAnsi="Arial" w:cs="Arial"/>
          <w:color w:val="000000" w:themeColor="text1"/>
          <w:lang w:val="lt-LT" w:bidi="he-IL"/>
        </w:rPr>
        <w:t xml:space="preserve"> metus Priekulės miesto šventė prasideda istorija. </w:t>
      </w:r>
      <w:r w:rsidR="004F7DA1" w:rsidRPr="00614AF5">
        <w:rPr>
          <w:rFonts w:ascii="Arial" w:hAnsi="Arial" w:cs="Arial"/>
          <w:color w:val="000000" w:themeColor="text1"/>
          <w:lang w:val="lt-LT" w:bidi="he-IL"/>
        </w:rPr>
        <w:t xml:space="preserve">Pristatyta paroda skirta jubiliejinei žirginio sporto šventei „30 istorinių šuolių“ . Ši paroda yra ne tik miesto šventės dalis, bet ir puiki proga atskleisti žirginio sporto grožį, eleganciją ir tradicijas, kurias puoselėjame jau 30 metų. Fotografijose atsispindėjo šio sporto atstovai, entuziastai ir žinoma žiūrovai. Parodoje buvo eksponuojami įvairiausi istoriniai momentai nuo iškilmingų akimirkų iki įdomių varžybų, kuriose atsiskleidžia žirgų ir jų raitelių talentai. </w:t>
      </w:r>
    </w:p>
    <w:p w14:paraId="5E16A479" w14:textId="6F1D1614" w:rsidR="006960F6" w:rsidRPr="00614AF5" w:rsidRDefault="004F7DA1" w:rsidP="00BF4E1A">
      <w:pPr>
        <w:spacing w:line="276" w:lineRule="auto"/>
        <w:ind w:firstLine="567"/>
        <w:jc w:val="both"/>
        <w:outlineLvl w:val="0"/>
        <w:rPr>
          <w:rFonts w:ascii="Arial" w:hAnsi="Arial" w:cs="Arial"/>
          <w:color w:val="000000" w:themeColor="text1"/>
          <w:lang w:val="lt-LT" w:bidi="he-IL"/>
        </w:rPr>
      </w:pPr>
      <w:r w:rsidRPr="00614AF5">
        <w:rPr>
          <w:rFonts w:ascii="Arial" w:hAnsi="Arial" w:cs="Arial"/>
          <w:color w:val="000000" w:themeColor="text1"/>
          <w:lang w:val="lt-LT" w:bidi="he-IL"/>
        </w:rPr>
        <w:t xml:space="preserve">Tapome jau antrosios  knygos leidėjais. Nykstant lietuvių kalbos tarmėms, leidinys ,,Marių Milžinai“  pristatė knygą  vaikams ,,Apie </w:t>
      </w:r>
      <w:proofErr w:type="spellStart"/>
      <w:r w:rsidRPr="00614AF5">
        <w:rPr>
          <w:rFonts w:ascii="Arial" w:hAnsi="Arial" w:cs="Arial"/>
          <w:color w:val="000000" w:themeColor="text1"/>
          <w:lang w:val="lt-LT" w:bidi="he-IL"/>
        </w:rPr>
        <w:t>šiporių</w:t>
      </w:r>
      <w:proofErr w:type="spellEnd"/>
      <w:r w:rsidRPr="00614AF5">
        <w:rPr>
          <w:rFonts w:ascii="Arial" w:hAnsi="Arial" w:cs="Arial"/>
          <w:color w:val="000000" w:themeColor="text1"/>
          <w:lang w:val="lt-LT" w:bidi="he-IL"/>
        </w:rPr>
        <w:t xml:space="preserve">, katras ėjo į dangų“ , tai yra </w:t>
      </w:r>
      <w:proofErr w:type="spellStart"/>
      <w:r w:rsidRPr="00614AF5">
        <w:rPr>
          <w:rFonts w:ascii="Arial" w:hAnsi="Arial" w:cs="Arial"/>
          <w:color w:val="000000" w:themeColor="text1"/>
          <w:lang w:val="lt-LT" w:bidi="he-IL"/>
        </w:rPr>
        <w:t>yra</w:t>
      </w:r>
      <w:proofErr w:type="spellEnd"/>
      <w:r w:rsidRPr="00614AF5">
        <w:rPr>
          <w:rFonts w:ascii="Arial" w:hAnsi="Arial" w:cs="Arial"/>
          <w:color w:val="000000" w:themeColor="text1"/>
          <w:lang w:val="lt-LT" w:bidi="he-IL"/>
        </w:rPr>
        <w:t xml:space="preserve"> nuostabi dovana, kuri skatina domėjimąsi </w:t>
      </w:r>
      <w:proofErr w:type="spellStart"/>
      <w:r w:rsidRPr="00614AF5">
        <w:rPr>
          <w:rFonts w:ascii="Arial" w:hAnsi="Arial" w:cs="Arial"/>
          <w:color w:val="000000" w:themeColor="text1"/>
          <w:lang w:val="lt-LT" w:bidi="he-IL"/>
        </w:rPr>
        <w:t>šišioniškių</w:t>
      </w:r>
      <w:proofErr w:type="spellEnd"/>
      <w:r w:rsidRPr="00614AF5">
        <w:rPr>
          <w:rFonts w:ascii="Arial" w:hAnsi="Arial" w:cs="Arial"/>
          <w:color w:val="000000" w:themeColor="text1"/>
          <w:lang w:val="lt-LT" w:bidi="he-IL"/>
        </w:rPr>
        <w:t xml:space="preserve"> tarme, kuria kalba jau tik nedidelis būrelis lietuvininkų. </w:t>
      </w:r>
      <w:r w:rsidR="00BF4E1A" w:rsidRPr="00614AF5">
        <w:rPr>
          <w:rFonts w:ascii="Arial" w:hAnsi="Arial" w:cs="Arial"/>
          <w:color w:val="000000" w:themeColor="text1"/>
          <w:lang w:val="lt-LT" w:bidi="he-IL"/>
        </w:rPr>
        <w:t xml:space="preserve">Dituvos Aleksandro Teodoro </w:t>
      </w:r>
      <w:proofErr w:type="spellStart"/>
      <w:r w:rsidR="00BF4E1A" w:rsidRPr="00614AF5">
        <w:rPr>
          <w:rFonts w:ascii="Arial" w:hAnsi="Arial" w:cs="Arial"/>
          <w:color w:val="000000" w:themeColor="text1"/>
          <w:lang w:val="lt-LT" w:bidi="he-IL"/>
        </w:rPr>
        <w:t>Kuršaičio</w:t>
      </w:r>
      <w:proofErr w:type="spellEnd"/>
      <w:r w:rsidR="00BF4E1A" w:rsidRPr="00614AF5">
        <w:rPr>
          <w:rFonts w:ascii="Arial" w:hAnsi="Arial" w:cs="Arial"/>
          <w:color w:val="000000" w:themeColor="text1"/>
          <w:lang w:val="lt-LT" w:bidi="he-IL"/>
        </w:rPr>
        <w:t xml:space="preserve"> pagrindinės mokyklos </w:t>
      </w:r>
      <w:r w:rsidR="00177BD4" w:rsidRPr="00614AF5">
        <w:rPr>
          <w:rFonts w:ascii="Arial" w:hAnsi="Arial" w:cs="Arial"/>
          <w:color w:val="000000" w:themeColor="text1"/>
          <w:lang w:val="lt-LT" w:bidi="he-IL"/>
        </w:rPr>
        <w:t>moksleiviams išdalin</w:t>
      </w:r>
      <w:r w:rsidR="006960F6" w:rsidRPr="00614AF5">
        <w:rPr>
          <w:rFonts w:ascii="Arial" w:hAnsi="Arial" w:cs="Arial"/>
          <w:color w:val="000000" w:themeColor="text1"/>
          <w:lang w:val="lt-LT" w:bidi="he-IL"/>
        </w:rPr>
        <w:t>ta</w:t>
      </w:r>
      <w:r w:rsidR="00BF4E1A" w:rsidRPr="00614AF5">
        <w:rPr>
          <w:rFonts w:ascii="Arial" w:hAnsi="Arial" w:cs="Arial"/>
          <w:color w:val="000000" w:themeColor="text1"/>
          <w:lang w:val="lt-LT" w:bidi="he-IL"/>
        </w:rPr>
        <w:t xml:space="preserve"> daugiau nei </w:t>
      </w:r>
      <w:r w:rsidR="00177BD4" w:rsidRPr="00614AF5">
        <w:rPr>
          <w:rFonts w:ascii="Arial" w:hAnsi="Arial" w:cs="Arial"/>
          <w:color w:val="000000" w:themeColor="text1"/>
          <w:lang w:val="lt-LT" w:bidi="he-IL"/>
        </w:rPr>
        <w:t xml:space="preserve"> </w:t>
      </w:r>
      <w:r w:rsidR="00BF4E1A" w:rsidRPr="00614AF5">
        <w:rPr>
          <w:rFonts w:ascii="Arial" w:hAnsi="Arial" w:cs="Arial"/>
          <w:color w:val="000000" w:themeColor="text1"/>
          <w:lang w:val="lt-LT" w:bidi="he-IL"/>
        </w:rPr>
        <w:t>100</w:t>
      </w:r>
      <w:r w:rsidR="00177BD4" w:rsidRPr="00614AF5">
        <w:rPr>
          <w:rFonts w:ascii="Arial" w:hAnsi="Arial" w:cs="Arial"/>
          <w:color w:val="000000" w:themeColor="text1"/>
          <w:lang w:val="lt-LT" w:bidi="he-IL"/>
        </w:rPr>
        <w:t xml:space="preserve"> spalving</w:t>
      </w:r>
      <w:r w:rsidR="00BF4E1A" w:rsidRPr="00614AF5">
        <w:rPr>
          <w:rFonts w:ascii="Arial" w:hAnsi="Arial" w:cs="Arial"/>
          <w:color w:val="000000" w:themeColor="text1"/>
          <w:lang w:val="lt-LT" w:bidi="he-IL"/>
        </w:rPr>
        <w:t>ų</w:t>
      </w:r>
      <w:r w:rsidR="00177BD4" w:rsidRPr="00614AF5">
        <w:rPr>
          <w:rFonts w:ascii="Arial" w:hAnsi="Arial" w:cs="Arial"/>
          <w:color w:val="000000" w:themeColor="text1"/>
          <w:lang w:val="lt-LT" w:bidi="he-IL"/>
        </w:rPr>
        <w:t xml:space="preserve"> ir interaktyvi</w:t>
      </w:r>
      <w:r w:rsidR="00BF4E1A" w:rsidRPr="00614AF5">
        <w:rPr>
          <w:rFonts w:ascii="Arial" w:hAnsi="Arial" w:cs="Arial"/>
          <w:color w:val="000000" w:themeColor="text1"/>
          <w:lang w:val="lt-LT" w:bidi="he-IL"/>
        </w:rPr>
        <w:t>ų</w:t>
      </w:r>
      <w:r w:rsidR="00177BD4" w:rsidRPr="00614AF5">
        <w:rPr>
          <w:rFonts w:ascii="Arial" w:hAnsi="Arial" w:cs="Arial"/>
          <w:color w:val="000000" w:themeColor="text1"/>
          <w:lang w:val="lt-LT" w:bidi="he-IL"/>
        </w:rPr>
        <w:t xml:space="preserve"> knyg</w:t>
      </w:r>
      <w:r w:rsidR="00BF4E1A" w:rsidRPr="00614AF5">
        <w:rPr>
          <w:rFonts w:ascii="Arial" w:hAnsi="Arial" w:cs="Arial"/>
          <w:color w:val="000000" w:themeColor="text1"/>
          <w:lang w:val="lt-LT" w:bidi="he-IL"/>
        </w:rPr>
        <w:t>ų</w:t>
      </w:r>
      <w:r w:rsidR="006960F6" w:rsidRPr="00614AF5">
        <w:rPr>
          <w:rFonts w:ascii="Arial" w:hAnsi="Arial" w:cs="Arial"/>
          <w:color w:val="000000" w:themeColor="text1"/>
          <w:lang w:val="lt-LT" w:bidi="he-IL"/>
        </w:rPr>
        <w:t xml:space="preserve"> </w:t>
      </w:r>
      <w:r w:rsidR="00177BD4" w:rsidRPr="00614AF5">
        <w:rPr>
          <w:rFonts w:ascii="Arial" w:hAnsi="Arial" w:cs="Arial"/>
          <w:color w:val="000000" w:themeColor="text1"/>
          <w:lang w:val="lt-LT" w:bidi="he-IL"/>
        </w:rPr>
        <w:t xml:space="preserve">. </w:t>
      </w:r>
      <w:r w:rsidR="00BF4E1A" w:rsidRPr="00614AF5">
        <w:rPr>
          <w:rFonts w:ascii="Arial" w:hAnsi="Arial" w:cs="Arial"/>
          <w:color w:val="000000" w:themeColor="text1"/>
          <w:lang w:val="lt-LT" w:bidi="he-IL"/>
        </w:rPr>
        <w:t>Istoriją dovanojo Virgina Asnauskienė, k</w:t>
      </w:r>
      <w:r w:rsidR="00177BD4" w:rsidRPr="00614AF5">
        <w:rPr>
          <w:rFonts w:ascii="Arial" w:hAnsi="Arial" w:cs="Arial"/>
          <w:color w:val="000000" w:themeColor="text1"/>
          <w:lang w:val="lt-LT" w:bidi="he-IL"/>
        </w:rPr>
        <w:t xml:space="preserve">nygutę </w:t>
      </w:r>
      <w:r w:rsidR="00BF4E1A" w:rsidRPr="00614AF5">
        <w:rPr>
          <w:rFonts w:ascii="Arial" w:hAnsi="Arial" w:cs="Arial"/>
          <w:color w:val="000000" w:themeColor="text1"/>
          <w:lang w:val="lt-LT" w:bidi="he-IL"/>
        </w:rPr>
        <w:t>i</w:t>
      </w:r>
      <w:r w:rsidR="00177BD4" w:rsidRPr="00614AF5">
        <w:rPr>
          <w:rFonts w:ascii="Arial" w:hAnsi="Arial" w:cs="Arial"/>
          <w:color w:val="000000" w:themeColor="text1"/>
          <w:lang w:val="lt-LT" w:bidi="he-IL"/>
        </w:rPr>
        <w:t xml:space="preserve">liustravo ir maketavo, grafikos dizainerė Laimutė </w:t>
      </w:r>
      <w:proofErr w:type="spellStart"/>
      <w:r w:rsidR="00177BD4" w:rsidRPr="00614AF5">
        <w:rPr>
          <w:rFonts w:ascii="Arial" w:hAnsi="Arial" w:cs="Arial"/>
          <w:color w:val="000000" w:themeColor="text1"/>
          <w:lang w:val="lt-LT" w:bidi="he-IL"/>
        </w:rPr>
        <w:t>Varkalaitė</w:t>
      </w:r>
      <w:proofErr w:type="spellEnd"/>
      <w:r w:rsidR="00177BD4" w:rsidRPr="00614AF5">
        <w:rPr>
          <w:rFonts w:ascii="Arial" w:hAnsi="Arial" w:cs="Arial"/>
          <w:color w:val="000000" w:themeColor="text1"/>
          <w:lang w:val="lt-LT" w:bidi="he-IL"/>
        </w:rPr>
        <w:t>. Prie knygos idėjos prisidėjo gausus būrys Priekulės</w:t>
      </w:r>
      <w:r w:rsidR="00BF4E1A" w:rsidRPr="00614AF5">
        <w:rPr>
          <w:rFonts w:ascii="Arial" w:hAnsi="Arial" w:cs="Arial"/>
          <w:color w:val="000000" w:themeColor="text1"/>
          <w:lang w:val="lt-LT" w:bidi="he-IL"/>
        </w:rPr>
        <w:t xml:space="preserve"> meno ir </w:t>
      </w:r>
      <w:r w:rsidR="00177BD4" w:rsidRPr="00614AF5">
        <w:rPr>
          <w:rFonts w:ascii="Arial" w:hAnsi="Arial" w:cs="Arial"/>
          <w:color w:val="000000" w:themeColor="text1"/>
          <w:lang w:val="lt-LT" w:bidi="he-IL"/>
        </w:rPr>
        <w:t xml:space="preserve"> kultūros centro komandos.</w:t>
      </w:r>
    </w:p>
    <w:p w14:paraId="3EE92281" w14:textId="77777777" w:rsidR="001A312D" w:rsidRPr="00614AF5" w:rsidRDefault="001A312D" w:rsidP="00BF4E1A">
      <w:pPr>
        <w:spacing w:line="276" w:lineRule="auto"/>
        <w:ind w:firstLine="567"/>
        <w:jc w:val="both"/>
        <w:outlineLvl w:val="0"/>
        <w:rPr>
          <w:rFonts w:ascii="Arial" w:hAnsi="Arial" w:cs="Arial"/>
          <w:color w:val="000000" w:themeColor="text1"/>
          <w:lang w:val="lt-LT" w:bidi="he-IL"/>
        </w:rPr>
      </w:pPr>
    </w:p>
    <w:p w14:paraId="150D846C" w14:textId="4B502E8D" w:rsidR="00041FB1" w:rsidRPr="00614AF5" w:rsidRDefault="00963B98" w:rsidP="006960F6">
      <w:pPr>
        <w:spacing w:line="276" w:lineRule="auto"/>
        <w:ind w:firstLine="567"/>
        <w:jc w:val="both"/>
        <w:outlineLvl w:val="0"/>
        <w:rPr>
          <w:rFonts w:ascii="Arial" w:hAnsi="Arial" w:cs="Arial"/>
          <w:iCs/>
          <w:color w:val="000000" w:themeColor="text1"/>
          <w:lang w:val="lt-LT"/>
        </w:rPr>
      </w:pPr>
      <w:r w:rsidRPr="00614AF5">
        <w:rPr>
          <w:rFonts w:ascii="Arial" w:hAnsi="Arial" w:cs="Arial"/>
          <w:iCs/>
          <w:color w:val="000000" w:themeColor="text1"/>
          <w:lang w:val="lt-LT"/>
        </w:rPr>
        <w:t>9</w:t>
      </w:r>
      <w:r w:rsidR="00041FB1" w:rsidRPr="00614AF5">
        <w:rPr>
          <w:rFonts w:ascii="Arial" w:hAnsi="Arial" w:cs="Arial"/>
          <w:iCs/>
          <w:color w:val="000000" w:themeColor="text1"/>
          <w:lang w:val="lt-LT"/>
        </w:rPr>
        <w:t xml:space="preserve"> lentelė. Įstaigos </w:t>
      </w:r>
      <w:r w:rsidRPr="00614AF5">
        <w:rPr>
          <w:rFonts w:ascii="Arial" w:hAnsi="Arial" w:cs="Arial"/>
          <w:iCs/>
          <w:color w:val="000000" w:themeColor="text1"/>
          <w:lang w:val="lt-LT"/>
        </w:rPr>
        <w:t>renginiai ir jų dalyviai</w:t>
      </w:r>
    </w:p>
    <w:tbl>
      <w:tblPr>
        <w:tblW w:w="9639" w:type="dxa"/>
        <w:tblInd w:w="-5" w:type="dxa"/>
        <w:tblLayout w:type="fixed"/>
        <w:tblLook w:val="0000" w:firstRow="0" w:lastRow="0" w:firstColumn="0" w:lastColumn="0" w:noHBand="0" w:noVBand="0"/>
      </w:tblPr>
      <w:tblGrid>
        <w:gridCol w:w="6889"/>
        <w:gridCol w:w="1462"/>
        <w:gridCol w:w="1288"/>
      </w:tblGrid>
      <w:tr w:rsidR="00614AF5" w:rsidRPr="00614AF5" w14:paraId="5A592DFB" w14:textId="77777777" w:rsidTr="00A9527E">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1482DC38" w14:textId="77777777" w:rsidR="002460BC" w:rsidRPr="00614AF5" w:rsidRDefault="002460BC" w:rsidP="00A9527E">
            <w:pPr>
              <w:jc w:val="center"/>
              <w:rPr>
                <w:rFonts w:ascii="Arial" w:hAnsi="Arial" w:cs="Arial"/>
                <w:b/>
                <w:color w:val="000000" w:themeColor="text1"/>
                <w:lang w:val="lt-LT"/>
              </w:rPr>
            </w:pPr>
            <w:r w:rsidRPr="00614AF5">
              <w:rPr>
                <w:rFonts w:ascii="Arial" w:hAnsi="Arial" w:cs="Arial"/>
                <w:b/>
                <w:color w:val="000000" w:themeColor="text1"/>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7B47120D" w14:textId="77777777" w:rsidR="002460BC" w:rsidRPr="00614AF5" w:rsidRDefault="002460BC" w:rsidP="00A9527E">
            <w:pPr>
              <w:jc w:val="center"/>
              <w:rPr>
                <w:rFonts w:ascii="Arial" w:hAnsi="Arial" w:cs="Arial"/>
                <w:color w:val="000000" w:themeColor="text1"/>
                <w:lang w:val="lt-LT"/>
              </w:rPr>
            </w:pPr>
            <w:r w:rsidRPr="00614AF5">
              <w:rPr>
                <w:rFonts w:ascii="Arial" w:hAnsi="Arial" w:cs="Arial"/>
                <w:b/>
                <w:color w:val="000000" w:themeColor="text1"/>
                <w:lang w:val="lt-LT"/>
              </w:rPr>
              <w:t>2023 m.</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708C8863" w14:textId="77777777" w:rsidR="002460BC" w:rsidRPr="00614AF5" w:rsidRDefault="002460BC" w:rsidP="00A9527E">
            <w:pPr>
              <w:jc w:val="center"/>
              <w:rPr>
                <w:rFonts w:ascii="Arial" w:hAnsi="Arial" w:cs="Arial"/>
                <w:b/>
                <w:color w:val="000000" w:themeColor="text1"/>
                <w:lang w:val="lt-LT"/>
              </w:rPr>
            </w:pPr>
            <w:r w:rsidRPr="00614AF5">
              <w:rPr>
                <w:rFonts w:ascii="Arial" w:hAnsi="Arial" w:cs="Arial"/>
                <w:b/>
                <w:color w:val="000000" w:themeColor="text1"/>
                <w:lang w:val="lt-LT"/>
              </w:rPr>
              <w:t>2024 m.</w:t>
            </w:r>
          </w:p>
        </w:tc>
      </w:tr>
      <w:tr w:rsidR="00614AF5" w:rsidRPr="00614AF5" w14:paraId="19A9F54E" w14:textId="77777777" w:rsidTr="00A9527E">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2A45E54E" w14:textId="77777777" w:rsidR="002460BC" w:rsidRPr="00614AF5" w:rsidRDefault="002460BC" w:rsidP="00A9527E">
            <w:pPr>
              <w:outlineLvl w:val="0"/>
              <w:rPr>
                <w:rFonts w:ascii="Arial" w:hAnsi="Arial" w:cs="Arial"/>
                <w:color w:val="000000" w:themeColor="text1"/>
                <w:lang w:val="lt-LT" w:bidi="he-IL"/>
              </w:rPr>
            </w:pPr>
            <w:r w:rsidRPr="00614AF5">
              <w:rPr>
                <w:rFonts w:ascii="Arial" w:hAnsi="Arial" w:cs="Arial"/>
                <w:color w:val="000000" w:themeColor="text1"/>
                <w:lang w:val="lt-LT"/>
              </w:rPr>
              <w:t xml:space="preserve">1. </w:t>
            </w:r>
            <w:r w:rsidRPr="00614AF5">
              <w:rPr>
                <w:rFonts w:ascii="Arial" w:hAnsi="Arial" w:cs="Arial"/>
                <w:color w:val="000000" w:themeColor="text1"/>
                <w:lang w:val="lt-LT" w:bidi="he-IL"/>
              </w:rPr>
              <w:t>Iš viso renginių</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567AA31F" w14:textId="77777777" w:rsidR="002460BC" w:rsidRPr="00614AF5" w:rsidRDefault="002460BC" w:rsidP="00A9527E">
            <w:pPr>
              <w:jc w:val="center"/>
              <w:rPr>
                <w:rFonts w:ascii="Arial" w:hAnsi="Arial" w:cs="Arial"/>
                <w:color w:val="000000" w:themeColor="text1"/>
                <w:lang w:val="lt-LT"/>
              </w:rPr>
            </w:pPr>
            <w:r w:rsidRPr="00614AF5">
              <w:rPr>
                <w:rFonts w:ascii="Arial" w:hAnsi="Arial" w:cs="Arial"/>
                <w:color w:val="000000" w:themeColor="text1"/>
                <w:lang w:val="lt-LT"/>
              </w:rPr>
              <w:t>110</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39D0C889" w14:textId="77777777" w:rsidR="002460BC" w:rsidRPr="00614AF5" w:rsidRDefault="002460BC" w:rsidP="00A9527E">
            <w:pPr>
              <w:jc w:val="center"/>
              <w:rPr>
                <w:rFonts w:ascii="Arial" w:hAnsi="Arial" w:cs="Arial"/>
                <w:color w:val="000000" w:themeColor="text1"/>
                <w:lang w:val="lt-LT"/>
              </w:rPr>
            </w:pPr>
            <w:r w:rsidRPr="00614AF5">
              <w:rPr>
                <w:rFonts w:ascii="Arial" w:hAnsi="Arial" w:cs="Arial"/>
                <w:color w:val="000000" w:themeColor="text1"/>
                <w:lang w:val="lt-LT"/>
              </w:rPr>
              <w:t xml:space="preserve">112  </w:t>
            </w:r>
          </w:p>
        </w:tc>
      </w:tr>
      <w:tr w:rsidR="00614AF5" w:rsidRPr="00614AF5" w14:paraId="1B3FEE10" w14:textId="77777777" w:rsidTr="00A9527E">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28347A65" w14:textId="77777777" w:rsidR="002460BC" w:rsidRPr="00614AF5" w:rsidRDefault="002460BC" w:rsidP="00A9527E">
            <w:pPr>
              <w:jc w:val="both"/>
              <w:rPr>
                <w:rFonts w:ascii="Arial" w:hAnsi="Arial" w:cs="Arial"/>
                <w:color w:val="000000" w:themeColor="text1"/>
                <w:lang w:val="lt-LT"/>
              </w:rPr>
            </w:pPr>
            <w:r w:rsidRPr="00614AF5">
              <w:rPr>
                <w:rFonts w:ascii="Arial" w:hAnsi="Arial" w:cs="Arial"/>
                <w:color w:val="000000" w:themeColor="text1"/>
                <w:lang w:val="lt-LT"/>
              </w:rPr>
              <w:t xml:space="preserve">1.1. </w:t>
            </w:r>
            <w:r w:rsidRPr="00614AF5">
              <w:rPr>
                <w:rFonts w:ascii="Arial" w:hAnsi="Arial" w:cs="Arial"/>
                <w:color w:val="000000" w:themeColor="text1"/>
                <w:lang w:val="lt-LT" w:bidi="he-IL"/>
              </w:rPr>
              <w:t>Mėgėjų meno kolektyvų koncertai, spektakliai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00482BFE" w14:textId="77777777" w:rsidR="002460BC" w:rsidRPr="00614AF5" w:rsidRDefault="002460BC" w:rsidP="00A9527E">
            <w:pPr>
              <w:jc w:val="center"/>
              <w:rPr>
                <w:rFonts w:ascii="Arial" w:hAnsi="Arial" w:cs="Arial"/>
                <w:color w:val="000000" w:themeColor="text1"/>
                <w:lang w:val="lt-LT"/>
              </w:rPr>
            </w:pPr>
            <w:r w:rsidRPr="00614AF5">
              <w:rPr>
                <w:rFonts w:ascii="Arial" w:hAnsi="Arial" w:cs="Arial"/>
                <w:color w:val="000000" w:themeColor="text1"/>
                <w:lang w:val="lt-LT"/>
              </w:rPr>
              <w:t>65</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6BCC64B2" w14:textId="06B2BA36" w:rsidR="002460BC" w:rsidRPr="00614AF5" w:rsidRDefault="001A312D" w:rsidP="00A9527E">
            <w:pPr>
              <w:jc w:val="center"/>
              <w:rPr>
                <w:rFonts w:ascii="Arial" w:hAnsi="Arial" w:cs="Arial"/>
                <w:color w:val="000000" w:themeColor="text1"/>
                <w:lang w:val="lt-LT"/>
              </w:rPr>
            </w:pPr>
            <w:r w:rsidRPr="00614AF5">
              <w:rPr>
                <w:rFonts w:ascii="Arial" w:hAnsi="Arial" w:cs="Arial"/>
                <w:color w:val="000000" w:themeColor="text1"/>
                <w:lang w:val="lt-LT"/>
              </w:rPr>
              <w:t>72</w:t>
            </w:r>
          </w:p>
        </w:tc>
      </w:tr>
      <w:tr w:rsidR="00614AF5" w:rsidRPr="00614AF5" w14:paraId="74375340" w14:textId="77777777" w:rsidTr="00A9527E">
        <w:trPr>
          <w:trHeight w:val="260"/>
        </w:trPr>
        <w:tc>
          <w:tcPr>
            <w:tcW w:w="6889" w:type="dxa"/>
            <w:tcBorders>
              <w:top w:val="single" w:sz="4" w:space="0" w:color="auto"/>
              <w:left w:val="single" w:sz="4" w:space="0" w:color="000000"/>
              <w:bottom w:val="single" w:sz="4" w:space="0" w:color="000000"/>
              <w:right w:val="single" w:sz="4" w:space="0" w:color="auto"/>
            </w:tcBorders>
            <w:shd w:val="clear" w:color="auto" w:fill="auto"/>
          </w:tcPr>
          <w:p w14:paraId="7E9CA52A" w14:textId="77777777" w:rsidR="002460BC" w:rsidRPr="00614AF5" w:rsidRDefault="002460BC" w:rsidP="00A9527E">
            <w:pPr>
              <w:outlineLvl w:val="0"/>
              <w:rPr>
                <w:rFonts w:ascii="Arial" w:hAnsi="Arial" w:cs="Arial"/>
                <w:color w:val="000000" w:themeColor="text1"/>
                <w:lang w:val="lt-LT" w:bidi="he-IL"/>
              </w:rPr>
            </w:pPr>
            <w:r w:rsidRPr="00614AF5">
              <w:rPr>
                <w:rFonts w:ascii="Arial" w:hAnsi="Arial" w:cs="Arial"/>
                <w:color w:val="000000" w:themeColor="text1"/>
                <w:lang w:val="lt-LT"/>
              </w:rPr>
              <w:t xml:space="preserve">1.2. </w:t>
            </w:r>
            <w:r w:rsidRPr="00614AF5">
              <w:rPr>
                <w:rFonts w:ascii="Arial" w:hAnsi="Arial" w:cs="Arial"/>
                <w:color w:val="000000" w:themeColor="text1"/>
                <w:lang w:val="lt-LT" w:bidi="he-IL"/>
              </w:rPr>
              <w:t>Tautodailės ir kt. parodos</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5A7935CA" w14:textId="77777777" w:rsidR="002460BC" w:rsidRPr="00614AF5" w:rsidRDefault="002460BC" w:rsidP="00A9527E">
            <w:pPr>
              <w:jc w:val="center"/>
              <w:rPr>
                <w:rFonts w:ascii="Arial" w:hAnsi="Arial" w:cs="Arial"/>
                <w:color w:val="000000" w:themeColor="text1"/>
                <w:lang w:val="lt-LT"/>
              </w:rPr>
            </w:pPr>
            <w:r w:rsidRPr="00614AF5">
              <w:rPr>
                <w:rFonts w:ascii="Arial" w:hAnsi="Arial" w:cs="Arial"/>
                <w:color w:val="000000" w:themeColor="text1"/>
                <w:lang w:val="lt-LT"/>
              </w:rPr>
              <w:t>6</w:t>
            </w:r>
          </w:p>
        </w:tc>
        <w:tc>
          <w:tcPr>
            <w:tcW w:w="1288" w:type="dxa"/>
            <w:tcBorders>
              <w:top w:val="single" w:sz="4" w:space="0" w:color="auto"/>
              <w:left w:val="single" w:sz="4" w:space="0" w:color="auto"/>
              <w:bottom w:val="single" w:sz="4" w:space="0" w:color="000000"/>
              <w:right w:val="single" w:sz="4" w:space="0" w:color="000000"/>
            </w:tcBorders>
            <w:shd w:val="clear" w:color="auto" w:fill="auto"/>
          </w:tcPr>
          <w:p w14:paraId="7711780C" w14:textId="07E09423" w:rsidR="002460BC" w:rsidRPr="00614AF5" w:rsidRDefault="001A312D" w:rsidP="00A9527E">
            <w:pPr>
              <w:jc w:val="center"/>
              <w:rPr>
                <w:rFonts w:ascii="Arial" w:hAnsi="Arial" w:cs="Arial"/>
                <w:color w:val="000000" w:themeColor="text1"/>
                <w:lang w:val="en-US"/>
              </w:rPr>
            </w:pPr>
            <w:r w:rsidRPr="00614AF5">
              <w:rPr>
                <w:rFonts w:ascii="Arial" w:hAnsi="Arial" w:cs="Arial"/>
                <w:color w:val="000000" w:themeColor="text1"/>
                <w:lang w:val="en-US"/>
              </w:rPr>
              <w:t>8</w:t>
            </w:r>
          </w:p>
        </w:tc>
      </w:tr>
      <w:tr w:rsidR="00614AF5" w:rsidRPr="00614AF5" w14:paraId="18276BEA" w14:textId="77777777" w:rsidTr="00A9527E">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0981B7DD" w14:textId="77777777" w:rsidR="002460BC" w:rsidRPr="00614AF5" w:rsidRDefault="002460BC" w:rsidP="00A9527E">
            <w:pPr>
              <w:outlineLvl w:val="0"/>
              <w:rPr>
                <w:rFonts w:ascii="Arial" w:hAnsi="Arial" w:cs="Arial"/>
                <w:color w:val="000000" w:themeColor="text1"/>
                <w:lang w:val="lt-LT" w:bidi="he-IL"/>
              </w:rPr>
            </w:pPr>
            <w:r w:rsidRPr="00614AF5">
              <w:rPr>
                <w:rFonts w:ascii="Arial" w:hAnsi="Arial" w:cs="Arial"/>
                <w:color w:val="000000" w:themeColor="text1"/>
                <w:lang w:val="lt-LT"/>
              </w:rPr>
              <w:t xml:space="preserve">1.3. </w:t>
            </w:r>
            <w:r w:rsidRPr="00614AF5">
              <w:rPr>
                <w:rFonts w:ascii="Arial" w:hAnsi="Arial" w:cs="Arial"/>
                <w:color w:val="000000" w:themeColor="text1"/>
                <w:lang w:val="lt-LT" w:bidi="he-IL"/>
              </w:rPr>
              <w:t>Pramoginės muzikos koncertai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50774544" w14:textId="77777777" w:rsidR="002460BC" w:rsidRPr="00614AF5" w:rsidRDefault="002460BC" w:rsidP="00A9527E">
            <w:pPr>
              <w:jc w:val="center"/>
              <w:rPr>
                <w:rFonts w:ascii="Arial" w:hAnsi="Arial" w:cs="Arial"/>
                <w:color w:val="000000" w:themeColor="text1"/>
                <w:lang w:val="lt-LT"/>
              </w:rPr>
            </w:pPr>
            <w:r w:rsidRPr="00614AF5">
              <w:rPr>
                <w:rFonts w:ascii="Arial" w:hAnsi="Arial" w:cs="Arial"/>
                <w:color w:val="000000" w:themeColor="text1"/>
                <w:lang w:val="lt-LT"/>
              </w:rPr>
              <w:t>8</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0AA93373" w14:textId="77777777" w:rsidR="002460BC" w:rsidRPr="00614AF5" w:rsidRDefault="002460BC" w:rsidP="00A9527E">
            <w:pPr>
              <w:jc w:val="center"/>
              <w:rPr>
                <w:rFonts w:ascii="Arial" w:hAnsi="Arial" w:cs="Arial"/>
                <w:color w:val="000000" w:themeColor="text1"/>
                <w:lang w:val="lt-LT"/>
              </w:rPr>
            </w:pPr>
            <w:r w:rsidRPr="00614AF5">
              <w:rPr>
                <w:rFonts w:ascii="Arial" w:hAnsi="Arial" w:cs="Arial"/>
                <w:color w:val="000000" w:themeColor="text1"/>
                <w:lang w:val="lt-LT"/>
              </w:rPr>
              <w:t>14</w:t>
            </w:r>
          </w:p>
        </w:tc>
      </w:tr>
      <w:tr w:rsidR="00614AF5" w:rsidRPr="00614AF5" w14:paraId="270BE7D8" w14:textId="77777777" w:rsidTr="00A9527E">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3B63BF22" w14:textId="77777777" w:rsidR="002460BC" w:rsidRPr="00614AF5" w:rsidRDefault="002460BC" w:rsidP="00A9527E">
            <w:pPr>
              <w:outlineLvl w:val="0"/>
              <w:rPr>
                <w:rFonts w:ascii="Arial" w:hAnsi="Arial" w:cs="Arial"/>
                <w:color w:val="000000" w:themeColor="text1"/>
                <w:lang w:val="lt-LT" w:bidi="he-IL"/>
              </w:rPr>
            </w:pPr>
            <w:r w:rsidRPr="00614AF5">
              <w:rPr>
                <w:rFonts w:ascii="Arial" w:hAnsi="Arial" w:cs="Arial"/>
                <w:color w:val="000000" w:themeColor="text1"/>
                <w:lang w:val="lt-LT"/>
              </w:rPr>
              <w:t xml:space="preserve">1.4. </w:t>
            </w:r>
            <w:r w:rsidRPr="00614AF5">
              <w:rPr>
                <w:rFonts w:ascii="Arial" w:hAnsi="Arial" w:cs="Arial"/>
                <w:color w:val="000000" w:themeColor="text1"/>
                <w:lang w:val="lt-LT" w:bidi="he-IL"/>
              </w:rPr>
              <w:t>Edukaciniai renginiai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7CA84DFE" w14:textId="77777777" w:rsidR="002460BC" w:rsidRPr="00614AF5" w:rsidRDefault="002460BC" w:rsidP="00A9527E">
            <w:pPr>
              <w:jc w:val="center"/>
              <w:rPr>
                <w:rFonts w:ascii="Arial" w:hAnsi="Arial" w:cs="Arial"/>
                <w:color w:val="000000" w:themeColor="text1"/>
                <w:lang w:val="lt-LT"/>
              </w:rPr>
            </w:pPr>
            <w:r w:rsidRPr="00614AF5">
              <w:rPr>
                <w:rFonts w:ascii="Arial" w:hAnsi="Arial" w:cs="Arial"/>
                <w:color w:val="000000" w:themeColor="text1"/>
                <w:lang w:val="lt-LT"/>
              </w:rPr>
              <w:t>61</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5FC516E3" w14:textId="17F7F5E0" w:rsidR="002460BC" w:rsidRPr="00614AF5" w:rsidRDefault="001A312D" w:rsidP="00A9527E">
            <w:pPr>
              <w:jc w:val="center"/>
              <w:rPr>
                <w:rFonts w:ascii="Arial" w:hAnsi="Arial" w:cs="Arial"/>
                <w:color w:val="000000" w:themeColor="text1"/>
                <w:lang w:val="lt-LT"/>
              </w:rPr>
            </w:pPr>
            <w:r w:rsidRPr="00614AF5">
              <w:rPr>
                <w:rFonts w:ascii="Arial" w:hAnsi="Arial" w:cs="Arial"/>
                <w:color w:val="000000" w:themeColor="text1"/>
                <w:lang w:val="lt-LT"/>
              </w:rPr>
              <w:t>64</w:t>
            </w:r>
          </w:p>
        </w:tc>
      </w:tr>
      <w:tr w:rsidR="00614AF5" w:rsidRPr="00614AF5" w14:paraId="44281B34" w14:textId="77777777" w:rsidTr="00A9527E">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0ECA1A18" w14:textId="77777777" w:rsidR="002460BC" w:rsidRPr="00614AF5" w:rsidRDefault="002460BC" w:rsidP="00A9527E">
            <w:pPr>
              <w:rPr>
                <w:rFonts w:ascii="Arial" w:hAnsi="Arial" w:cs="Arial"/>
                <w:color w:val="000000" w:themeColor="text1"/>
                <w:lang w:val="lt-LT"/>
              </w:rPr>
            </w:pPr>
            <w:r w:rsidRPr="00614AF5">
              <w:rPr>
                <w:rFonts w:ascii="Arial" w:hAnsi="Arial" w:cs="Arial"/>
                <w:color w:val="000000" w:themeColor="text1"/>
                <w:lang w:val="lt-LT" w:bidi="he-IL"/>
              </w:rPr>
              <w:t>Visi lankytojai ir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7A57CF46" w14:textId="77777777" w:rsidR="002460BC" w:rsidRPr="00614AF5" w:rsidRDefault="002460BC" w:rsidP="00A9527E">
            <w:pPr>
              <w:jc w:val="center"/>
              <w:rPr>
                <w:rFonts w:ascii="Arial" w:hAnsi="Arial" w:cs="Arial"/>
                <w:b/>
                <w:color w:val="000000" w:themeColor="text1"/>
                <w:lang w:val="lt-LT"/>
              </w:rPr>
            </w:pPr>
            <w:r w:rsidRPr="00614AF5">
              <w:rPr>
                <w:rFonts w:ascii="Arial" w:hAnsi="Arial" w:cs="Arial"/>
                <w:b/>
                <w:color w:val="000000" w:themeColor="text1"/>
                <w:lang w:val="lt-LT"/>
              </w:rPr>
              <w:t>22432</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15B7B85A" w14:textId="77777777" w:rsidR="002460BC" w:rsidRPr="00614AF5" w:rsidRDefault="002460BC" w:rsidP="00A9527E">
            <w:pPr>
              <w:jc w:val="center"/>
              <w:rPr>
                <w:rFonts w:ascii="Arial" w:hAnsi="Arial" w:cs="Arial"/>
                <w:b/>
                <w:color w:val="000000" w:themeColor="text1"/>
                <w:lang w:val="en-US"/>
              </w:rPr>
            </w:pPr>
            <w:r w:rsidRPr="00614AF5">
              <w:rPr>
                <w:rFonts w:ascii="Arial" w:hAnsi="Arial" w:cs="Arial"/>
                <w:b/>
                <w:color w:val="000000" w:themeColor="text1"/>
                <w:lang w:val="en-US"/>
              </w:rPr>
              <w:t>24887</w:t>
            </w:r>
          </w:p>
        </w:tc>
      </w:tr>
    </w:tbl>
    <w:p w14:paraId="7E01A39A" w14:textId="77777777" w:rsidR="001A312D" w:rsidRPr="00614AF5" w:rsidRDefault="001A312D" w:rsidP="006960F6">
      <w:pPr>
        <w:spacing w:line="276" w:lineRule="auto"/>
        <w:ind w:firstLine="567"/>
        <w:contextualSpacing/>
        <w:jc w:val="both"/>
        <w:rPr>
          <w:rFonts w:ascii="Arial" w:hAnsi="Arial" w:cs="Arial"/>
          <w:color w:val="000000" w:themeColor="text1"/>
          <w:lang w:val="lt-LT" w:eastAsia="en-US"/>
        </w:rPr>
      </w:pPr>
    </w:p>
    <w:p w14:paraId="7851665D" w14:textId="44BC11BF" w:rsidR="00041FB1" w:rsidRPr="00614AF5" w:rsidRDefault="00041FB1" w:rsidP="006960F6">
      <w:pPr>
        <w:spacing w:line="276" w:lineRule="auto"/>
        <w:ind w:firstLine="567"/>
        <w:contextualSpacing/>
        <w:jc w:val="both"/>
        <w:rPr>
          <w:rFonts w:ascii="Arial" w:hAnsi="Arial" w:cs="Arial"/>
          <w:b/>
          <w:color w:val="000000" w:themeColor="text1"/>
          <w:lang w:val="lt-LT"/>
        </w:rPr>
      </w:pPr>
      <w:r w:rsidRPr="00614AF5">
        <w:rPr>
          <w:rFonts w:ascii="Arial" w:hAnsi="Arial" w:cs="Arial"/>
          <w:b/>
          <w:color w:val="000000" w:themeColor="text1"/>
          <w:lang w:val="lt-LT"/>
        </w:rPr>
        <w:t xml:space="preserve">5. </w:t>
      </w:r>
      <w:bookmarkStart w:id="0" w:name="_Hlk65593170"/>
      <w:r w:rsidRPr="00614AF5">
        <w:rPr>
          <w:rFonts w:ascii="Arial" w:hAnsi="Arial" w:cs="Arial"/>
          <w:b/>
          <w:color w:val="000000" w:themeColor="text1"/>
          <w:lang w:val="lt-LT"/>
        </w:rPr>
        <w:t>Mėgėjų meno kolektyvai, būreliai, klubai ir kita edukacinė veikla</w:t>
      </w:r>
      <w:bookmarkEnd w:id="0"/>
      <w:r w:rsidR="004D3A63" w:rsidRPr="00614AF5">
        <w:rPr>
          <w:rFonts w:ascii="Arial" w:hAnsi="Arial" w:cs="Arial"/>
          <w:b/>
          <w:color w:val="000000" w:themeColor="text1"/>
          <w:lang w:val="lt-LT"/>
        </w:rPr>
        <w:t>:</w:t>
      </w:r>
    </w:p>
    <w:p w14:paraId="63D7208B" w14:textId="26C52B99" w:rsidR="006960F6" w:rsidRPr="00614AF5" w:rsidRDefault="006960F6" w:rsidP="006960F6">
      <w:pPr>
        <w:spacing w:line="276" w:lineRule="auto"/>
        <w:ind w:firstLine="567"/>
        <w:outlineLvl w:val="0"/>
        <w:rPr>
          <w:rFonts w:ascii="Arial" w:hAnsi="Arial" w:cs="Arial"/>
          <w:color w:val="000000" w:themeColor="text1"/>
          <w:lang w:val="lt-LT"/>
        </w:rPr>
      </w:pPr>
      <w:r w:rsidRPr="00614AF5">
        <w:rPr>
          <w:rFonts w:ascii="Arial" w:hAnsi="Arial" w:cs="Arial"/>
          <w:color w:val="000000" w:themeColor="text1"/>
          <w:lang w:val="lt-LT" w:bidi="he-IL"/>
        </w:rPr>
        <w:t>202</w:t>
      </w:r>
      <w:r w:rsidR="00BF4E1A" w:rsidRPr="00614AF5">
        <w:rPr>
          <w:rFonts w:ascii="Arial" w:hAnsi="Arial" w:cs="Arial"/>
          <w:color w:val="000000" w:themeColor="text1"/>
          <w:lang w:val="lt-LT" w:bidi="he-IL"/>
        </w:rPr>
        <w:t>4</w:t>
      </w:r>
      <w:r w:rsidRPr="00614AF5">
        <w:rPr>
          <w:rFonts w:ascii="Arial" w:hAnsi="Arial" w:cs="Arial"/>
          <w:color w:val="000000" w:themeColor="text1"/>
          <w:lang w:val="lt-LT" w:bidi="he-IL"/>
        </w:rPr>
        <w:t xml:space="preserve"> m. </w:t>
      </w:r>
      <w:r w:rsidR="00BF4E1A" w:rsidRPr="00614AF5">
        <w:rPr>
          <w:rFonts w:ascii="Arial" w:hAnsi="Arial" w:cs="Arial"/>
          <w:color w:val="000000" w:themeColor="text1"/>
          <w:lang w:val="lt-LT" w:bidi="he-IL"/>
        </w:rPr>
        <w:t xml:space="preserve">meno ir </w:t>
      </w:r>
      <w:r w:rsidRPr="00614AF5">
        <w:rPr>
          <w:rFonts w:ascii="Arial" w:hAnsi="Arial" w:cs="Arial"/>
          <w:color w:val="000000" w:themeColor="text1"/>
          <w:lang w:val="lt-LT" w:bidi="he-IL"/>
        </w:rPr>
        <w:t xml:space="preserve">kultūros centre iš viso veikė 8 </w:t>
      </w:r>
      <w:r w:rsidRPr="00614AF5">
        <w:rPr>
          <w:rFonts w:ascii="Arial" w:hAnsi="Arial" w:cs="Arial"/>
          <w:color w:val="000000" w:themeColor="text1"/>
          <w:lang w:val="lt-LT"/>
        </w:rPr>
        <w:t>meno kolektyv</w:t>
      </w:r>
      <w:r w:rsidRPr="00614AF5">
        <w:rPr>
          <w:rFonts w:ascii="Arial" w:hAnsi="Arial" w:cs="Arial"/>
          <w:color w:val="000000" w:themeColor="text1"/>
          <w:lang w:val="lt-LT" w:bidi="he-IL"/>
        </w:rPr>
        <w:t>ai, jų veikloje dalyvavo 1</w:t>
      </w:r>
      <w:r w:rsidR="001A312D" w:rsidRPr="00614AF5">
        <w:rPr>
          <w:rFonts w:ascii="Arial" w:hAnsi="Arial" w:cs="Arial"/>
          <w:color w:val="000000" w:themeColor="text1"/>
          <w:lang w:val="lt-LT" w:bidi="he-IL"/>
        </w:rPr>
        <w:t>15</w:t>
      </w:r>
      <w:r w:rsidRPr="00614AF5">
        <w:rPr>
          <w:rFonts w:ascii="Arial" w:hAnsi="Arial" w:cs="Arial"/>
          <w:color w:val="000000" w:themeColor="text1"/>
          <w:lang w:val="lt-LT" w:bidi="he-IL"/>
        </w:rPr>
        <w:t xml:space="preserve"> nariai, </w:t>
      </w:r>
      <w:r w:rsidRPr="00614AF5">
        <w:rPr>
          <w:rFonts w:ascii="Arial" w:hAnsi="Arial" w:cs="Arial"/>
          <w:color w:val="000000" w:themeColor="text1"/>
          <w:lang w:val="lt-LT"/>
        </w:rPr>
        <w:t>kurie įnešė įvairovę ir kūrybinį potencialą į kultūrinį Lietuvos gyvenimą.</w:t>
      </w:r>
    </w:p>
    <w:p w14:paraId="51CE99F9" w14:textId="3AB096EA" w:rsidR="008F3D9A" w:rsidRPr="00614AF5" w:rsidRDefault="008F3D9A" w:rsidP="008F3D9A">
      <w:pPr>
        <w:spacing w:line="276" w:lineRule="auto"/>
        <w:ind w:firstLine="567"/>
        <w:jc w:val="both"/>
        <w:rPr>
          <w:rFonts w:ascii="Arial" w:hAnsi="Arial" w:cs="Arial"/>
          <w:color w:val="000000" w:themeColor="text1"/>
          <w:shd w:val="clear" w:color="auto" w:fill="FFFFFF"/>
          <w:lang w:val="lt-LT"/>
        </w:rPr>
      </w:pPr>
      <w:r w:rsidRPr="00614AF5">
        <w:rPr>
          <w:rFonts w:ascii="Arial" w:hAnsi="Arial" w:cs="Arial"/>
          <w:color w:val="000000" w:themeColor="text1"/>
          <w:shd w:val="clear" w:color="auto" w:fill="FFFFFF"/>
          <w:lang w:val="lt-LT"/>
        </w:rPr>
        <w:t>Priekulės</w:t>
      </w:r>
      <w:r w:rsidR="00BF4E1A" w:rsidRPr="00614AF5">
        <w:rPr>
          <w:rFonts w:ascii="Arial" w:hAnsi="Arial" w:cs="Arial"/>
          <w:color w:val="000000" w:themeColor="text1"/>
          <w:shd w:val="clear" w:color="auto" w:fill="FFFFFF"/>
          <w:lang w:val="lt-LT"/>
        </w:rPr>
        <w:t xml:space="preserve"> meno ir </w:t>
      </w:r>
      <w:r w:rsidRPr="00614AF5">
        <w:rPr>
          <w:rFonts w:ascii="Arial" w:hAnsi="Arial" w:cs="Arial"/>
          <w:color w:val="000000" w:themeColor="text1"/>
          <w:shd w:val="clear" w:color="auto" w:fill="FFFFFF"/>
          <w:lang w:val="lt-LT"/>
        </w:rPr>
        <w:t xml:space="preserve"> kultūros centre veikiantys mėgėjų meno kolektyvai dalyvauja bendrose rajono, regiono, respublikos kultūros programose, kuria menines programas, įtraukia bendruomenės narius bei gyventojus į kultūrinę veiklą, skatinančią įvairių iniciatyvų kūrimą, teikia profesionalias kultūros paslaugas, pagalbą organizacijoms, įmonėms, įstaigoms, bendradarbiauja su kitais Mažosios Lietuvos krašto kultūros centrais, kultūros, švietimo įstaigomis, visuomeninėmis organizacijomis. Meno kolektyvai aktyviai dalyvauja Lietuvos kultūriniame judėjime – organizuotos 5</w:t>
      </w:r>
      <w:r w:rsidR="001A312D" w:rsidRPr="00614AF5">
        <w:rPr>
          <w:rFonts w:ascii="Arial" w:hAnsi="Arial" w:cs="Arial"/>
          <w:color w:val="000000" w:themeColor="text1"/>
          <w:shd w:val="clear" w:color="auto" w:fill="FFFFFF"/>
          <w:lang w:val="lt-LT"/>
        </w:rPr>
        <w:t>0</w:t>
      </w:r>
      <w:r w:rsidRPr="00614AF5">
        <w:rPr>
          <w:rFonts w:ascii="Arial" w:hAnsi="Arial" w:cs="Arial"/>
          <w:color w:val="000000" w:themeColor="text1"/>
          <w:shd w:val="clear" w:color="auto" w:fill="FFFFFF"/>
          <w:lang w:val="lt-LT"/>
        </w:rPr>
        <w:t xml:space="preserve"> išvykos į Vilnių, Telšius, Panevėžį, Druskininkus, Nidą, Jurbarką, </w:t>
      </w:r>
      <w:proofErr w:type="spellStart"/>
      <w:r w:rsidRPr="00614AF5">
        <w:rPr>
          <w:rFonts w:ascii="Arial" w:hAnsi="Arial" w:cs="Arial"/>
          <w:color w:val="000000" w:themeColor="text1"/>
          <w:shd w:val="clear" w:color="auto" w:fill="FFFFFF"/>
          <w:lang w:val="lt-LT"/>
        </w:rPr>
        <w:t>Usėnų</w:t>
      </w:r>
      <w:proofErr w:type="spellEnd"/>
      <w:r w:rsidRPr="00614AF5">
        <w:rPr>
          <w:rFonts w:ascii="Arial" w:hAnsi="Arial" w:cs="Arial"/>
          <w:color w:val="000000" w:themeColor="text1"/>
          <w:shd w:val="clear" w:color="auto" w:fill="FFFFFF"/>
          <w:lang w:val="lt-LT"/>
        </w:rPr>
        <w:t xml:space="preserve"> sen., Šiaulius, Klaipėdą, Gargždus, Vainutą. </w:t>
      </w:r>
    </w:p>
    <w:p w14:paraId="7CCCC991" w14:textId="5CC7FC5F" w:rsidR="006E79A3" w:rsidRPr="00614AF5" w:rsidRDefault="006E79A3" w:rsidP="006E79A3">
      <w:pPr>
        <w:spacing w:line="276" w:lineRule="auto"/>
        <w:ind w:firstLine="567"/>
        <w:jc w:val="both"/>
        <w:rPr>
          <w:rFonts w:ascii="Arial" w:hAnsi="Arial" w:cs="Arial"/>
          <w:color w:val="000000" w:themeColor="text1"/>
          <w:shd w:val="clear" w:color="auto" w:fill="FFFFFF"/>
          <w:lang w:val="lt-LT"/>
        </w:rPr>
      </w:pPr>
      <w:r w:rsidRPr="00614AF5">
        <w:rPr>
          <w:rFonts w:ascii="Arial" w:hAnsi="Arial" w:cs="Arial"/>
          <w:color w:val="000000" w:themeColor="text1"/>
          <w:shd w:val="clear" w:color="auto" w:fill="FFFFFF"/>
          <w:lang w:val="lt-LT"/>
        </w:rPr>
        <w:t xml:space="preserve">Priekulės meno ir kultūros centro kolektyvai ir vadovai, kaip visada pateisina savo profesionalų įdirbį išsaugant ir puoselėjant Lietuvos tautinį identitetą. Didžiuojamės vienu gausiausiu sąstatu, kuris garbingai atstovavo Klaipėdos rajoną Lietuvos 100- </w:t>
      </w:r>
      <w:proofErr w:type="spellStart"/>
      <w:r w:rsidRPr="00614AF5">
        <w:rPr>
          <w:rFonts w:ascii="Arial" w:hAnsi="Arial" w:cs="Arial"/>
          <w:color w:val="000000" w:themeColor="text1"/>
          <w:shd w:val="clear" w:color="auto" w:fill="FFFFFF"/>
          <w:lang w:val="lt-LT"/>
        </w:rPr>
        <w:t>mečio</w:t>
      </w:r>
      <w:proofErr w:type="spellEnd"/>
      <w:r w:rsidRPr="00614AF5">
        <w:rPr>
          <w:rFonts w:ascii="Arial" w:hAnsi="Arial" w:cs="Arial"/>
          <w:color w:val="000000" w:themeColor="text1"/>
          <w:shd w:val="clear" w:color="auto" w:fill="FFFFFF"/>
          <w:lang w:val="lt-LT"/>
        </w:rPr>
        <w:t xml:space="preserve"> dainų šventėje ,,Kad giria žaliuotų“ : Liaudiškos muzikos kapela ,,</w:t>
      </w:r>
      <w:proofErr w:type="spellStart"/>
      <w:r w:rsidRPr="00614AF5">
        <w:rPr>
          <w:rFonts w:ascii="Arial" w:hAnsi="Arial" w:cs="Arial"/>
          <w:color w:val="000000" w:themeColor="text1"/>
          <w:shd w:val="clear" w:color="auto" w:fill="FFFFFF"/>
          <w:lang w:val="lt-LT"/>
        </w:rPr>
        <w:t>Bengeliai</w:t>
      </w:r>
      <w:proofErr w:type="spellEnd"/>
      <w:r w:rsidRPr="00614AF5">
        <w:rPr>
          <w:rFonts w:ascii="Arial" w:hAnsi="Arial" w:cs="Arial"/>
          <w:color w:val="000000" w:themeColor="text1"/>
          <w:shd w:val="clear" w:color="auto" w:fill="FFFFFF"/>
          <w:lang w:val="lt-LT"/>
        </w:rPr>
        <w:t xml:space="preserve">” (vadovė Jolanta Petraitienė). Tautinių šokių grupė ,,Gintaras” (vadovė Dalia </w:t>
      </w:r>
      <w:proofErr w:type="spellStart"/>
      <w:r w:rsidRPr="00614AF5">
        <w:rPr>
          <w:rFonts w:ascii="Arial" w:hAnsi="Arial" w:cs="Arial"/>
          <w:color w:val="000000" w:themeColor="text1"/>
          <w:shd w:val="clear" w:color="auto" w:fill="FFFFFF"/>
          <w:lang w:val="lt-LT"/>
        </w:rPr>
        <w:t>Genčiuvienė</w:t>
      </w:r>
      <w:proofErr w:type="spellEnd"/>
      <w:r w:rsidRPr="00614AF5">
        <w:rPr>
          <w:rFonts w:ascii="Arial" w:hAnsi="Arial" w:cs="Arial"/>
          <w:color w:val="000000" w:themeColor="text1"/>
          <w:shd w:val="clear" w:color="auto" w:fill="FFFFFF"/>
          <w:lang w:val="lt-LT"/>
        </w:rPr>
        <w:t xml:space="preserve">). Tautinių šokių grupės ,,Gintaras” moterų grupė (vadovė Dalia </w:t>
      </w:r>
      <w:proofErr w:type="spellStart"/>
      <w:r w:rsidRPr="00614AF5">
        <w:rPr>
          <w:rFonts w:ascii="Arial" w:hAnsi="Arial" w:cs="Arial"/>
          <w:color w:val="000000" w:themeColor="text1"/>
          <w:shd w:val="clear" w:color="auto" w:fill="FFFFFF"/>
          <w:lang w:val="lt-LT"/>
        </w:rPr>
        <w:t>Genčiuvienė</w:t>
      </w:r>
      <w:proofErr w:type="spellEnd"/>
      <w:r w:rsidRPr="00614AF5">
        <w:rPr>
          <w:rFonts w:ascii="Arial" w:hAnsi="Arial" w:cs="Arial"/>
          <w:color w:val="000000" w:themeColor="text1"/>
          <w:shd w:val="clear" w:color="auto" w:fill="FFFFFF"/>
          <w:lang w:val="lt-LT"/>
        </w:rPr>
        <w:t>). Folkloro ansamblis  „</w:t>
      </w:r>
      <w:proofErr w:type="spellStart"/>
      <w:r w:rsidRPr="00614AF5">
        <w:rPr>
          <w:rFonts w:ascii="Arial" w:hAnsi="Arial" w:cs="Arial"/>
          <w:color w:val="000000" w:themeColor="text1"/>
          <w:shd w:val="clear" w:color="auto" w:fill="FFFFFF"/>
          <w:lang w:val="lt-LT"/>
        </w:rPr>
        <w:t>Vėlingis</w:t>
      </w:r>
      <w:proofErr w:type="spellEnd"/>
      <w:r w:rsidRPr="00614AF5">
        <w:rPr>
          <w:rFonts w:ascii="Arial" w:hAnsi="Arial" w:cs="Arial"/>
          <w:color w:val="000000" w:themeColor="text1"/>
          <w:shd w:val="clear" w:color="auto" w:fill="FFFFFF"/>
          <w:lang w:val="lt-LT"/>
        </w:rPr>
        <w:t xml:space="preserve">“ (vadovė Rūta Vildžiūnienė) . Priekulės </w:t>
      </w:r>
      <w:proofErr w:type="spellStart"/>
      <w:r w:rsidRPr="00614AF5">
        <w:rPr>
          <w:rFonts w:ascii="Arial" w:hAnsi="Arial" w:cs="Arial"/>
          <w:color w:val="000000" w:themeColor="text1"/>
          <w:shd w:val="clear" w:color="auto" w:fill="FFFFFF"/>
          <w:lang w:val="lt-LT"/>
        </w:rPr>
        <w:t>Ernsto</w:t>
      </w:r>
      <w:proofErr w:type="spellEnd"/>
      <w:r w:rsidRPr="00614AF5">
        <w:rPr>
          <w:rFonts w:ascii="Arial" w:hAnsi="Arial" w:cs="Arial"/>
          <w:color w:val="000000" w:themeColor="text1"/>
          <w:shd w:val="clear" w:color="auto" w:fill="FFFFFF"/>
          <w:lang w:val="lt-LT"/>
        </w:rPr>
        <w:t xml:space="preserve"> </w:t>
      </w:r>
      <w:proofErr w:type="spellStart"/>
      <w:r w:rsidRPr="00614AF5">
        <w:rPr>
          <w:rFonts w:ascii="Arial" w:hAnsi="Arial" w:cs="Arial"/>
          <w:color w:val="000000" w:themeColor="text1"/>
          <w:shd w:val="clear" w:color="auto" w:fill="FFFFFF"/>
          <w:lang w:val="lt-LT"/>
        </w:rPr>
        <w:t>Vicherto</w:t>
      </w:r>
      <w:proofErr w:type="spellEnd"/>
      <w:r w:rsidRPr="00614AF5">
        <w:rPr>
          <w:rFonts w:ascii="Arial" w:hAnsi="Arial" w:cs="Arial"/>
          <w:color w:val="000000" w:themeColor="text1"/>
          <w:shd w:val="clear" w:color="auto" w:fill="FFFFFF"/>
          <w:lang w:val="lt-LT"/>
        </w:rPr>
        <w:t xml:space="preserve"> teatras bei Agluonėnų klojimo teatras (režisierius Donatas Savickis). 75 nariai iš 5 kolektyvų.</w:t>
      </w:r>
    </w:p>
    <w:p w14:paraId="06DB0238" w14:textId="0FCF1EF8" w:rsidR="0012723A" w:rsidRPr="00614AF5" w:rsidRDefault="008F3D9A" w:rsidP="0012723A">
      <w:pPr>
        <w:spacing w:line="276" w:lineRule="auto"/>
        <w:ind w:firstLine="567"/>
        <w:jc w:val="both"/>
        <w:rPr>
          <w:rFonts w:ascii="Arial" w:hAnsi="Arial" w:cs="Arial"/>
          <w:color w:val="000000" w:themeColor="text1"/>
          <w:shd w:val="clear" w:color="auto" w:fill="FFFFFF"/>
          <w:lang w:val="lt-LT"/>
        </w:rPr>
      </w:pPr>
      <w:proofErr w:type="spellStart"/>
      <w:r w:rsidRPr="00614AF5">
        <w:rPr>
          <w:rFonts w:ascii="Arial" w:hAnsi="Arial" w:cs="Arial"/>
          <w:color w:val="000000" w:themeColor="text1"/>
          <w:shd w:val="clear" w:color="auto" w:fill="FFFFFF"/>
          <w:lang w:val="lt-LT"/>
        </w:rPr>
        <w:lastRenderedPageBreak/>
        <w:t>Ernsto</w:t>
      </w:r>
      <w:proofErr w:type="spellEnd"/>
      <w:r w:rsidRPr="00614AF5">
        <w:rPr>
          <w:rFonts w:ascii="Arial" w:hAnsi="Arial" w:cs="Arial"/>
          <w:color w:val="000000" w:themeColor="text1"/>
          <w:shd w:val="clear" w:color="auto" w:fill="FFFFFF"/>
          <w:lang w:val="lt-LT"/>
        </w:rPr>
        <w:t xml:space="preserve"> </w:t>
      </w:r>
      <w:proofErr w:type="spellStart"/>
      <w:r w:rsidRPr="00614AF5">
        <w:rPr>
          <w:rFonts w:ascii="Arial" w:hAnsi="Arial" w:cs="Arial"/>
          <w:color w:val="000000" w:themeColor="text1"/>
          <w:shd w:val="clear" w:color="auto" w:fill="FFFFFF"/>
          <w:lang w:val="lt-LT"/>
        </w:rPr>
        <w:t>Vicherto</w:t>
      </w:r>
      <w:proofErr w:type="spellEnd"/>
      <w:r w:rsidRPr="00614AF5">
        <w:rPr>
          <w:rFonts w:ascii="Arial" w:hAnsi="Arial" w:cs="Arial"/>
          <w:color w:val="000000" w:themeColor="text1"/>
          <w:shd w:val="clear" w:color="auto" w:fill="FFFFFF"/>
          <w:lang w:val="lt-LT"/>
        </w:rPr>
        <w:t xml:space="preserve"> mėgėjų teatras </w:t>
      </w:r>
      <w:r w:rsidR="00562665" w:rsidRPr="00614AF5">
        <w:rPr>
          <w:rFonts w:ascii="Arial" w:hAnsi="Arial" w:cs="Arial"/>
          <w:color w:val="000000" w:themeColor="text1"/>
          <w:shd w:val="clear" w:color="auto" w:fill="FFFFFF"/>
          <w:lang w:val="lt-LT"/>
        </w:rPr>
        <w:t xml:space="preserve">minėjo </w:t>
      </w:r>
      <w:r w:rsidR="00BF4E1A" w:rsidRPr="00614AF5">
        <w:rPr>
          <w:rFonts w:ascii="Arial" w:hAnsi="Arial" w:cs="Arial"/>
          <w:color w:val="000000" w:themeColor="text1"/>
          <w:shd w:val="clear" w:color="auto" w:fill="FFFFFF"/>
          <w:lang w:val="lt-LT"/>
        </w:rPr>
        <w:t>20 metų veiklos sukaktį</w:t>
      </w:r>
      <w:r w:rsidR="00562665" w:rsidRPr="00614AF5">
        <w:rPr>
          <w:rFonts w:ascii="Arial" w:hAnsi="Arial" w:cs="Arial"/>
          <w:color w:val="000000" w:themeColor="text1"/>
          <w:shd w:val="clear" w:color="auto" w:fill="FFFFFF"/>
          <w:lang w:val="lt-LT"/>
        </w:rPr>
        <w:t>.</w:t>
      </w:r>
      <w:r w:rsidR="00BF4E1A" w:rsidRPr="00614AF5">
        <w:rPr>
          <w:rFonts w:ascii="Arial" w:hAnsi="Arial" w:cs="Arial"/>
          <w:color w:val="000000" w:themeColor="text1"/>
          <w:shd w:val="clear" w:color="auto" w:fill="FFFFFF"/>
          <w:lang w:val="lt-LT"/>
        </w:rPr>
        <w:t xml:space="preserve"> </w:t>
      </w:r>
      <w:r w:rsidR="00562665" w:rsidRPr="00614AF5">
        <w:rPr>
          <w:rFonts w:ascii="Arial" w:hAnsi="Arial" w:cs="Arial"/>
          <w:color w:val="000000" w:themeColor="text1"/>
          <w:shd w:val="clear" w:color="auto" w:fill="FFFFFF"/>
          <w:lang w:val="lt-LT"/>
        </w:rPr>
        <w:t>G</w:t>
      </w:r>
      <w:r w:rsidR="00BF4E1A" w:rsidRPr="00614AF5">
        <w:rPr>
          <w:rFonts w:ascii="Arial" w:hAnsi="Arial" w:cs="Arial"/>
          <w:color w:val="000000" w:themeColor="text1"/>
          <w:shd w:val="clear" w:color="auto" w:fill="FFFFFF"/>
          <w:lang w:val="lt-LT"/>
        </w:rPr>
        <w:t xml:space="preserve">ruodžio pabaigoje </w:t>
      </w:r>
      <w:r w:rsidR="00562665" w:rsidRPr="00614AF5">
        <w:rPr>
          <w:rFonts w:ascii="Arial" w:hAnsi="Arial" w:cs="Arial"/>
          <w:color w:val="000000" w:themeColor="text1"/>
          <w:shd w:val="clear" w:color="auto" w:fill="FFFFFF"/>
          <w:lang w:val="lt-LT"/>
        </w:rPr>
        <w:t>pristatė</w:t>
      </w:r>
      <w:r w:rsidR="00BF4E1A" w:rsidRPr="00614AF5">
        <w:rPr>
          <w:rFonts w:ascii="Arial" w:hAnsi="Arial" w:cs="Arial"/>
          <w:color w:val="000000" w:themeColor="text1"/>
          <w:shd w:val="clear" w:color="auto" w:fill="FFFFFF"/>
          <w:lang w:val="lt-LT"/>
        </w:rPr>
        <w:t xml:space="preserve"> premjer</w:t>
      </w:r>
      <w:r w:rsidR="00562665" w:rsidRPr="00614AF5">
        <w:rPr>
          <w:rFonts w:ascii="Arial" w:hAnsi="Arial" w:cs="Arial"/>
          <w:color w:val="000000" w:themeColor="text1"/>
          <w:shd w:val="clear" w:color="auto" w:fill="FFFFFF"/>
          <w:lang w:val="lt-LT"/>
        </w:rPr>
        <w:t>ą</w:t>
      </w:r>
      <w:r w:rsidR="00BF4E1A" w:rsidRPr="00614AF5">
        <w:rPr>
          <w:rFonts w:ascii="Arial" w:hAnsi="Arial" w:cs="Arial"/>
          <w:color w:val="000000" w:themeColor="text1"/>
          <w:shd w:val="clear" w:color="auto" w:fill="FFFFFF"/>
          <w:lang w:val="lt-LT"/>
        </w:rPr>
        <w:t xml:space="preserve"> „</w:t>
      </w:r>
      <w:proofErr w:type="spellStart"/>
      <w:r w:rsidR="00BF4E1A" w:rsidRPr="00614AF5">
        <w:rPr>
          <w:rFonts w:ascii="Arial" w:hAnsi="Arial" w:cs="Arial"/>
          <w:color w:val="000000" w:themeColor="text1"/>
          <w:shd w:val="clear" w:color="auto" w:fill="FFFFFF"/>
          <w:lang w:val="lt-LT"/>
        </w:rPr>
        <w:t>Bušė</w:t>
      </w:r>
      <w:proofErr w:type="spellEnd"/>
      <w:r w:rsidR="00BF4E1A" w:rsidRPr="00614AF5">
        <w:rPr>
          <w:rFonts w:ascii="Arial" w:hAnsi="Arial" w:cs="Arial"/>
          <w:color w:val="000000" w:themeColor="text1"/>
          <w:shd w:val="clear" w:color="auto" w:fill="FFFFFF"/>
          <w:lang w:val="lt-LT"/>
        </w:rPr>
        <w:t>“ pagal Ievos Simonaitytės apysaką. Pagal šios autorės romaną sukurtą „Urtę“ priekuliškiai aktoriai šiemet vaidins Monake. Už neįkainojamą indėlį Klaipėdos rajono kultūriniame gyvenime, teatro meno sklaidą Lietuvoje ir užsienyje režisieriui Donatui Savickiui įteiktas mero padėkos raštas.</w:t>
      </w:r>
      <w:r w:rsidR="0012723A" w:rsidRPr="00614AF5">
        <w:rPr>
          <w:rFonts w:ascii="Arial" w:hAnsi="Arial" w:cs="Arial"/>
          <w:color w:val="000000" w:themeColor="text1"/>
          <w:lang w:val="lt-LT"/>
        </w:rPr>
        <w:t xml:space="preserve"> </w:t>
      </w:r>
      <w:r w:rsidR="0012723A" w:rsidRPr="00614AF5">
        <w:rPr>
          <w:rFonts w:ascii="Arial" w:hAnsi="Arial" w:cs="Arial"/>
          <w:color w:val="000000" w:themeColor="text1"/>
          <w:shd w:val="clear" w:color="auto" w:fill="FFFFFF"/>
          <w:lang w:val="lt-LT"/>
        </w:rPr>
        <w:t>Simboliška, kad antrus metus iš eilės teikiama Metų kultūros ir meno darbuotojo premija šiemet atvežta būtent į Priekulę. Jos laureatu už didelį indėlį kultūrai tapo režisierius Donatas Savickis. Lietuvos nacionalinio kultūros centro mėgėjų meno kolektyvų apdovanojimuose „Aukso paukštė“ į Priekulę parvežtas ir geriausias suaugusiųjų teatro ir vadovo įvertinimas.</w:t>
      </w:r>
    </w:p>
    <w:p w14:paraId="5A92B76E" w14:textId="57E2883B" w:rsidR="008F3D9A" w:rsidRPr="00614AF5" w:rsidRDefault="008F3D9A" w:rsidP="0012723A">
      <w:pPr>
        <w:spacing w:line="276" w:lineRule="auto"/>
        <w:ind w:firstLine="567"/>
        <w:jc w:val="both"/>
        <w:rPr>
          <w:rFonts w:ascii="Arial" w:hAnsi="Arial" w:cs="Arial"/>
          <w:color w:val="000000" w:themeColor="text1"/>
          <w:shd w:val="clear" w:color="auto" w:fill="FFFFFF"/>
          <w:lang w:val="lt-LT"/>
        </w:rPr>
      </w:pPr>
      <w:r w:rsidRPr="00614AF5">
        <w:rPr>
          <w:rFonts w:ascii="Arial" w:hAnsi="Arial" w:cs="Arial"/>
          <w:color w:val="000000" w:themeColor="text1"/>
          <w:shd w:val="clear" w:color="auto" w:fill="FFFFFF"/>
          <w:lang w:val="lt-LT"/>
        </w:rPr>
        <w:t>Folkloro ansamblis ,,</w:t>
      </w:r>
      <w:proofErr w:type="spellStart"/>
      <w:r w:rsidRPr="00614AF5">
        <w:rPr>
          <w:rFonts w:ascii="Arial" w:hAnsi="Arial" w:cs="Arial"/>
          <w:color w:val="000000" w:themeColor="text1"/>
          <w:shd w:val="clear" w:color="auto" w:fill="FFFFFF"/>
          <w:lang w:val="lt-LT"/>
        </w:rPr>
        <w:t>Žvejytės</w:t>
      </w:r>
      <w:proofErr w:type="spellEnd"/>
      <w:r w:rsidRPr="00614AF5">
        <w:rPr>
          <w:rFonts w:ascii="Arial" w:hAnsi="Arial" w:cs="Arial"/>
          <w:color w:val="000000" w:themeColor="text1"/>
          <w:shd w:val="clear" w:color="auto" w:fill="FFFFFF"/>
          <w:lang w:val="lt-LT"/>
        </w:rPr>
        <w:t xml:space="preserve">“ bendradarbiaudamas su Klaipėdos rajono turizmo informacijos centru  projekte ,,Žuvies keliu“  parengė net </w:t>
      </w:r>
      <w:r w:rsidR="006E79A3" w:rsidRPr="00614AF5">
        <w:rPr>
          <w:rFonts w:ascii="Arial" w:hAnsi="Arial" w:cs="Arial"/>
          <w:color w:val="000000" w:themeColor="text1"/>
          <w:shd w:val="clear" w:color="auto" w:fill="FFFFFF"/>
          <w:lang w:val="lt-LT"/>
        </w:rPr>
        <w:t>70</w:t>
      </w:r>
      <w:r w:rsidRPr="00614AF5">
        <w:rPr>
          <w:rFonts w:ascii="Arial" w:hAnsi="Arial" w:cs="Arial"/>
          <w:color w:val="000000" w:themeColor="text1"/>
          <w:shd w:val="clear" w:color="auto" w:fill="FFFFFF"/>
          <w:lang w:val="lt-LT"/>
        </w:rPr>
        <w:t xml:space="preserve"> pamario žvejų ir lietuvininkų gyvenimą, papročius pristatančias folklorines programas - edukacijas ,, Į žvejus eisiu “.</w:t>
      </w:r>
      <w:r w:rsidR="00CC69C7" w:rsidRPr="00614AF5">
        <w:rPr>
          <w:rFonts w:ascii="Arial" w:hAnsi="Arial" w:cs="Arial"/>
          <w:color w:val="000000" w:themeColor="text1"/>
          <w:lang w:val="lt-LT"/>
        </w:rPr>
        <w:t xml:space="preserve"> </w:t>
      </w:r>
    </w:p>
    <w:p w14:paraId="4AC8EB96" w14:textId="497D1516" w:rsidR="008F3D9A" w:rsidRPr="00614AF5" w:rsidRDefault="008F3D9A" w:rsidP="008F3D9A">
      <w:pPr>
        <w:spacing w:line="276" w:lineRule="auto"/>
        <w:ind w:firstLine="567"/>
        <w:jc w:val="both"/>
        <w:rPr>
          <w:rFonts w:ascii="Arial" w:hAnsi="Arial" w:cs="Arial"/>
          <w:color w:val="000000" w:themeColor="text1"/>
          <w:shd w:val="clear" w:color="auto" w:fill="FFFFFF"/>
          <w:lang w:val="lt-LT"/>
        </w:rPr>
      </w:pPr>
      <w:r w:rsidRPr="00614AF5">
        <w:rPr>
          <w:rFonts w:ascii="Arial" w:hAnsi="Arial" w:cs="Arial"/>
          <w:color w:val="000000" w:themeColor="text1"/>
          <w:shd w:val="clear" w:color="auto" w:fill="FFFFFF"/>
          <w:lang w:val="lt-LT"/>
        </w:rPr>
        <w:t>Tautinių šokių grupė „Gintaras“ ir liaudiškos muzikos kapela „</w:t>
      </w:r>
      <w:proofErr w:type="spellStart"/>
      <w:r w:rsidRPr="00614AF5">
        <w:rPr>
          <w:rFonts w:ascii="Arial" w:hAnsi="Arial" w:cs="Arial"/>
          <w:color w:val="000000" w:themeColor="text1"/>
          <w:shd w:val="clear" w:color="auto" w:fill="FFFFFF"/>
          <w:lang w:val="lt-LT"/>
        </w:rPr>
        <w:t>Bengeliai</w:t>
      </w:r>
      <w:proofErr w:type="spellEnd"/>
      <w:r w:rsidRPr="00614AF5">
        <w:rPr>
          <w:rFonts w:ascii="Arial" w:hAnsi="Arial" w:cs="Arial"/>
          <w:color w:val="000000" w:themeColor="text1"/>
          <w:shd w:val="clear" w:color="auto" w:fill="FFFFFF"/>
          <w:lang w:val="lt-LT"/>
        </w:rPr>
        <w:t>“ -  202</w:t>
      </w:r>
      <w:r w:rsidR="006E79A3" w:rsidRPr="00614AF5">
        <w:rPr>
          <w:rFonts w:ascii="Arial" w:hAnsi="Arial" w:cs="Arial"/>
          <w:color w:val="000000" w:themeColor="text1"/>
          <w:shd w:val="clear" w:color="auto" w:fill="FFFFFF"/>
          <w:lang w:val="lt-LT"/>
        </w:rPr>
        <w:t>4</w:t>
      </w:r>
      <w:r w:rsidRPr="00614AF5">
        <w:rPr>
          <w:rFonts w:ascii="Arial" w:hAnsi="Arial" w:cs="Arial"/>
          <w:color w:val="000000" w:themeColor="text1"/>
          <w:shd w:val="clear" w:color="auto" w:fill="FFFFFF"/>
          <w:lang w:val="lt-LT"/>
        </w:rPr>
        <w:t xml:space="preserve"> metais garbingai atstovavo Mažąją Lietuvą Lietuvos Vakarų krašto dainų šventėje. </w:t>
      </w:r>
    </w:p>
    <w:p w14:paraId="1902BF79" w14:textId="3B31D0E9" w:rsidR="008F3D9A" w:rsidRPr="00614AF5" w:rsidRDefault="00DB5B65" w:rsidP="00DB5B65">
      <w:pPr>
        <w:spacing w:line="276" w:lineRule="auto"/>
        <w:ind w:firstLine="567"/>
        <w:jc w:val="both"/>
        <w:rPr>
          <w:rFonts w:ascii="Arial" w:hAnsi="Arial" w:cs="Arial"/>
          <w:color w:val="000000" w:themeColor="text1"/>
          <w:shd w:val="clear" w:color="auto" w:fill="FFFFFF"/>
          <w:lang w:val="lt-LT"/>
        </w:rPr>
      </w:pPr>
      <w:r w:rsidRPr="00614AF5">
        <w:rPr>
          <w:rFonts w:ascii="Arial" w:hAnsi="Arial" w:cs="Arial"/>
          <w:color w:val="000000" w:themeColor="text1"/>
          <w:shd w:val="clear" w:color="auto" w:fill="FFFFFF"/>
          <w:lang w:val="lt-LT"/>
        </w:rPr>
        <w:t xml:space="preserve">Priekulės kultūros centro Agluonėnų klojimo teatras </w:t>
      </w:r>
      <w:r w:rsidR="00CB3993" w:rsidRPr="00614AF5">
        <w:rPr>
          <w:rFonts w:ascii="Arial" w:hAnsi="Arial" w:cs="Arial"/>
          <w:color w:val="000000" w:themeColor="text1"/>
          <w:shd w:val="clear" w:color="auto" w:fill="FFFFFF"/>
          <w:lang w:val="lt-LT"/>
        </w:rPr>
        <w:t>organizavo mėgėjų teatrų šventę Agluonėnų klojimo teatre . Per Jonines padovanojo premjerą „Velnio vestuvės, velnio ir laidotuvės“ pagal Žemaitės apsakymą.</w:t>
      </w:r>
    </w:p>
    <w:p w14:paraId="3F241A96" w14:textId="75185DDB" w:rsidR="00CC69C7" w:rsidRPr="00614AF5" w:rsidRDefault="00CC69C7" w:rsidP="00DB5B65">
      <w:pPr>
        <w:spacing w:line="276" w:lineRule="auto"/>
        <w:ind w:firstLine="567"/>
        <w:jc w:val="both"/>
        <w:rPr>
          <w:rFonts w:ascii="Arial" w:hAnsi="Arial" w:cs="Arial"/>
          <w:b/>
          <w:bCs/>
          <w:color w:val="000000" w:themeColor="text1"/>
          <w:shd w:val="clear" w:color="auto" w:fill="FFFFFF"/>
          <w:lang w:val="lt-LT"/>
        </w:rPr>
      </w:pPr>
      <w:r w:rsidRPr="00614AF5">
        <w:rPr>
          <w:rFonts w:ascii="Arial" w:hAnsi="Arial" w:cs="Arial"/>
          <w:color w:val="000000" w:themeColor="text1"/>
          <w:shd w:val="clear" w:color="auto" w:fill="FFFFFF"/>
          <w:lang w:val="lt-LT"/>
        </w:rPr>
        <w:t>Vokalinis ansamblis „</w:t>
      </w:r>
      <w:proofErr w:type="spellStart"/>
      <w:r w:rsidRPr="00614AF5">
        <w:rPr>
          <w:rFonts w:ascii="Arial" w:hAnsi="Arial" w:cs="Arial"/>
          <w:color w:val="000000" w:themeColor="text1"/>
          <w:shd w:val="clear" w:color="auto" w:fill="FFFFFF"/>
          <w:lang w:val="lt-LT"/>
        </w:rPr>
        <w:t>Agluona</w:t>
      </w:r>
      <w:proofErr w:type="spellEnd"/>
      <w:r w:rsidRPr="00614AF5">
        <w:rPr>
          <w:rFonts w:ascii="Arial" w:hAnsi="Arial" w:cs="Arial"/>
          <w:color w:val="000000" w:themeColor="text1"/>
          <w:shd w:val="clear" w:color="auto" w:fill="FFFFFF"/>
          <w:lang w:val="lt-LT"/>
        </w:rPr>
        <w:t>“</w:t>
      </w:r>
      <w:r w:rsidRPr="00614AF5">
        <w:rPr>
          <w:rFonts w:ascii="Arial" w:hAnsi="Arial" w:cs="Arial"/>
          <w:b/>
          <w:bCs/>
          <w:color w:val="000000" w:themeColor="text1"/>
          <w:shd w:val="clear" w:color="auto" w:fill="FFFFFF"/>
          <w:lang w:val="lt-LT"/>
        </w:rPr>
        <w:t xml:space="preserve"> </w:t>
      </w:r>
      <w:r w:rsidR="00F630B3" w:rsidRPr="00614AF5">
        <w:rPr>
          <w:rStyle w:val="Grietas"/>
          <w:rFonts w:ascii="Arial" w:hAnsi="Arial" w:cs="Arial"/>
          <w:b w:val="0"/>
          <w:bCs w:val="0"/>
          <w:color w:val="000000" w:themeColor="text1"/>
          <w:shd w:val="clear" w:color="auto" w:fill="FFFFFF"/>
          <w:lang w:val="lt-LT"/>
        </w:rPr>
        <w:t xml:space="preserve">minėjo 40 metų veiklos sukaktį. Į teatralizuotą koncertą klojimo teatre susirinko ansamblio gerbėjai, dainos mylėtojai ir svečiai. </w:t>
      </w:r>
    </w:p>
    <w:p w14:paraId="01CB30F2" w14:textId="0906091F" w:rsidR="00CC69C7" w:rsidRPr="00614AF5" w:rsidRDefault="00CC69C7" w:rsidP="00DB5B65">
      <w:pPr>
        <w:spacing w:line="276" w:lineRule="auto"/>
        <w:ind w:firstLine="567"/>
        <w:jc w:val="both"/>
        <w:rPr>
          <w:rFonts w:ascii="Arial" w:hAnsi="Arial" w:cs="Arial"/>
          <w:color w:val="000000" w:themeColor="text1"/>
          <w:shd w:val="clear" w:color="auto" w:fill="FFFFFF"/>
          <w:lang w:val="lt-LT"/>
        </w:rPr>
      </w:pPr>
      <w:r w:rsidRPr="00614AF5">
        <w:rPr>
          <w:rFonts w:ascii="Arial" w:hAnsi="Arial" w:cs="Arial"/>
          <w:color w:val="000000" w:themeColor="text1"/>
          <w:shd w:val="clear" w:color="auto" w:fill="FFFFFF"/>
          <w:lang w:val="lt-LT"/>
        </w:rPr>
        <w:t>Folkloro ansamblio „</w:t>
      </w:r>
      <w:proofErr w:type="spellStart"/>
      <w:r w:rsidRPr="00614AF5">
        <w:rPr>
          <w:rFonts w:ascii="Arial" w:hAnsi="Arial" w:cs="Arial"/>
          <w:color w:val="000000" w:themeColor="text1"/>
          <w:shd w:val="clear" w:color="auto" w:fill="FFFFFF"/>
          <w:lang w:val="lt-LT"/>
        </w:rPr>
        <w:t>Vėlingis</w:t>
      </w:r>
      <w:proofErr w:type="spellEnd"/>
      <w:r w:rsidRPr="00614AF5">
        <w:rPr>
          <w:rFonts w:ascii="Arial" w:hAnsi="Arial" w:cs="Arial"/>
          <w:color w:val="000000" w:themeColor="text1"/>
          <w:shd w:val="clear" w:color="auto" w:fill="FFFFFF"/>
          <w:lang w:val="lt-LT"/>
        </w:rPr>
        <w:t xml:space="preserve">““, organizavo Klaipėdos rajono folkloro šventę „Auga </w:t>
      </w:r>
      <w:proofErr w:type="spellStart"/>
      <w:r w:rsidRPr="00614AF5">
        <w:rPr>
          <w:rFonts w:ascii="Arial" w:hAnsi="Arial" w:cs="Arial"/>
          <w:color w:val="000000" w:themeColor="text1"/>
          <w:shd w:val="clear" w:color="auto" w:fill="FFFFFF"/>
          <w:lang w:val="lt-LT"/>
        </w:rPr>
        <w:t>vobilelė</w:t>
      </w:r>
      <w:proofErr w:type="spellEnd"/>
      <w:r w:rsidRPr="00614AF5">
        <w:rPr>
          <w:rFonts w:ascii="Arial" w:hAnsi="Arial" w:cs="Arial"/>
          <w:color w:val="000000" w:themeColor="text1"/>
          <w:shd w:val="clear" w:color="auto" w:fill="FFFFFF"/>
          <w:lang w:val="lt-LT"/>
        </w:rPr>
        <w:t>“, kuriame dalyvavo viso rajono folklorinė bendruomenė.</w:t>
      </w:r>
    </w:p>
    <w:p w14:paraId="65BDE01E" w14:textId="4E53B1C2" w:rsidR="008F3D9A" w:rsidRPr="00614AF5" w:rsidRDefault="008F3D9A" w:rsidP="008F3D9A">
      <w:pPr>
        <w:spacing w:line="276" w:lineRule="auto"/>
        <w:ind w:firstLine="567"/>
        <w:jc w:val="both"/>
        <w:rPr>
          <w:rFonts w:ascii="Arial" w:hAnsi="Arial" w:cs="Arial"/>
          <w:color w:val="000000" w:themeColor="text1"/>
          <w:shd w:val="clear" w:color="auto" w:fill="FFFFFF"/>
          <w:lang w:val="lt-LT"/>
        </w:rPr>
      </w:pPr>
      <w:r w:rsidRPr="00614AF5">
        <w:rPr>
          <w:rFonts w:ascii="Arial" w:hAnsi="Arial" w:cs="Arial"/>
          <w:color w:val="000000" w:themeColor="text1"/>
          <w:shd w:val="clear" w:color="auto" w:fill="FFFFFF"/>
          <w:lang w:val="lt-LT"/>
        </w:rPr>
        <w:t>202</w:t>
      </w:r>
      <w:r w:rsidR="006E79A3" w:rsidRPr="00614AF5">
        <w:rPr>
          <w:rFonts w:ascii="Arial" w:hAnsi="Arial" w:cs="Arial"/>
          <w:color w:val="000000" w:themeColor="text1"/>
          <w:shd w:val="clear" w:color="auto" w:fill="FFFFFF"/>
          <w:lang w:val="lt-LT"/>
        </w:rPr>
        <w:t>4</w:t>
      </w:r>
      <w:r w:rsidRPr="00614AF5">
        <w:rPr>
          <w:rFonts w:ascii="Arial" w:hAnsi="Arial" w:cs="Arial"/>
          <w:color w:val="000000" w:themeColor="text1"/>
          <w:shd w:val="clear" w:color="auto" w:fill="FFFFFF"/>
          <w:lang w:val="lt-LT"/>
        </w:rPr>
        <w:t xml:space="preserve"> m. </w:t>
      </w:r>
      <w:r w:rsidR="006E79A3" w:rsidRPr="00614AF5">
        <w:rPr>
          <w:rFonts w:ascii="Arial" w:hAnsi="Arial" w:cs="Arial"/>
          <w:color w:val="000000" w:themeColor="text1"/>
          <w:shd w:val="clear" w:color="auto" w:fill="FFFFFF"/>
          <w:lang w:val="lt-LT"/>
        </w:rPr>
        <w:t xml:space="preserve">kalėdinį renginių ciklą pradėjo visi meno kolektyvai susijungę į Priekulės miestelėnų chorą, taip </w:t>
      </w:r>
      <w:r w:rsidR="00CB3993" w:rsidRPr="00614AF5">
        <w:rPr>
          <w:rFonts w:ascii="Arial" w:hAnsi="Arial" w:cs="Arial"/>
          <w:color w:val="000000" w:themeColor="text1"/>
          <w:shd w:val="clear" w:color="auto" w:fill="FFFFFF"/>
          <w:lang w:val="lt-LT"/>
        </w:rPr>
        <w:t>įžiebdami</w:t>
      </w:r>
      <w:r w:rsidR="00F630B3" w:rsidRPr="00614AF5">
        <w:rPr>
          <w:rFonts w:ascii="Arial" w:hAnsi="Arial" w:cs="Arial"/>
          <w:color w:val="000000" w:themeColor="text1"/>
          <w:shd w:val="clear" w:color="auto" w:fill="FFFFFF"/>
          <w:lang w:val="lt-LT"/>
        </w:rPr>
        <w:t xml:space="preserve"> vieną aukščiausių natūraliai augančią eglę Lietuvoje</w:t>
      </w:r>
      <w:r w:rsidR="00CB3993" w:rsidRPr="00614AF5">
        <w:rPr>
          <w:rFonts w:ascii="Arial" w:hAnsi="Arial" w:cs="Arial"/>
          <w:color w:val="000000" w:themeColor="text1"/>
          <w:shd w:val="clear" w:color="auto" w:fill="FFFFFF"/>
          <w:lang w:val="lt-LT"/>
        </w:rPr>
        <w:t>.</w:t>
      </w:r>
    </w:p>
    <w:p w14:paraId="3B3483E1" w14:textId="296CFF85" w:rsidR="004D3A63" w:rsidRPr="00614AF5" w:rsidRDefault="00963B98" w:rsidP="000947DA">
      <w:pPr>
        <w:spacing w:line="276" w:lineRule="auto"/>
        <w:jc w:val="both"/>
        <w:rPr>
          <w:rFonts w:ascii="Arial" w:hAnsi="Arial" w:cs="Arial"/>
          <w:i/>
          <w:color w:val="000000" w:themeColor="text1"/>
          <w:lang w:val="lt-LT"/>
        </w:rPr>
      </w:pPr>
      <w:r w:rsidRPr="00614AF5">
        <w:rPr>
          <w:rFonts w:ascii="Arial" w:hAnsi="Arial" w:cs="Arial"/>
          <w:i/>
          <w:color w:val="000000" w:themeColor="text1"/>
          <w:lang w:val="lt-LT"/>
        </w:rPr>
        <w:t>10</w:t>
      </w:r>
      <w:r w:rsidR="004D3A63" w:rsidRPr="00614AF5">
        <w:rPr>
          <w:rFonts w:ascii="Arial" w:hAnsi="Arial" w:cs="Arial"/>
          <w:i/>
          <w:color w:val="000000" w:themeColor="text1"/>
          <w:lang w:val="lt-LT"/>
        </w:rPr>
        <w:t xml:space="preserve"> lentelė. Įstaigos </w:t>
      </w:r>
      <w:r w:rsidRPr="00614AF5">
        <w:rPr>
          <w:rFonts w:ascii="Arial" w:hAnsi="Arial" w:cs="Arial"/>
          <w:i/>
          <w:color w:val="000000" w:themeColor="text1"/>
          <w:lang w:val="lt-LT"/>
        </w:rPr>
        <w:t>Mėgėjų meno kolektyvai ir jų dalyviai</w:t>
      </w:r>
      <w:r w:rsidR="004D3A63" w:rsidRPr="00614AF5">
        <w:rPr>
          <w:rFonts w:ascii="Arial" w:hAnsi="Arial" w:cs="Arial"/>
          <w:i/>
          <w:color w:val="000000" w:themeColor="text1"/>
          <w:lang w:val="lt-LT"/>
        </w:rPr>
        <w:t>.</w:t>
      </w:r>
    </w:p>
    <w:tbl>
      <w:tblPr>
        <w:tblW w:w="9639" w:type="dxa"/>
        <w:tblInd w:w="-5" w:type="dxa"/>
        <w:tblLayout w:type="fixed"/>
        <w:tblLook w:val="0000" w:firstRow="0" w:lastRow="0" w:firstColumn="0" w:lastColumn="0" w:noHBand="0" w:noVBand="0"/>
      </w:tblPr>
      <w:tblGrid>
        <w:gridCol w:w="6889"/>
        <w:gridCol w:w="1462"/>
        <w:gridCol w:w="1288"/>
      </w:tblGrid>
      <w:tr w:rsidR="00614AF5" w:rsidRPr="00614AF5" w14:paraId="1E3C2746" w14:textId="77777777" w:rsidTr="00A9527E">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5E7B1157" w14:textId="0469B52A" w:rsidR="001A312D" w:rsidRPr="00614AF5" w:rsidRDefault="007218AC" w:rsidP="00A9527E">
            <w:pPr>
              <w:jc w:val="center"/>
              <w:rPr>
                <w:rFonts w:ascii="Arial" w:hAnsi="Arial" w:cs="Arial"/>
                <w:b/>
                <w:color w:val="000000" w:themeColor="text1"/>
                <w:lang w:val="lt-LT"/>
              </w:rPr>
            </w:pPr>
            <w:r>
              <w:rPr>
                <w:rFonts w:ascii="Arial" w:hAnsi="Arial" w:cs="Arial"/>
                <w:b/>
                <w:color w:val="000000" w:themeColor="text1"/>
                <w:lang w:val="lt-LT"/>
              </w:rPr>
              <w:t>Kolektyvai</w:t>
            </w:r>
            <w:r w:rsidR="001A312D" w:rsidRPr="00614AF5">
              <w:rPr>
                <w:rFonts w:ascii="Arial" w:hAnsi="Arial" w:cs="Arial"/>
                <w:b/>
                <w:color w:val="000000" w:themeColor="text1"/>
                <w:lang w:val="lt-LT"/>
              </w:rPr>
              <w:t xml:space="preserve">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32552C9E" w14:textId="77777777" w:rsidR="001A312D" w:rsidRPr="00614AF5" w:rsidRDefault="001A312D" w:rsidP="00A9527E">
            <w:pPr>
              <w:jc w:val="center"/>
              <w:rPr>
                <w:rFonts w:ascii="Arial" w:hAnsi="Arial" w:cs="Arial"/>
                <w:color w:val="000000" w:themeColor="text1"/>
                <w:lang w:val="lt-LT"/>
              </w:rPr>
            </w:pPr>
            <w:r w:rsidRPr="00614AF5">
              <w:rPr>
                <w:rFonts w:ascii="Arial" w:hAnsi="Arial" w:cs="Arial"/>
                <w:b/>
                <w:color w:val="000000" w:themeColor="text1"/>
                <w:lang w:val="lt-LT"/>
              </w:rPr>
              <w:t>2023 m.</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089D8677" w14:textId="77777777" w:rsidR="001A312D" w:rsidRPr="00614AF5" w:rsidRDefault="001A312D" w:rsidP="00A9527E">
            <w:pPr>
              <w:jc w:val="center"/>
              <w:rPr>
                <w:rFonts w:ascii="Arial" w:hAnsi="Arial" w:cs="Arial"/>
                <w:b/>
                <w:color w:val="000000" w:themeColor="text1"/>
                <w:lang w:val="lt-LT"/>
              </w:rPr>
            </w:pPr>
            <w:r w:rsidRPr="00614AF5">
              <w:rPr>
                <w:rFonts w:ascii="Arial" w:hAnsi="Arial" w:cs="Arial"/>
                <w:b/>
                <w:color w:val="000000" w:themeColor="text1"/>
                <w:lang w:val="lt-LT"/>
              </w:rPr>
              <w:t>2024 m.</w:t>
            </w:r>
          </w:p>
        </w:tc>
      </w:tr>
      <w:tr w:rsidR="00614AF5" w:rsidRPr="00614AF5" w14:paraId="5D327D74" w14:textId="77777777" w:rsidTr="00A9527E">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04BB6A12" w14:textId="77777777" w:rsidR="001A312D" w:rsidRPr="00614AF5" w:rsidRDefault="001A312D" w:rsidP="00A9527E">
            <w:pPr>
              <w:outlineLvl w:val="0"/>
              <w:rPr>
                <w:rFonts w:ascii="Arial" w:hAnsi="Arial" w:cs="Arial"/>
                <w:color w:val="000000" w:themeColor="text1"/>
                <w:lang w:val="lt-LT" w:bidi="he-IL"/>
              </w:rPr>
            </w:pPr>
            <w:r w:rsidRPr="00614AF5">
              <w:rPr>
                <w:rFonts w:ascii="Arial" w:hAnsi="Arial" w:cs="Arial"/>
                <w:color w:val="000000" w:themeColor="text1"/>
                <w:lang w:val="lt-LT"/>
              </w:rPr>
              <w:t>1. Mėgėjų meno kolektyvai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24E0EC83" w14:textId="77777777" w:rsidR="001A312D" w:rsidRPr="00614AF5" w:rsidRDefault="001A312D" w:rsidP="00A9527E">
            <w:pPr>
              <w:jc w:val="center"/>
              <w:rPr>
                <w:rFonts w:ascii="Arial" w:hAnsi="Arial" w:cs="Arial"/>
                <w:color w:val="000000" w:themeColor="text1"/>
                <w:lang w:val="lt-LT"/>
              </w:rPr>
            </w:pPr>
            <w:r w:rsidRPr="00614AF5">
              <w:rPr>
                <w:rFonts w:ascii="Arial" w:hAnsi="Arial" w:cs="Arial"/>
                <w:color w:val="000000" w:themeColor="text1"/>
                <w:lang w:val="lt-LT"/>
              </w:rPr>
              <w:t>8</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63DE2B5D" w14:textId="77777777" w:rsidR="001A312D" w:rsidRPr="00614AF5" w:rsidRDefault="001A312D" w:rsidP="00A9527E">
            <w:pPr>
              <w:jc w:val="center"/>
              <w:rPr>
                <w:rFonts w:ascii="Arial" w:hAnsi="Arial" w:cs="Arial"/>
                <w:color w:val="000000" w:themeColor="text1"/>
                <w:lang w:val="lt-LT"/>
              </w:rPr>
            </w:pPr>
            <w:r w:rsidRPr="00614AF5">
              <w:rPr>
                <w:rFonts w:ascii="Arial" w:hAnsi="Arial" w:cs="Arial"/>
                <w:color w:val="000000" w:themeColor="text1"/>
                <w:lang w:val="lt-LT"/>
              </w:rPr>
              <w:t>8</w:t>
            </w:r>
          </w:p>
        </w:tc>
      </w:tr>
      <w:tr w:rsidR="00614AF5" w:rsidRPr="00614AF5" w14:paraId="1540D9C7" w14:textId="77777777" w:rsidTr="00A9527E">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7503AFD7" w14:textId="77777777" w:rsidR="001A312D" w:rsidRPr="00614AF5" w:rsidRDefault="001A312D" w:rsidP="00A9527E">
            <w:pPr>
              <w:jc w:val="both"/>
              <w:rPr>
                <w:rFonts w:ascii="Arial" w:hAnsi="Arial" w:cs="Arial"/>
                <w:color w:val="000000" w:themeColor="text1"/>
                <w:lang w:val="lt-LT"/>
              </w:rPr>
            </w:pPr>
            <w:r w:rsidRPr="00614AF5">
              <w:rPr>
                <w:rFonts w:ascii="Arial" w:hAnsi="Arial" w:cs="Arial"/>
                <w:color w:val="000000" w:themeColor="text1"/>
                <w:lang w:val="lt-LT"/>
              </w:rPr>
              <w:t>2. Mėgėjų meno kolektyvų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297DD01B" w14:textId="77777777" w:rsidR="001A312D" w:rsidRPr="00614AF5" w:rsidRDefault="001A312D" w:rsidP="00A9527E">
            <w:pPr>
              <w:jc w:val="center"/>
              <w:rPr>
                <w:rFonts w:ascii="Arial" w:hAnsi="Arial" w:cs="Arial"/>
                <w:color w:val="000000" w:themeColor="text1"/>
                <w:lang w:val="lt-LT"/>
              </w:rPr>
            </w:pPr>
            <w:r w:rsidRPr="00614AF5">
              <w:rPr>
                <w:rFonts w:ascii="Arial" w:hAnsi="Arial" w:cs="Arial"/>
                <w:color w:val="000000" w:themeColor="text1"/>
                <w:lang w:val="lt-LT"/>
              </w:rPr>
              <w:t>109</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5AA55F2B" w14:textId="183FCB8D" w:rsidR="001A312D" w:rsidRPr="00614AF5" w:rsidRDefault="001A312D" w:rsidP="00A9527E">
            <w:pPr>
              <w:jc w:val="center"/>
              <w:rPr>
                <w:rFonts w:ascii="Arial" w:hAnsi="Arial" w:cs="Arial"/>
                <w:color w:val="000000" w:themeColor="text1"/>
                <w:lang w:val="lt-LT"/>
              </w:rPr>
            </w:pPr>
            <w:r w:rsidRPr="00614AF5">
              <w:rPr>
                <w:rFonts w:ascii="Arial" w:hAnsi="Arial" w:cs="Arial"/>
                <w:color w:val="000000" w:themeColor="text1"/>
                <w:lang w:val="lt-LT"/>
              </w:rPr>
              <w:t>115</w:t>
            </w:r>
          </w:p>
        </w:tc>
      </w:tr>
      <w:tr w:rsidR="00614AF5" w:rsidRPr="00614AF5" w14:paraId="0FED5FC1" w14:textId="77777777" w:rsidTr="00A9527E">
        <w:trPr>
          <w:trHeight w:val="260"/>
        </w:trPr>
        <w:tc>
          <w:tcPr>
            <w:tcW w:w="6889" w:type="dxa"/>
            <w:tcBorders>
              <w:top w:val="single" w:sz="4" w:space="0" w:color="auto"/>
              <w:left w:val="single" w:sz="4" w:space="0" w:color="000000"/>
              <w:bottom w:val="single" w:sz="4" w:space="0" w:color="000000"/>
              <w:right w:val="single" w:sz="4" w:space="0" w:color="auto"/>
            </w:tcBorders>
            <w:shd w:val="clear" w:color="auto" w:fill="auto"/>
          </w:tcPr>
          <w:p w14:paraId="73EF6302" w14:textId="77777777" w:rsidR="001A312D" w:rsidRPr="00614AF5" w:rsidRDefault="001A312D" w:rsidP="00A9527E">
            <w:pPr>
              <w:outlineLvl w:val="0"/>
              <w:rPr>
                <w:rFonts w:ascii="Arial" w:hAnsi="Arial" w:cs="Arial"/>
                <w:color w:val="000000" w:themeColor="text1"/>
                <w:lang w:val="lt-LT" w:bidi="he-IL"/>
              </w:rPr>
            </w:pPr>
            <w:r w:rsidRPr="00614AF5">
              <w:rPr>
                <w:rFonts w:ascii="Arial" w:hAnsi="Arial" w:cs="Arial"/>
                <w:color w:val="000000" w:themeColor="text1"/>
                <w:lang w:val="lt-LT"/>
              </w:rPr>
              <w:t>3. Iš jų vaikų ir jaunimo mėgėjų meno kolektyvai</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41B63B03" w14:textId="77777777" w:rsidR="001A312D" w:rsidRPr="00614AF5" w:rsidRDefault="001A312D" w:rsidP="00A9527E">
            <w:pPr>
              <w:jc w:val="center"/>
              <w:rPr>
                <w:rFonts w:ascii="Arial" w:hAnsi="Arial" w:cs="Arial"/>
                <w:color w:val="000000" w:themeColor="text1"/>
                <w:lang w:val="lt-LT"/>
              </w:rPr>
            </w:pPr>
            <w:r w:rsidRPr="00614AF5">
              <w:rPr>
                <w:rFonts w:ascii="Arial" w:hAnsi="Arial" w:cs="Arial"/>
                <w:color w:val="000000" w:themeColor="text1"/>
                <w:lang w:val="lt-LT"/>
              </w:rPr>
              <w:t>1</w:t>
            </w:r>
          </w:p>
        </w:tc>
        <w:tc>
          <w:tcPr>
            <w:tcW w:w="1288" w:type="dxa"/>
            <w:tcBorders>
              <w:top w:val="single" w:sz="4" w:space="0" w:color="auto"/>
              <w:left w:val="single" w:sz="4" w:space="0" w:color="auto"/>
              <w:bottom w:val="single" w:sz="4" w:space="0" w:color="000000"/>
              <w:right w:val="single" w:sz="4" w:space="0" w:color="000000"/>
            </w:tcBorders>
            <w:shd w:val="clear" w:color="auto" w:fill="auto"/>
          </w:tcPr>
          <w:p w14:paraId="0702C287" w14:textId="4E9FE9C3" w:rsidR="001A312D" w:rsidRPr="00614AF5" w:rsidRDefault="007218AC" w:rsidP="00A9527E">
            <w:pPr>
              <w:jc w:val="center"/>
              <w:rPr>
                <w:rFonts w:ascii="Arial" w:hAnsi="Arial" w:cs="Arial"/>
                <w:color w:val="000000" w:themeColor="text1"/>
                <w:lang w:val="lt-LT"/>
              </w:rPr>
            </w:pPr>
            <w:r>
              <w:rPr>
                <w:rFonts w:ascii="Arial" w:hAnsi="Arial" w:cs="Arial"/>
                <w:color w:val="000000" w:themeColor="text1"/>
                <w:lang w:val="lt-LT"/>
              </w:rPr>
              <w:t>1</w:t>
            </w:r>
          </w:p>
        </w:tc>
      </w:tr>
      <w:tr w:rsidR="00614AF5" w:rsidRPr="00614AF5" w14:paraId="69D1B81B" w14:textId="77777777" w:rsidTr="00A9527E">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207F371F" w14:textId="77777777" w:rsidR="001A312D" w:rsidRPr="00614AF5" w:rsidRDefault="001A312D" w:rsidP="00A9527E">
            <w:pPr>
              <w:outlineLvl w:val="0"/>
              <w:rPr>
                <w:rFonts w:ascii="Arial" w:hAnsi="Arial" w:cs="Arial"/>
                <w:color w:val="000000" w:themeColor="text1"/>
                <w:lang w:val="lt-LT" w:bidi="he-IL"/>
              </w:rPr>
            </w:pPr>
            <w:r w:rsidRPr="00614AF5">
              <w:rPr>
                <w:rFonts w:ascii="Arial" w:hAnsi="Arial" w:cs="Arial"/>
                <w:color w:val="000000" w:themeColor="text1"/>
                <w:lang w:val="lt-LT"/>
              </w:rPr>
              <w:t>4. Iš jų vaikų ir jaunimo mėgėjų meno kolektyvų dalyviai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4B726917" w14:textId="77777777" w:rsidR="001A312D" w:rsidRPr="00614AF5" w:rsidRDefault="001A312D" w:rsidP="00A9527E">
            <w:pPr>
              <w:jc w:val="center"/>
              <w:rPr>
                <w:rFonts w:ascii="Arial" w:hAnsi="Arial" w:cs="Arial"/>
                <w:color w:val="000000" w:themeColor="text1"/>
                <w:lang w:val="lt-LT"/>
              </w:rPr>
            </w:pPr>
            <w:r w:rsidRPr="00614AF5">
              <w:rPr>
                <w:rFonts w:ascii="Arial" w:hAnsi="Arial" w:cs="Arial"/>
                <w:color w:val="000000" w:themeColor="text1"/>
                <w:lang w:val="lt-LT"/>
              </w:rPr>
              <w:t>11</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7F368678" w14:textId="77777777" w:rsidR="001A312D" w:rsidRPr="00614AF5" w:rsidRDefault="001A312D" w:rsidP="00A9527E">
            <w:pPr>
              <w:jc w:val="center"/>
              <w:rPr>
                <w:rFonts w:ascii="Arial" w:hAnsi="Arial" w:cs="Arial"/>
                <w:color w:val="000000" w:themeColor="text1"/>
                <w:lang w:val="lt-LT"/>
              </w:rPr>
            </w:pPr>
            <w:r w:rsidRPr="00614AF5">
              <w:rPr>
                <w:rFonts w:ascii="Arial" w:hAnsi="Arial" w:cs="Arial"/>
                <w:color w:val="000000" w:themeColor="text1"/>
                <w:lang w:val="lt-LT"/>
              </w:rPr>
              <w:t>9</w:t>
            </w:r>
          </w:p>
        </w:tc>
      </w:tr>
      <w:tr w:rsidR="00614AF5" w:rsidRPr="00614AF5" w14:paraId="1151B1BA" w14:textId="77777777" w:rsidTr="00A9527E">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2D90D015" w14:textId="77777777" w:rsidR="001A312D" w:rsidRPr="00614AF5" w:rsidRDefault="001A312D" w:rsidP="00A9527E">
            <w:pPr>
              <w:outlineLvl w:val="0"/>
              <w:rPr>
                <w:rFonts w:ascii="Arial" w:hAnsi="Arial" w:cs="Arial"/>
                <w:color w:val="000000" w:themeColor="text1"/>
                <w:lang w:val="lt-LT" w:bidi="he-IL"/>
              </w:rPr>
            </w:pPr>
            <w:r w:rsidRPr="00614AF5">
              <w:rPr>
                <w:rFonts w:ascii="Arial" w:hAnsi="Arial" w:cs="Arial"/>
                <w:color w:val="000000" w:themeColor="text1"/>
                <w:lang w:val="lt-LT"/>
              </w:rPr>
              <w:t>5. Studijos, būreliai, klubai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278B7B2A" w14:textId="77777777" w:rsidR="001A312D" w:rsidRPr="00614AF5" w:rsidRDefault="001A312D" w:rsidP="00A9527E">
            <w:pPr>
              <w:jc w:val="center"/>
              <w:rPr>
                <w:rFonts w:ascii="Arial" w:hAnsi="Arial" w:cs="Arial"/>
                <w:color w:val="000000" w:themeColor="text1"/>
                <w:lang w:val="lt-LT"/>
              </w:rPr>
            </w:pPr>
            <w:r w:rsidRPr="00614AF5">
              <w:rPr>
                <w:rFonts w:ascii="Arial" w:hAnsi="Arial" w:cs="Arial"/>
                <w:color w:val="000000" w:themeColor="text1"/>
                <w:lang w:val="lt-LT"/>
              </w:rPr>
              <w:t>-</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2D00C350" w14:textId="77777777" w:rsidR="001A312D" w:rsidRPr="00614AF5" w:rsidRDefault="001A312D" w:rsidP="00A9527E">
            <w:pPr>
              <w:jc w:val="center"/>
              <w:rPr>
                <w:rFonts w:ascii="Arial" w:hAnsi="Arial" w:cs="Arial"/>
                <w:color w:val="000000" w:themeColor="text1"/>
                <w:lang w:val="lt-LT"/>
              </w:rPr>
            </w:pPr>
            <w:r w:rsidRPr="00614AF5">
              <w:rPr>
                <w:rFonts w:ascii="Arial" w:hAnsi="Arial" w:cs="Arial"/>
                <w:color w:val="000000" w:themeColor="text1"/>
                <w:lang w:val="lt-LT"/>
              </w:rPr>
              <w:t>-</w:t>
            </w:r>
          </w:p>
        </w:tc>
      </w:tr>
      <w:tr w:rsidR="00614AF5" w:rsidRPr="00614AF5" w14:paraId="4B66212E" w14:textId="77777777" w:rsidTr="00A9527E">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061BE200" w14:textId="77777777" w:rsidR="001A312D" w:rsidRPr="00614AF5" w:rsidRDefault="001A312D" w:rsidP="00A9527E">
            <w:pPr>
              <w:rPr>
                <w:rFonts w:ascii="Arial" w:hAnsi="Arial" w:cs="Arial"/>
                <w:color w:val="000000" w:themeColor="text1"/>
                <w:lang w:val="lt-LT"/>
              </w:rPr>
            </w:pPr>
            <w:r w:rsidRPr="00614AF5">
              <w:rPr>
                <w:rFonts w:ascii="Arial" w:hAnsi="Arial" w:cs="Arial"/>
                <w:color w:val="000000" w:themeColor="text1"/>
                <w:lang w:val="lt-LT"/>
              </w:rPr>
              <w:t>6. Studijų, būrelių, klubų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76B9BAAA" w14:textId="77777777" w:rsidR="001A312D" w:rsidRPr="00614AF5" w:rsidRDefault="001A312D" w:rsidP="00A9527E">
            <w:pPr>
              <w:jc w:val="center"/>
              <w:rPr>
                <w:rFonts w:ascii="Arial" w:hAnsi="Arial" w:cs="Arial"/>
                <w:bCs/>
                <w:color w:val="000000" w:themeColor="text1"/>
                <w:lang w:val="lt-LT"/>
              </w:rPr>
            </w:pPr>
            <w:r w:rsidRPr="00614AF5">
              <w:rPr>
                <w:rFonts w:ascii="Arial" w:hAnsi="Arial" w:cs="Arial"/>
                <w:bCs/>
                <w:color w:val="000000" w:themeColor="text1"/>
                <w:lang w:val="lt-LT"/>
              </w:rPr>
              <w:t>-</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4E3B1374" w14:textId="77777777" w:rsidR="001A312D" w:rsidRPr="00614AF5" w:rsidRDefault="001A312D" w:rsidP="00A9527E">
            <w:pPr>
              <w:jc w:val="center"/>
              <w:rPr>
                <w:rFonts w:ascii="Arial" w:hAnsi="Arial" w:cs="Arial"/>
                <w:b/>
                <w:color w:val="000000" w:themeColor="text1"/>
                <w:lang w:val="lt-LT"/>
              </w:rPr>
            </w:pPr>
            <w:r w:rsidRPr="00614AF5">
              <w:rPr>
                <w:rFonts w:ascii="Arial" w:hAnsi="Arial" w:cs="Arial"/>
                <w:b/>
                <w:color w:val="000000" w:themeColor="text1"/>
                <w:lang w:val="lt-LT"/>
              </w:rPr>
              <w:t>-</w:t>
            </w:r>
          </w:p>
        </w:tc>
      </w:tr>
    </w:tbl>
    <w:p w14:paraId="71302151" w14:textId="77777777" w:rsidR="001A312D" w:rsidRPr="00614AF5" w:rsidRDefault="001A312D" w:rsidP="000947DA">
      <w:pPr>
        <w:spacing w:line="276" w:lineRule="auto"/>
        <w:jc w:val="both"/>
        <w:rPr>
          <w:rFonts w:ascii="Arial" w:hAnsi="Arial" w:cs="Arial"/>
          <w:i/>
          <w:color w:val="000000" w:themeColor="text1"/>
          <w:lang w:val="lt-LT"/>
        </w:rPr>
      </w:pPr>
    </w:p>
    <w:p w14:paraId="7FF62B62" w14:textId="13B38D02" w:rsidR="002E4DFA" w:rsidRPr="00614AF5" w:rsidRDefault="00963B98" w:rsidP="00032AE4">
      <w:pPr>
        <w:spacing w:before="240" w:line="276" w:lineRule="auto"/>
        <w:ind w:firstLine="567"/>
        <w:jc w:val="both"/>
        <w:rPr>
          <w:rFonts w:ascii="Arial" w:hAnsi="Arial" w:cs="Arial"/>
          <w:b/>
          <w:color w:val="000000" w:themeColor="text1"/>
          <w:lang w:val="lt-LT" w:eastAsia="en-US"/>
        </w:rPr>
      </w:pPr>
      <w:r w:rsidRPr="00614AF5">
        <w:rPr>
          <w:rFonts w:ascii="Arial" w:hAnsi="Arial" w:cs="Arial"/>
          <w:b/>
          <w:color w:val="000000" w:themeColor="text1"/>
          <w:lang w:val="lt-LT" w:eastAsia="en-US"/>
        </w:rPr>
        <w:t>6</w:t>
      </w:r>
      <w:r w:rsidR="002E4DFA" w:rsidRPr="00614AF5">
        <w:rPr>
          <w:rFonts w:ascii="Arial" w:hAnsi="Arial" w:cs="Arial"/>
          <w:b/>
          <w:color w:val="000000" w:themeColor="text1"/>
          <w:lang w:val="lt-LT" w:eastAsia="en-US"/>
        </w:rPr>
        <w:t xml:space="preserve">. </w:t>
      </w:r>
      <w:r w:rsidR="00041FB1" w:rsidRPr="00614AF5">
        <w:rPr>
          <w:rFonts w:ascii="Arial" w:hAnsi="Arial" w:cs="Arial"/>
          <w:b/>
          <w:color w:val="000000" w:themeColor="text1"/>
          <w:lang w:val="lt-LT"/>
        </w:rPr>
        <w:t>Įstaigos renginių/veiklos viešinimas, gyventojų nuomonės tyrimas</w:t>
      </w:r>
      <w:r w:rsidR="002E4DFA" w:rsidRPr="00614AF5">
        <w:rPr>
          <w:rFonts w:ascii="Arial" w:hAnsi="Arial" w:cs="Arial"/>
          <w:b/>
          <w:color w:val="000000" w:themeColor="text1"/>
          <w:lang w:val="lt-LT" w:eastAsia="en-US"/>
        </w:rPr>
        <w:t>:</w:t>
      </w:r>
    </w:p>
    <w:p w14:paraId="50104677" w14:textId="56802DBA" w:rsidR="00133187" w:rsidRPr="00614AF5" w:rsidRDefault="00133187" w:rsidP="00EC0BCB">
      <w:pPr>
        <w:spacing w:line="276" w:lineRule="auto"/>
        <w:ind w:firstLine="567"/>
        <w:jc w:val="both"/>
        <w:rPr>
          <w:rFonts w:ascii="Arial" w:hAnsi="Arial" w:cs="Arial"/>
          <w:color w:val="000000" w:themeColor="text1"/>
          <w:lang w:val="lt-LT"/>
        </w:rPr>
      </w:pPr>
      <w:r w:rsidRPr="00614AF5">
        <w:rPr>
          <w:rFonts w:ascii="Arial" w:hAnsi="Arial" w:cs="Arial"/>
          <w:color w:val="000000" w:themeColor="text1"/>
          <w:lang w:val="lt-LT"/>
        </w:rPr>
        <w:t>Priekulės</w:t>
      </w:r>
      <w:r w:rsidR="00CB3993" w:rsidRPr="00614AF5">
        <w:rPr>
          <w:rFonts w:ascii="Arial" w:hAnsi="Arial" w:cs="Arial"/>
          <w:color w:val="000000" w:themeColor="text1"/>
          <w:lang w:val="lt-LT"/>
        </w:rPr>
        <w:t xml:space="preserve"> meno ir </w:t>
      </w:r>
      <w:r w:rsidRPr="00614AF5">
        <w:rPr>
          <w:rFonts w:ascii="Arial" w:hAnsi="Arial" w:cs="Arial"/>
          <w:color w:val="000000" w:themeColor="text1"/>
          <w:lang w:val="lt-LT"/>
        </w:rPr>
        <w:t xml:space="preserve"> kultūros centras nuolat siekia praturtinti miesto gyvenimą, organizuoja labai daug ir įvairių kategorijų renginių, todėl reklamos ir viešųjų ryšių strategijų įvairovės taikymas yra būtinas norint pasiekti kultūros vartotoją. Siekiama sėkmingai pasiekti kultūros vartotoją, kūrybiškai taikyti reklamos bei viešųjų ryšių strategijas, kurios atspindėtų įvairias renginių temas, pritrauktų įvairias auditorijas ir skatintų bendruomenės dalyvavimą. Įgyvendinant reklamos ir viešųjų ryšių strategijas, Priekulės</w:t>
      </w:r>
      <w:r w:rsidR="00CB3993" w:rsidRPr="00614AF5">
        <w:rPr>
          <w:rFonts w:ascii="Arial" w:hAnsi="Arial" w:cs="Arial"/>
          <w:color w:val="000000" w:themeColor="text1"/>
          <w:lang w:val="lt-LT"/>
        </w:rPr>
        <w:t xml:space="preserve"> meno ir </w:t>
      </w:r>
      <w:r w:rsidRPr="00614AF5">
        <w:rPr>
          <w:rFonts w:ascii="Arial" w:hAnsi="Arial" w:cs="Arial"/>
          <w:color w:val="000000" w:themeColor="text1"/>
          <w:lang w:val="lt-LT"/>
        </w:rPr>
        <w:t xml:space="preserve"> kultūros centras atsižvelgia į skirtingus komunikacijos kanalus, jog būtų pasiekti įvairūs kultūros vartotojai. Tai apima tiek tradicinius kanalus, tokius kaip spauda ir televizija (Vilhelmo teatrų festivalio viešinimas</w:t>
      </w:r>
      <w:r w:rsidR="00CB3993" w:rsidRPr="00614AF5">
        <w:rPr>
          <w:rFonts w:ascii="Arial" w:hAnsi="Arial" w:cs="Arial"/>
          <w:color w:val="000000" w:themeColor="text1"/>
          <w:lang w:val="lt-LT"/>
        </w:rPr>
        <w:t>, festivalio ,,Ženklai“ viešinimas</w:t>
      </w:r>
      <w:r w:rsidRPr="00614AF5">
        <w:rPr>
          <w:rFonts w:ascii="Arial" w:hAnsi="Arial" w:cs="Arial"/>
          <w:color w:val="000000" w:themeColor="text1"/>
          <w:lang w:val="lt-LT"/>
        </w:rPr>
        <w:t xml:space="preserve">), tiek modernius, tokius kaip socialiniai tinklai ir internetinė platforma. Kiekvienas renginys pristatomas taip, kad atspindėtų jo unikalumas ir pranašumas, skatinant žmones aktyviai dalyvauti. </w:t>
      </w:r>
    </w:p>
    <w:p w14:paraId="51311C79" w14:textId="3307860D" w:rsidR="00133187" w:rsidRPr="00614AF5" w:rsidRDefault="00133187" w:rsidP="00EC0BCB">
      <w:pPr>
        <w:spacing w:line="276" w:lineRule="auto"/>
        <w:ind w:firstLine="567"/>
        <w:jc w:val="both"/>
        <w:rPr>
          <w:rFonts w:ascii="Arial" w:hAnsi="Arial" w:cs="Arial"/>
          <w:color w:val="000000" w:themeColor="text1"/>
          <w:lang w:val="lt-LT"/>
        </w:rPr>
      </w:pPr>
      <w:r w:rsidRPr="00614AF5">
        <w:rPr>
          <w:rFonts w:ascii="Arial" w:hAnsi="Arial" w:cs="Arial"/>
          <w:color w:val="000000" w:themeColor="text1"/>
          <w:lang w:val="lt-LT"/>
        </w:rPr>
        <w:lastRenderedPageBreak/>
        <w:t>Ataskaitiniais metais ypatingas dėmesys buvo skiriamas moderniam ir efektyviam įstaigos viešinimui internetinėje erdvėje. Naudojama šios viešinimo platformos - ,,Facebook“, ,,YouTube“, ,,Instagram“. Pateikta virš 500 naujienų. Kasdien pildoma ir atnaujinama informacija socialinio tinklo „Facebook“ puslapyje. Socialinio tinklo „Facebook“ puslapio s</w:t>
      </w:r>
      <w:r w:rsidR="006639D4">
        <w:rPr>
          <w:rFonts w:ascii="Arial" w:hAnsi="Arial" w:cs="Arial"/>
          <w:color w:val="000000" w:themeColor="text1"/>
          <w:lang w:val="lt-LT"/>
        </w:rPr>
        <w:t>e</w:t>
      </w:r>
      <w:r w:rsidRPr="00614AF5">
        <w:rPr>
          <w:rFonts w:ascii="Arial" w:hAnsi="Arial" w:cs="Arial"/>
          <w:color w:val="000000" w:themeColor="text1"/>
          <w:lang w:val="lt-LT"/>
        </w:rPr>
        <w:t xml:space="preserve">kėjų skaičius siekia </w:t>
      </w:r>
      <w:r w:rsidR="001A312D" w:rsidRPr="00614AF5">
        <w:rPr>
          <w:rFonts w:ascii="Arial" w:hAnsi="Arial" w:cs="Arial"/>
          <w:color w:val="000000" w:themeColor="text1"/>
          <w:lang w:val="lt-LT"/>
        </w:rPr>
        <w:t>5800</w:t>
      </w:r>
      <w:r w:rsidRPr="00614AF5">
        <w:rPr>
          <w:rFonts w:ascii="Arial" w:hAnsi="Arial" w:cs="Arial"/>
          <w:color w:val="000000" w:themeColor="text1"/>
          <w:lang w:val="lt-LT"/>
        </w:rPr>
        <w:t xml:space="preserve">. Skaičiuojame, kad kiekvienais metais unikalių sekėjų skaičius pakyla mažiausiai </w:t>
      </w:r>
      <w:r w:rsidR="00CB3993" w:rsidRPr="00614AF5">
        <w:rPr>
          <w:rFonts w:ascii="Arial" w:hAnsi="Arial" w:cs="Arial"/>
          <w:color w:val="000000" w:themeColor="text1"/>
          <w:lang w:val="lt-LT"/>
        </w:rPr>
        <w:t>10</w:t>
      </w:r>
      <w:r w:rsidRPr="00614AF5">
        <w:rPr>
          <w:rFonts w:ascii="Arial" w:hAnsi="Arial" w:cs="Arial"/>
          <w:color w:val="000000" w:themeColor="text1"/>
          <w:lang w:val="lt-LT"/>
        </w:rPr>
        <w:t xml:space="preserve"> procen</w:t>
      </w:r>
      <w:r w:rsidR="00CB3993" w:rsidRPr="00614AF5">
        <w:rPr>
          <w:rFonts w:ascii="Arial" w:hAnsi="Arial" w:cs="Arial"/>
          <w:color w:val="000000" w:themeColor="text1"/>
          <w:lang w:val="lt-LT"/>
        </w:rPr>
        <w:t>tų</w:t>
      </w:r>
      <w:r w:rsidRPr="00614AF5">
        <w:rPr>
          <w:rFonts w:ascii="Arial" w:hAnsi="Arial" w:cs="Arial"/>
          <w:color w:val="000000" w:themeColor="text1"/>
          <w:lang w:val="lt-LT"/>
        </w:rPr>
        <w:t>. Informacijos pasiekiamumas ,,Facebook“ 202</w:t>
      </w:r>
      <w:r w:rsidR="00CB3993" w:rsidRPr="00614AF5">
        <w:rPr>
          <w:rFonts w:ascii="Arial" w:hAnsi="Arial" w:cs="Arial"/>
          <w:color w:val="000000" w:themeColor="text1"/>
          <w:lang w:val="lt-LT"/>
        </w:rPr>
        <w:t>4</w:t>
      </w:r>
      <w:r w:rsidRPr="00614AF5">
        <w:rPr>
          <w:rFonts w:ascii="Arial" w:hAnsi="Arial" w:cs="Arial"/>
          <w:color w:val="000000" w:themeColor="text1"/>
          <w:lang w:val="lt-LT"/>
        </w:rPr>
        <w:t xml:space="preserve"> metais –  virš 1</w:t>
      </w:r>
      <w:r w:rsidR="00CB3993" w:rsidRPr="00614AF5">
        <w:rPr>
          <w:rFonts w:ascii="Arial" w:hAnsi="Arial" w:cs="Arial"/>
          <w:color w:val="000000" w:themeColor="text1"/>
          <w:lang w:val="lt-LT"/>
        </w:rPr>
        <w:t>50</w:t>
      </w:r>
      <w:r w:rsidRPr="00614AF5">
        <w:rPr>
          <w:rFonts w:ascii="Arial" w:hAnsi="Arial" w:cs="Arial"/>
          <w:color w:val="000000" w:themeColor="text1"/>
          <w:lang w:val="lt-LT"/>
        </w:rPr>
        <w:t xml:space="preserve"> tūkst., vartotojų.</w:t>
      </w:r>
    </w:p>
    <w:p w14:paraId="22F5ED63" w14:textId="54921266" w:rsidR="008F3D9A" w:rsidRPr="00614AF5" w:rsidRDefault="008F3D9A" w:rsidP="00EC0BCB">
      <w:pPr>
        <w:spacing w:line="276" w:lineRule="auto"/>
        <w:ind w:firstLine="567"/>
        <w:jc w:val="both"/>
        <w:rPr>
          <w:rFonts w:ascii="Arial" w:hAnsi="Arial" w:cs="Arial"/>
          <w:color w:val="000000" w:themeColor="text1"/>
          <w:lang w:val="lt-LT"/>
        </w:rPr>
      </w:pPr>
      <w:r w:rsidRPr="00614AF5">
        <w:rPr>
          <w:rFonts w:ascii="Arial" w:hAnsi="Arial" w:cs="Arial"/>
          <w:color w:val="000000" w:themeColor="text1"/>
          <w:lang w:val="lt-LT"/>
        </w:rPr>
        <w:t>Aktyviai dirbama su žiniasklaidos partneriais, kurie taip pat skelbia kultūros naujienas (</w:t>
      </w:r>
      <w:hyperlink r:id="rId8" w:history="1">
        <w:r w:rsidRPr="00614AF5">
          <w:rPr>
            <w:rStyle w:val="Hipersaitas"/>
            <w:rFonts w:ascii="Arial" w:hAnsi="Arial" w:cs="Arial"/>
            <w:color w:val="000000" w:themeColor="text1"/>
            <w:lang w:val="lt-LT"/>
          </w:rPr>
          <w:t>www.gargždai.lt</w:t>
        </w:r>
      </w:hyperlink>
      <w:r w:rsidRPr="00614AF5">
        <w:rPr>
          <w:rFonts w:ascii="Arial" w:hAnsi="Arial" w:cs="Arial"/>
          <w:color w:val="000000" w:themeColor="text1"/>
          <w:lang w:val="lt-LT"/>
        </w:rPr>
        <w:t xml:space="preserve">,  </w:t>
      </w:r>
      <w:hyperlink r:id="rId9" w:history="1">
        <w:r w:rsidRPr="00614AF5">
          <w:rPr>
            <w:rStyle w:val="Hipersaitas"/>
            <w:rFonts w:ascii="Arial" w:hAnsi="Arial" w:cs="Arial"/>
            <w:color w:val="000000" w:themeColor="text1"/>
            <w:lang w:val="lt-LT"/>
          </w:rPr>
          <w:t>www.manogargždai.lt</w:t>
        </w:r>
      </w:hyperlink>
      <w:r w:rsidRPr="00614AF5">
        <w:rPr>
          <w:rFonts w:ascii="Arial" w:hAnsi="Arial" w:cs="Arial"/>
          <w:color w:val="000000" w:themeColor="text1"/>
          <w:lang w:val="lt-LT"/>
        </w:rPr>
        <w:t xml:space="preserve">, </w:t>
      </w:r>
      <w:hyperlink r:id="rId10" w:history="1">
        <w:r w:rsidRPr="00614AF5">
          <w:rPr>
            <w:rStyle w:val="Hipersaitas"/>
            <w:rFonts w:ascii="Arial" w:hAnsi="Arial" w:cs="Arial"/>
            <w:color w:val="000000" w:themeColor="text1"/>
            <w:lang w:val="lt-LT"/>
          </w:rPr>
          <w:t>www.klaipedaassutavim.lt</w:t>
        </w:r>
      </w:hyperlink>
      <w:r w:rsidRPr="00614AF5">
        <w:rPr>
          <w:rFonts w:ascii="Arial" w:hAnsi="Arial" w:cs="Arial"/>
          <w:color w:val="000000" w:themeColor="text1"/>
          <w:lang w:val="lt-LT"/>
        </w:rPr>
        <w:t xml:space="preserve"> ). Apie Priekulės</w:t>
      </w:r>
      <w:r w:rsidR="00CB3993" w:rsidRPr="00614AF5">
        <w:rPr>
          <w:rFonts w:ascii="Arial" w:hAnsi="Arial" w:cs="Arial"/>
          <w:color w:val="000000" w:themeColor="text1"/>
          <w:lang w:val="lt-LT"/>
        </w:rPr>
        <w:t xml:space="preserve"> meno ir </w:t>
      </w:r>
      <w:r w:rsidRPr="00614AF5">
        <w:rPr>
          <w:rFonts w:ascii="Arial" w:hAnsi="Arial" w:cs="Arial"/>
          <w:color w:val="000000" w:themeColor="text1"/>
          <w:lang w:val="lt-LT"/>
        </w:rPr>
        <w:t xml:space="preserve"> kultūros centro renginius ir kitą informaciją per ataskaitinius metus skelbta daugiau nei 1</w:t>
      </w:r>
      <w:r w:rsidR="00CB3993" w:rsidRPr="00614AF5">
        <w:rPr>
          <w:rFonts w:ascii="Arial" w:hAnsi="Arial" w:cs="Arial"/>
          <w:color w:val="000000" w:themeColor="text1"/>
          <w:lang w:val="lt-LT"/>
        </w:rPr>
        <w:t>70</w:t>
      </w:r>
      <w:r w:rsidRPr="00614AF5">
        <w:rPr>
          <w:rFonts w:ascii="Arial" w:hAnsi="Arial" w:cs="Arial"/>
          <w:color w:val="000000" w:themeColor="text1"/>
          <w:lang w:val="lt-LT"/>
        </w:rPr>
        <w:t xml:space="preserve"> pranešimų. </w:t>
      </w:r>
    </w:p>
    <w:p w14:paraId="4FA0A6B6" w14:textId="0E0436EB" w:rsidR="008F3D9A" w:rsidRPr="00614AF5" w:rsidRDefault="008F3D9A" w:rsidP="00EC0BCB">
      <w:pPr>
        <w:spacing w:line="276" w:lineRule="auto"/>
        <w:ind w:firstLine="567"/>
        <w:jc w:val="both"/>
        <w:rPr>
          <w:rFonts w:ascii="Arial" w:hAnsi="Arial" w:cs="Arial"/>
          <w:bCs/>
          <w:color w:val="000000" w:themeColor="text1"/>
          <w:lang w:val="lt-LT"/>
        </w:rPr>
      </w:pPr>
      <w:r w:rsidRPr="00614AF5">
        <w:rPr>
          <w:rFonts w:ascii="Arial" w:hAnsi="Arial" w:cs="Arial"/>
          <w:bCs/>
          <w:color w:val="000000" w:themeColor="text1"/>
          <w:lang w:val="lt-LT"/>
        </w:rPr>
        <w:t xml:space="preserve">Suorganizuotos </w:t>
      </w:r>
      <w:r w:rsidR="00CB3993" w:rsidRPr="00614AF5">
        <w:rPr>
          <w:rFonts w:ascii="Arial" w:hAnsi="Arial" w:cs="Arial"/>
          <w:bCs/>
          <w:color w:val="000000" w:themeColor="text1"/>
          <w:lang w:val="lt-LT"/>
        </w:rPr>
        <w:t>3</w:t>
      </w:r>
      <w:r w:rsidRPr="00614AF5">
        <w:rPr>
          <w:rFonts w:ascii="Arial" w:hAnsi="Arial" w:cs="Arial"/>
          <w:bCs/>
          <w:color w:val="000000" w:themeColor="text1"/>
          <w:lang w:val="lt-LT"/>
        </w:rPr>
        <w:t xml:space="preserve"> spaudos konferencijos, pristačiusios Vilhelmo teatrų festivalį, Priekulės miesto ir žirginio sporto šventę,</w:t>
      </w:r>
      <w:r w:rsidR="00133187" w:rsidRPr="00614AF5">
        <w:rPr>
          <w:rFonts w:ascii="Arial" w:hAnsi="Arial" w:cs="Arial"/>
          <w:bCs/>
          <w:color w:val="000000" w:themeColor="text1"/>
          <w:lang w:val="lt-LT"/>
        </w:rPr>
        <w:t xml:space="preserve"> </w:t>
      </w:r>
      <w:r w:rsidR="00CB3993" w:rsidRPr="00614AF5">
        <w:rPr>
          <w:rFonts w:ascii="Arial" w:hAnsi="Arial" w:cs="Arial"/>
          <w:bCs/>
          <w:color w:val="000000" w:themeColor="text1"/>
          <w:lang w:val="lt-LT"/>
        </w:rPr>
        <w:t xml:space="preserve">festivalį ,,Ženklai“. </w:t>
      </w:r>
    </w:p>
    <w:p w14:paraId="61287359" w14:textId="67C79FBB" w:rsidR="008F3D9A" w:rsidRPr="00614AF5" w:rsidRDefault="00912656" w:rsidP="00EC0BCB">
      <w:pPr>
        <w:spacing w:line="276" w:lineRule="auto"/>
        <w:ind w:firstLine="567"/>
        <w:jc w:val="both"/>
        <w:rPr>
          <w:rFonts w:ascii="Arial" w:hAnsi="Arial" w:cs="Arial"/>
          <w:color w:val="000000" w:themeColor="text1"/>
          <w:lang w:val="lt-LT"/>
        </w:rPr>
      </w:pPr>
      <w:r w:rsidRPr="00614AF5">
        <w:rPr>
          <w:rFonts w:ascii="Arial" w:hAnsi="Arial" w:cs="Arial"/>
          <w:bCs/>
          <w:color w:val="000000" w:themeColor="text1"/>
          <w:lang w:val="lt-LT"/>
        </w:rPr>
        <w:t xml:space="preserve">  </w:t>
      </w:r>
    </w:p>
    <w:p w14:paraId="7C3BE04A" w14:textId="5B6EA5FC" w:rsidR="008F3D9A" w:rsidRPr="00614AF5" w:rsidRDefault="008F3D9A" w:rsidP="00EC0BCB">
      <w:pPr>
        <w:spacing w:line="276" w:lineRule="auto"/>
        <w:ind w:firstLine="567"/>
        <w:jc w:val="both"/>
        <w:rPr>
          <w:rFonts w:ascii="Arial" w:hAnsi="Arial" w:cs="Arial"/>
          <w:color w:val="000000" w:themeColor="text1"/>
          <w:lang w:val="lt-LT"/>
        </w:rPr>
      </w:pPr>
      <w:r w:rsidRPr="00614AF5">
        <w:rPr>
          <w:rFonts w:ascii="Arial" w:hAnsi="Arial" w:cs="Arial"/>
          <w:color w:val="000000" w:themeColor="text1"/>
          <w:lang w:val="lt-LT"/>
        </w:rPr>
        <w:t xml:space="preserve">Profesionaliai </w:t>
      </w:r>
      <w:r w:rsidR="00133187" w:rsidRPr="00614AF5">
        <w:rPr>
          <w:rFonts w:ascii="Arial" w:hAnsi="Arial" w:cs="Arial"/>
          <w:color w:val="000000" w:themeColor="text1"/>
          <w:lang w:val="lt-LT"/>
        </w:rPr>
        <w:t>veikianti</w:t>
      </w:r>
      <w:r w:rsidRPr="00614AF5">
        <w:rPr>
          <w:rFonts w:ascii="Arial" w:hAnsi="Arial" w:cs="Arial"/>
          <w:color w:val="000000" w:themeColor="text1"/>
          <w:lang w:val="lt-LT"/>
        </w:rPr>
        <w:t xml:space="preserve"> Priekulės</w:t>
      </w:r>
      <w:r w:rsidR="00CB3993" w:rsidRPr="00614AF5">
        <w:rPr>
          <w:rFonts w:ascii="Arial" w:hAnsi="Arial" w:cs="Arial"/>
          <w:color w:val="000000" w:themeColor="text1"/>
          <w:lang w:val="lt-LT"/>
        </w:rPr>
        <w:t xml:space="preserve"> meno ir </w:t>
      </w:r>
      <w:r w:rsidRPr="00614AF5">
        <w:rPr>
          <w:rFonts w:ascii="Arial" w:hAnsi="Arial" w:cs="Arial"/>
          <w:color w:val="000000" w:themeColor="text1"/>
          <w:lang w:val="lt-LT"/>
        </w:rPr>
        <w:t xml:space="preserve"> kultūros centro internetinė svetainė </w:t>
      </w:r>
      <w:hyperlink r:id="rId11" w:history="1">
        <w:r w:rsidRPr="00614AF5">
          <w:rPr>
            <w:rStyle w:val="Hipersaitas"/>
            <w:rFonts w:ascii="Arial" w:hAnsi="Arial" w:cs="Arial"/>
            <w:color w:val="000000" w:themeColor="text1"/>
            <w:lang w:val="lt-LT"/>
          </w:rPr>
          <w:t>www.priekulekc.lt</w:t>
        </w:r>
      </w:hyperlink>
      <w:r w:rsidRPr="00614AF5">
        <w:rPr>
          <w:rFonts w:ascii="Arial" w:hAnsi="Arial" w:cs="Arial"/>
          <w:color w:val="000000" w:themeColor="text1"/>
          <w:lang w:val="lt-LT"/>
        </w:rPr>
        <w:t xml:space="preserve"> kur sukeliamas renginių mėnesio planas, informacija dalijamasi su Klaipėdos rajono turizmo informacijos centru, Klaipėdos rajono savivaldybe. Per 202</w:t>
      </w:r>
      <w:r w:rsidR="00CB3993" w:rsidRPr="00614AF5">
        <w:rPr>
          <w:rFonts w:ascii="Arial" w:hAnsi="Arial" w:cs="Arial"/>
          <w:color w:val="000000" w:themeColor="text1"/>
          <w:lang w:val="lt-LT"/>
        </w:rPr>
        <w:t>4</w:t>
      </w:r>
      <w:r w:rsidRPr="00614AF5">
        <w:rPr>
          <w:rFonts w:ascii="Arial" w:hAnsi="Arial" w:cs="Arial"/>
          <w:color w:val="000000" w:themeColor="text1"/>
          <w:lang w:val="lt-LT"/>
        </w:rPr>
        <w:t xml:space="preserve"> metus internetinėje svetainėje apsilankė virš </w:t>
      </w:r>
      <w:r w:rsidR="00CB3993" w:rsidRPr="00614AF5">
        <w:rPr>
          <w:rFonts w:ascii="Arial" w:hAnsi="Arial" w:cs="Arial"/>
          <w:color w:val="000000" w:themeColor="text1"/>
          <w:lang w:val="lt-LT"/>
        </w:rPr>
        <w:t>600</w:t>
      </w:r>
      <w:r w:rsidRPr="00614AF5">
        <w:rPr>
          <w:rFonts w:ascii="Arial" w:hAnsi="Arial" w:cs="Arial"/>
          <w:color w:val="000000" w:themeColor="text1"/>
          <w:lang w:val="lt-LT"/>
        </w:rPr>
        <w:t xml:space="preserve"> lankytojų.</w:t>
      </w:r>
    </w:p>
    <w:p w14:paraId="71BC9A87" w14:textId="40E1D4F4" w:rsidR="00787841" w:rsidRPr="00614AF5" w:rsidRDefault="00787841" w:rsidP="00457A3D">
      <w:pPr>
        <w:spacing w:line="276" w:lineRule="auto"/>
        <w:ind w:firstLine="567"/>
        <w:jc w:val="both"/>
        <w:rPr>
          <w:rFonts w:ascii="Arial" w:hAnsi="Arial" w:cs="Arial"/>
          <w:color w:val="000000" w:themeColor="text1"/>
          <w:lang w:val="lt-LT"/>
        </w:rPr>
      </w:pPr>
      <w:r w:rsidRPr="00614AF5">
        <w:rPr>
          <w:rFonts w:ascii="Arial" w:hAnsi="Arial" w:cs="Arial"/>
          <w:noProof/>
          <w:color w:val="000000" w:themeColor="text1"/>
          <w:highlight w:val="yellow"/>
          <w:lang w:val="lt-LT"/>
        </w:rPr>
        <w:drawing>
          <wp:inline distT="0" distB="0" distL="0" distR="0" wp14:anchorId="51CC286F" wp14:editId="0C5582D5">
            <wp:extent cx="2353945" cy="1518484"/>
            <wp:effectExtent l="0" t="0" r="0" b="5715"/>
            <wp:docPr id="961057940" name="Picture 1" descr="A screenshot of a black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057940" name="Picture 1" descr="A screenshot of a black screen&#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92741" cy="1543510"/>
                    </a:xfrm>
                    <a:prstGeom prst="rect">
                      <a:avLst/>
                    </a:prstGeom>
                    <a:noFill/>
                    <a:ln>
                      <a:noFill/>
                    </a:ln>
                  </pic:spPr>
                </pic:pic>
              </a:graphicData>
            </a:graphic>
          </wp:inline>
        </w:drawing>
      </w:r>
      <w:r w:rsidRPr="00614AF5">
        <w:rPr>
          <w:rFonts w:ascii="Arial" w:hAnsi="Arial" w:cs="Arial"/>
          <w:noProof/>
          <w:color w:val="000000" w:themeColor="text1"/>
          <w:lang w:val="lt-LT"/>
        </w:rPr>
        <w:drawing>
          <wp:inline distT="0" distB="0" distL="0" distR="0" wp14:anchorId="32B37BE5" wp14:editId="6861D5D7">
            <wp:extent cx="2343807" cy="1544051"/>
            <wp:effectExtent l="0" t="0" r="5715" b="5715"/>
            <wp:docPr id="1703439645" name="Picture 2" descr="A screenshot of a black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439645" name="Picture 2" descr="A screenshot of a black scree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90331" cy="1574700"/>
                    </a:xfrm>
                    <a:prstGeom prst="rect">
                      <a:avLst/>
                    </a:prstGeom>
                    <a:noFill/>
                    <a:ln>
                      <a:noFill/>
                    </a:ln>
                  </pic:spPr>
                </pic:pic>
              </a:graphicData>
            </a:graphic>
          </wp:inline>
        </w:drawing>
      </w:r>
    </w:p>
    <w:p w14:paraId="0504E7D2" w14:textId="3D3F0F04" w:rsidR="00787841" w:rsidRPr="00614AF5" w:rsidRDefault="00787841" w:rsidP="00457A3D">
      <w:pPr>
        <w:spacing w:line="276" w:lineRule="auto"/>
        <w:ind w:firstLine="567"/>
        <w:jc w:val="both"/>
        <w:rPr>
          <w:rFonts w:ascii="Arial" w:hAnsi="Arial" w:cs="Arial"/>
          <w:color w:val="000000" w:themeColor="text1"/>
          <w:lang w:val="lt-LT"/>
        </w:rPr>
      </w:pPr>
    </w:p>
    <w:p w14:paraId="73451281" w14:textId="4DA2ACE4" w:rsidR="008F3D9A" w:rsidRPr="00614AF5" w:rsidRDefault="008F3D9A" w:rsidP="00C04769">
      <w:pPr>
        <w:spacing w:line="276" w:lineRule="auto"/>
        <w:ind w:firstLine="720"/>
        <w:jc w:val="both"/>
        <w:rPr>
          <w:rFonts w:ascii="Arial" w:hAnsi="Arial" w:cs="Arial"/>
          <w:color w:val="000000" w:themeColor="text1"/>
          <w:lang w:val="lt-LT" w:eastAsia="lt-LT"/>
        </w:rPr>
      </w:pPr>
      <w:r w:rsidRPr="00614AF5">
        <w:rPr>
          <w:rFonts w:ascii="Arial" w:hAnsi="Arial" w:cs="Arial"/>
          <w:color w:val="000000" w:themeColor="text1"/>
          <w:lang w:val="lt-LT" w:eastAsia="lt-LT"/>
        </w:rPr>
        <w:t xml:space="preserve"> </w:t>
      </w:r>
      <w:r w:rsidR="00C04769" w:rsidRPr="00614AF5">
        <w:rPr>
          <w:rFonts w:ascii="Arial" w:hAnsi="Arial" w:cs="Arial"/>
          <w:color w:val="000000" w:themeColor="text1"/>
          <w:lang w:val="lt-LT" w:eastAsia="lt-LT"/>
        </w:rPr>
        <w:t>Į</w:t>
      </w:r>
      <w:r w:rsidRPr="00614AF5">
        <w:rPr>
          <w:rFonts w:ascii="Arial" w:hAnsi="Arial" w:cs="Arial"/>
          <w:color w:val="000000" w:themeColor="text1"/>
          <w:lang w:val="lt-LT" w:eastAsia="lt-LT"/>
        </w:rPr>
        <w:t xml:space="preserve">staigos vadovė vadovaudamasi Lietuvos Respublikos Kultūros ministro 2017 m. gegužės 15 d. įsakymu Nr. ĮV-675  </w:t>
      </w:r>
      <w:r w:rsidRPr="00614AF5">
        <w:rPr>
          <w:rFonts w:ascii="Arial" w:hAnsi="Arial" w:cs="Arial"/>
          <w:bCs/>
          <w:color w:val="000000" w:themeColor="text1"/>
          <w:lang w:val="lt-LT"/>
        </w:rPr>
        <w:t>,,Dėl kultūros įstaigų vartotojų pasitenkinimo teikiamomis paslaugomis tyrimo metodikos patvirtinimo</w:t>
      </w:r>
      <w:r w:rsidRPr="00614AF5">
        <w:rPr>
          <w:rFonts w:ascii="Arial" w:hAnsi="Arial" w:cs="Arial"/>
          <w:bCs/>
          <w:caps/>
          <w:color w:val="000000" w:themeColor="text1"/>
          <w:lang w:val="lt-LT"/>
        </w:rPr>
        <w:t>"</w:t>
      </w:r>
      <w:r w:rsidRPr="00614AF5">
        <w:rPr>
          <w:rFonts w:ascii="Arial" w:hAnsi="Arial" w:cs="Arial"/>
          <w:color w:val="000000" w:themeColor="text1"/>
          <w:lang w:val="lt-LT" w:eastAsia="lt-LT"/>
        </w:rPr>
        <w:t xml:space="preserve"> patvirtino Priekulės kultūros centro </w:t>
      </w:r>
      <w:r w:rsidRPr="00614AF5">
        <w:rPr>
          <w:rFonts w:ascii="Arial" w:hAnsi="Arial" w:cs="Arial"/>
          <w:bCs/>
          <w:color w:val="000000" w:themeColor="text1"/>
          <w:lang w:val="lt-LT"/>
        </w:rPr>
        <w:t xml:space="preserve">vartotojų pasitenkinimo teikiamomis paslaugomis vertinimo </w:t>
      </w:r>
      <w:r w:rsidRPr="00614AF5">
        <w:rPr>
          <w:rFonts w:ascii="Arial" w:hAnsi="Arial" w:cs="Arial"/>
          <w:color w:val="000000" w:themeColor="text1"/>
          <w:lang w:val="lt-LT" w:eastAsia="lt-LT"/>
        </w:rPr>
        <w:t>tvarkos aprašą</w:t>
      </w:r>
      <w:r w:rsidR="00C04769" w:rsidRPr="00614AF5">
        <w:rPr>
          <w:rFonts w:ascii="Arial" w:hAnsi="Arial" w:cs="Arial"/>
          <w:color w:val="000000" w:themeColor="text1"/>
          <w:lang w:val="lt-LT" w:eastAsia="lt-LT"/>
        </w:rPr>
        <w:t xml:space="preserve"> </w:t>
      </w:r>
      <w:r w:rsidR="00EC0BCB" w:rsidRPr="00614AF5">
        <w:rPr>
          <w:rFonts w:ascii="Arial" w:hAnsi="Arial" w:cs="Arial"/>
          <w:color w:val="000000" w:themeColor="text1"/>
          <w:lang w:val="lt-LT" w:eastAsia="lt-LT"/>
        </w:rPr>
        <w:t>-</w:t>
      </w:r>
      <w:r w:rsidR="00C04769" w:rsidRPr="00614AF5">
        <w:rPr>
          <w:rFonts w:ascii="Arial" w:hAnsi="Arial" w:cs="Arial"/>
          <w:color w:val="000000" w:themeColor="text1"/>
          <w:lang w:val="lt-LT" w:eastAsia="lt-LT"/>
        </w:rPr>
        <w:t xml:space="preserve"> Priekulės kultūros centro direktorės įsakymu 2022-12-30 Nr. V1-54, kuriame tyrimo periodiškumo skyriuje (IV skyrius), numatoma tyrimą atlikti ne rečiau kaip kartą per 2 metus. Kitas </w:t>
      </w:r>
      <w:r w:rsidR="00C04769" w:rsidRPr="00614AF5">
        <w:rPr>
          <w:rFonts w:ascii="Arial" w:hAnsi="Arial" w:cs="Arial"/>
          <w:bCs/>
          <w:color w:val="000000" w:themeColor="text1"/>
          <w:lang w:val="lt-LT"/>
        </w:rPr>
        <w:t>kultūros įstaigų vartotojų pasitenkinimo teikiamomis paslaugomis tyrimas planuojamas 202</w:t>
      </w:r>
      <w:r w:rsidR="00E22450">
        <w:rPr>
          <w:rFonts w:ascii="Arial" w:hAnsi="Arial" w:cs="Arial"/>
          <w:bCs/>
          <w:color w:val="000000" w:themeColor="text1"/>
          <w:lang w:val="lt-LT"/>
        </w:rPr>
        <w:t>5</w:t>
      </w:r>
      <w:r w:rsidR="00C04769" w:rsidRPr="00614AF5">
        <w:rPr>
          <w:rFonts w:ascii="Arial" w:hAnsi="Arial" w:cs="Arial"/>
          <w:bCs/>
          <w:color w:val="000000" w:themeColor="text1"/>
          <w:lang w:val="lt-LT"/>
        </w:rPr>
        <w:t xml:space="preserve"> metais. </w:t>
      </w:r>
      <w:r w:rsidRPr="00614AF5">
        <w:rPr>
          <w:rFonts w:ascii="Arial" w:hAnsi="Arial" w:cs="Arial"/>
          <w:color w:val="000000" w:themeColor="text1"/>
          <w:lang w:val="lt-LT"/>
        </w:rPr>
        <w:t xml:space="preserve">Šiuo tyrimu siekiama išsiaiškinti vartotojų nuomonę apie Centro teikiamas paslaugas bei aptarnavimo kokybę bei apibendrinti tyrimo rezultatus ir numatyti jų panaudojimo galimybes Centro paslaugoms bei aptarnavimo kokybei gerinti. Interpretuojant duomenis pateikiamos prielaidos, kokį poveikį esami rezultatai gali turėti Centro veiklai. </w:t>
      </w:r>
    </w:p>
    <w:p w14:paraId="28982415" w14:textId="59075284" w:rsidR="00382932" w:rsidRPr="00614AF5" w:rsidRDefault="009742D7" w:rsidP="00C035CA">
      <w:pPr>
        <w:spacing w:before="240" w:line="276" w:lineRule="auto"/>
        <w:ind w:firstLine="567"/>
        <w:jc w:val="both"/>
        <w:rPr>
          <w:rFonts w:ascii="Arial" w:hAnsi="Arial" w:cs="Arial"/>
          <w:b/>
          <w:color w:val="000000" w:themeColor="text1"/>
          <w:lang w:val="lt-LT"/>
        </w:rPr>
      </w:pPr>
      <w:r w:rsidRPr="00614AF5">
        <w:rPr>
          <w:rFonts w:ascii="Arial" w:hAnsi="Arial" w:cs="Arial"/>
          <w:b/>
          <w:color w:val="000000" w:themeColor="text1"/>
          <w:lang w:val="lt-LT"/>
        </w:rPr>
        <w:t>7</w:t>
      </w:r>
      <w:r w:rsidR="00382932" w:rsidRPr="00614AF5">
        <w:rPr>
          <w:rFonts w:ascii="Arial" w:hAnsi="Arial" w:cs="Arial"/>
          <w:b/>
          <w:color w:val="000000" w:themeColor="text1"/>
          <w:lang w:val="lt-LT"/>
        </w:rPr>
        <w:t>. Įstaigoje atlikti kitų institucijų patikrinimai per ataskaitinius metus:</w:t>
      </w:r>
    </w:p>
    <w:p w14:paraId="6FAD0BE6" w14:textId="3D9AF6B7" w:rsidR="00382932" w:rsidRPr="00614AF5" w:rsidRDefault="00963B98" w:rsidP="000947DA">
      <w:pPr>
        <w:spacing w:line="276" w:lineRule="auto"/>
        <w:jc w:val="both"/>
        <w:rPr>
          <w:rFonts w:ascii="Arial" w:hAnsi="Arial" w:cs="Arial"/>
          <w:i/>
          <w:color w:val="000000" w:themeColor="text1"/>
          <w:lang w:val="lt-LT"/>
        </w:rPr>
      </w:pPr>
      <w:r w:rsidRPr="00614AF5">
        <w:rPr>
          <w:rFonts w:ascii="Arial" w:hAnsi="Arial" w:cs="Arial"/>
          <w:i/>
          <w:color w:val="000000" w:themeColor="text1"/>
          <w:lang w:val="lt-LT"/>
        </w:rPr>
        <w:t>11 lentelė. Įstaigoje atlikti kitų institucijų patikrinimai.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
        <w:gridCol w:w="4556"/>
        <w:gridCol w:w="1364"/>
        <w:gridCol w:w="3052"/>
      </w:tblGrid>
      <w:tr w:rsidR="00614AF5" w:rsidRPr="00614AF5" w14:paraId="3AA75758" w14:textId="77777777" w:rsidTr="00B679D1">
        <w:tc>
          <w:tcPr>
            <w:tcW w:w="667" w:type="dxa"/>
            <w:shd w:val="clear" w:color="auto" w:fill="auto"/>
          </w:tcPr>
          <w:p w14:paraId="6E318353" w14:textId="77777777" w:rsidR="00B679D1" w:rsidRPr="00614AF5" w:rsidRDefault="00B679D1" w:rsidP="00A9527E">
            <w:pPr>
              <w:jc w:val="both"/>
              <w:rPr>
                <w:rFonts w:ascii="Arial" w:hAnsi="Arial" w:cs="Arial"/>
                <w:color w:val="000000" w:themeColor="text1"/>
                <w:lang w:val="lt-LT"/>
              </w:rPr>
            </w:pPr>
            <w:r w:rsidRPr="00614AF5">
              <w:rPr>
                <w:rFonts w:ascii="Arial" w:hAnsi="Arial" w:cs="Arial"/>
                <w:color w:val="000000" w:themeColor="text1"/>
                <w:lang w:val="lt-LT"/>
              </w:rPr>
              <w:t>Eil. Nr.</w:t>
            </w:r>
          </w:p>
        </w:tc>
        <w:tc>
          <w:tcPr>
            <w:tcW w:w="4556" w:type="dxa"/>
            <w:shd w:val="clear" w:color="auto" w:fill="auto"/>
          </w:tcPr>
          <w:p w14:paraId="7C87E974" w14:textId="77777777" w:rsidR="00B679D1" w:rsidRPr="00614AF5" w:rsidRDefault="00B679D1" w:rsidP="00A9527E">
            <w:pPr>
              <w:jc w:val="both"/>
              <w:rPr>
                <w:rFonts w:ascii="Arial" w:hAnsi="Arial" w:cs="Arial"/>
                <w:color w:val="000000" w:themeColor="text1"/>
                <w:lang w:val="lt-LT"/>
              </w:rPr>
            </w:pPr>
            <w:r w:rsidRPr="00614AF5">
              <w:rPr>
                <w:rFonts w:ascii="Arial" w:hAnsi="Arial" w:cs="Arial"/>
                <w:color w:val="000000" w:themeColor="text1"/>
                <w:lang w:val="lt-LT"/>
              </w:rPr>
              <w:t>Patikrinimo pavadinimas</w:t>
            </w:r>
          </w:p>
        </w:tc>
        <w:tc>
          <w:tcPr>
            <w:tcW w:w="1364" w:type="dxa"/>
            <w:shd w:val="clear" w:color="auto" w:fill="auto"/>
          </w:tcPr>
          <w:p w14:paraId="05141356" w14:textId="77777777" w:rsidR="00B679D1" w:rsidRPr="00614AF5" w:rsidRDefault="00B679D1" w:rsidP="00A9527E">
            <w:pPr>
              <w:jc w:val="both"/>
              <w:rPr>
                <w:rFonts w:ascii="Arial" w:hAnsi="Arial" w:cs="Arial"/>
                <w:color w:val="000000" w:themeColor="text1"/>
                <w:lang w:val="lt-LT"/>
              </w:rPr>
            </w:pPr>
            <w:r w:rsidRPr="00614AF5">
              <w:rPr>
                <w:rFonts w:ascii="Arial" w:hAnsi="Arial" w:cs="Arial"/>
                <w:color w:val="000000" w:themeColor="text1"/>
                <w:lang w:val="lt-LT"/>
              </w:rPr>
              <w:t>Data</w:t>
            </w:r>
          </w:p>
        </w:tc>
        <w:tc>
          <w:tcPr>
            <w:tcW w:w="3052" w:type="dxa"/>
            <w:shd w:val="clear" w:color="auto" w:fill="auto"/>
          </w:tcPr>
          <w:p w14:paraId="6E367805" w14:textId="77777777" w:rsidR="00B679D1" w:rsidRPr="00614AF5" w:rsidRDefault="00B679D1" w:rsidP="00A9527E">
            <w:pPr>
              <w:jc w:val="both"/>
              <w:rPr>
                <w:rFonts w:ascii="Arial" w:hAnsi="Arial" w:cs="Arial"/>
                <w:color w:val="000000" w:themeColor="text1"/>
                <w:lang w:val="lt-LT"/>
              </w:rPr>
            </w:pPr>
            <w:r w:rsidRPr="00614AF5">
              <w:rPr>
                <w:rFonts w:ascii="Arial" w:hAnsi="Arial" w:cs="Arial"/>
                <w:color w:val="000000" w:themeColor="text1"/>
                <w:lang w:val="lt-LT"/>
              </w:rPr>
              <w:t xml:space="preserve">Pažeidimų pobūdis </w:t>
            </w:r>
          </w:p>
        </w:tc>
      </w:tr>
      <w:tr w:rsidR="00614AF5" w:rsidRPr="00614AF5" w14:paraId="1BB9C37A" w14:textId="77777777" w:rsidTr="00B679D1">
        <w:tc>
          <w:tcPr>
            <w:tcW w:w="667" w:type="dxa"/>
            <w:shd w:val="clear" w:color="auto" w:fill="auto"/>
          </w:tcPr>
          <w:p w14:paraId="40CEAAA7" w14:textId="77777777" w:rsidR="00B679D1" w:rsidRPr="00614AF5" w:rsidRDefault="00B679D1" w:rsidP="00A9527E">
            <w:pPr>
              <w:jc w:val="both"/>
              <w:rPr>
                <w:rFonts w:ascii="Arial" w:hAnsi="Arial" w:cs="Arial"/>
                <w:color w:val="000000" w:themeColor="text1"/>
                <w:lang w:val="lt-LT"/>
              </w:rPr>
            </w:pPr>
            <w:r w:rsidRPr="00614AF5">
              <w:rPr>
                <w:rFonts w:ascii="Arial" w:hAnsi="Arial" w:cs="Arial"/>
                <w:color w:val="000000" w:themeColor="text1"/>
                <w:lang w:val="lt-LT"/>
              </w:rPr>
              <w:t>1.</w:t>
            </w:r>
          </w:p>
        </w:tc>
        <w:tc>
          <w:tcPr>
            <w:tcW w:w="4556" w:type="dxa"/>
            <w:shd w:val="clear" w:color="auto" w:fill="auto"/>
          </w:tcPr>
          <w:p w14:paraId="5375A0C8" w14:textId="77777777" w:rsidR="00B679D1" w:rsidRPr="00614AF5" w:rsidRDefault="00B679D1" w:rsidP="00A9527E">
            <w:pPr>
              <w:jc w:val="both"/>
              <w:rPr>
                <w:rFonts w:ascii="Arial" w:hAnsi="Arial" w:cs="Arial"/>
                <w:color w:val="000000" w:themeColor="text1"/>
                <w:lang w:val="lt-LT"/>
              </w:rPr>
            </w:pPr>
            <w:r w:rsidRPr="00614AF5">
              <w:rPr>
                <w:rFonts w:ascii="Arial" w:hAnsi="Arial" w:cs="Arial"/>
                <w:color w:val="000000" w:themeColor="text1"/>
                <w:lang w:val="lt-LT"/>
              </w:rPr>
              <w:t xml:space="preserve">Klaipėdos rajono savivaldybės kontrolės ir audito tarnybos </w:t>
            </w:r>
            <w:r w:rsidRPr="00614AF5">
              <w:rPr>
                <w:rFonts w:ascii="Arial" w:hAnsi="Arial" w:cs="Arial"/>
                <w:iCs/>
                <w:color w:val="000000" w:themeColor="text1"/>
                <w:lang w:val="lt-LT"/>
              </w:rPr>
              <w:t>„</w:t>
            </w:r>
            <w:r w:rsidRPr="00614AF5">
              <w:rPr>
                <w:rFonts w:ascii="Arial" w:hAnsi="Arial" w:cs="Arial"/>
                <w:color w:val="000000" w:themeColor="text1"/>
                <w:lang w:val="lt-LT"/>
              </w:rPr>
              <w:t>Klaipėdos rajono savivaldybės kultūros centrų veiklos auditas“.</w:t>
            </w:r>
          </w:p>
        </w:tc>
        <w:tc>
          <w:tcPr>
            <w:tcW w:w="1364" w:type="dxa"/>
            <w:shd w:val="clear" w:color="auto" w:fill="auto"/>
          </w:tcPr>
          <w:p w14:paraId="62A609DF" w14:textId="77777777" w:rsidR="00B679D1" w:rsidRPr="00614AF5" w:rsidRDefault="00B679D1" w:rsidP="00A9527E">
            <w:pPr>
              <w:jc w:val="both"/>
              <w:rPr>
                <w:rFonts w:ascii="Arial" w:hAnsi="Arial" w:cs="Arial"/>
                <w:color w:val="000000" w:themeColor="text1"/>
                <w:lang w:val="it-IT"/>
              </w:rPr>
            </w:pPr>
            <w:r w:rsidRPr="00614AF5">
              <w:rPr>
                <w:rFonts w:ascii="Arial" w:hAnsi="Arial" w:cs="Arial"/>
                <w:color w:val="000000" w:themeColor="text1"/>
                <w:lang w:val="it-IT"/>
              </w:rPr>
              <w:t xml:space="preserve">2024-07-01, Nr. Ko9-3. Audito </w:t>
            </w:r>
            <w:r w:rsidRPr="00614AF5">
              <w:rPr>
                <w:rFonts w:ascii="Arial" w:hAnsi="Arial" w:cs="Arial"/>
                <w:color w:val="000000" w:themeColor="text1"/>
                <w:lang w:val="it-IT"/>
              </w:rPr>
              <w:lastRenderedPageBreak/>
              <w:t xml:space="preserve">laikotarpis: nuo 2024-07-01 d. iki 2024-12-31  </w:t>
            </w:r>
          </w:p>
        </w:tc>
        <w:tc>
          <w:tcPr>
            <w:tcW w:w="3052" w:type="dxa"/>
            <w:shd w:val="clear" w:color="auto" w:fill="auto"/>
          </w:tcPr>
          <w:p w14:paraId="16D59B76" w14:textId="77777777" w:rsidR="00B679D1" w:rsidRPr="00614AF5" w:rsidRDefault="00B679D1" w:rsidP="00A9527E">
            <w:pPr>
              <w:jc w:val="both"/>
              <w:rPr>
                <w:rFonts w:ascii="Arial" w:hAnsi="Arial" w:cs="Arial"/>
                <w:color w:val="000000" w:themeColor="text1"/>
                <w:lang w:val="lt-LT"/>
              </w:rPr>
            </w:pPr>
            <w:r w:rsidRPr="00614AF5">
              <w:rPr>
                <w:rFonts w:ascii="Arial" w:hAnsi="Arial" w:cs="Arial"/>
                <w:color w:val="000000" w:themeColor="text1"/>
                <w:lang w:val="it-IT"/>
              </w:rPr>
              <w:lastRenderedPageBreak/>
              <w:t xml:space="preserve">Interneto svetainėje nebuvo paskelbtų viešųjų pirkimų planų. </w:t>
            </w:r>
            <w:proofErr w:type="spellStart"/>
            <w:r w:rsidRPr="00614AF5">
              <w:rPr>
                <w:rFonts w:ascii="Arial" w:hAnsi="Arial" w:cs="Arial"/>
                <w:color w:val="000000" w:themeColor="text1"/>
              </w:rPr>
              <w:t>Trūkumas</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pašalintas</w:t>
            </w:r>
            <w:proofErr w:type="spellEnd"/>
            <w:r w:rsidRPr="00614AF5">
              <w:rPr>
                <w:rFonts w:ascii="Arial" w:hAnsi="Arial" w:cs="Arial"/>
                <w:color w:val="000000" w:themeColor="text1"/>
              </w:rPr>
              <w:t>.</w:t>
            </w:r>
          </w:p>
        </w:tc>
      </w:tr>
    </w:tbl>
    <w:p w14:paraId="41EB5D97" w14:textId="77777777" w:rsidR="00B679D1" w:rsidRPr="00614AF5" w:rsidRDefault="00B679D1" w:rsidP="000947DA">
      <w:pPr>
        <w:spacing w:line="276" w:lineRule="auto"/>
        <w:jc w:val="both"/>
        <w:rPr>
          <w:rFonts w:ascii="Arial" w:hAnsi="Arial" w:cs="Arial"/>
          <w:i/>
          <w:color w:val="000000" w:themeColor="text1"/>
          <w:lang w:val="lt-LT"/>
        </w:rPr>
      </w:pPr>
    </w:p>
    <w:p w14:paraId="1661F7A4" w14:textId="31735C3F" w:rsidR="00382932" w:rsidRPr="00614AF5" w:rsidRDefault="00A95F82" w:rsidP="00C035CA">
      <w:pPr>
        <w:spacing w:before="240" w:line="276" w:lineRule="auto"/>
        <w:rPr>
          <w:rFonts w:ascii="Arial" w:hAnsi="Arial" w:cs="Arial"/>
          <w:b/>
          <w:color w:val="000000" w:themeColor="text1"/>
          <w:lang w:val="lt-LT"/>
        </w:rPr>
      </w:pPr>
      <w:r w:rsidRPr="00614AF5">
        <w:rPr>
          <w:rFonts w:ascii="Arial" w:hAnsi="Arial" w:cs="Arial"/>
          <w:b/>
          <w:color w:val="000000" w:themeColor="text1"/>
          <w:lang w:val="lt-LT"/>
        </w:rPr>
        <w:t>8</w:t>
      </w:r>
      <w:r w:rsidR="00382932" w:rsidRPr="00614AF5">
        <w:rPr>
          <w:rFonts w:ascii="Arial" w:hAnsi="Arial" w:cs="Arial"/>
          <w:b/>
          <w:color w:val="000000" w:themeColor="text1"/>
          <w:lang w:val="lt-LT"/>
        </w:rPr>
        <w:t>. Vadovo veikla, įgyvendinant įstaigos tikslus:</w:t>
      </w:r>
    </w:p>
    <w:p w14:paraId="476606A0" w14:textId="322B6E36" w:rsidR="00382932" w:rsidRPr="00614AF5" w:rsidRDefault="00A95F82" w:rsidP="000947DA">
      <w:pPr>
        <w:spacing w:line="276" w:lineRule="auto"/>
        <w:jc w:val="both"/>
        <w:rPr>
          <w:rFonts w:ascii="Arial" w:hAnsi="Arial" w:cs="Arial"/>
          <w:color w:val="000000" w:themeColor="text1"/>
          <w:lang w:val="lt-LT"/>
        </w:rPr>
      </w:pPr>
      <w:r w:rsidRPr="00614AF5">
        <w:rPr>
          <w:rFonts w:ascii="Arial" w:hAnsi="Arial" w:cs="Arial"/>
          <w:b/>
          <w:color w:val="000000" w:themeColor="text1"/>
          <w:lang w:val="lt-LT"/>
        </w:rPr>
        <w:t>8</w:t>
      </w:r>
      <w:r w:rsidR="00382932" w:rsidRPr="00614AF5">
        <w:rPr>
          <w:rFonts w:ascii="Arial" w:hAnsi="Arial" w:cs="Arial"/>
          <w:b/>
          <w:color w:val="000000" w:themeColor="text1"/>
          <w:lang w:val="lt-LT"/>
        </w:rPr>
        <w:t>.1. Iškeltų vadovui prioritetinių veiklų įgyvendinimas, suformuotos 202</w:t>
      </w:r>
      <w:r w:rsidR="00643F40" w:rsidRPr="00614AF5">
        <w:rPr>
          <w:rFonts w:ascii="Arial" w:hAnsi="Arial" w:cs="Arial"/>
          <w:b/>
          <w:color w:val="000000" w:themeColor="text1"/>
          <w:lang w:val="lt-LT"/>
        </w:rPr>
        <w:t>4</w:t>
      </w:r>
      <w:r w:rsidR="00382932" w:rsidRPr="00614AF5">
        <w:rPr>
          <w:rFonts w:ascii="Arial" w:hAnsi="Arial" w:cs="Arial"/>
          <w:b/>
          <w:color w:val="000000" w:themeColor="text1"/>
          <w:lang w:val="lt-LT"/>
        </w:rPr>
        <w:t xml:space="preserve"> m. metų veiklos užduotys ir jų įvykdymas</w:t>
      </w:r>
      <w:r w:rsidR="00382932" w:rsidRPr="00614AF5">
        <w:rPr>
          <w:rFonts w:ascii="Arial" w:hAnsi="Arial" w:cs="Arial"/>
          <w:color w:val="000000" w:themeColor="text1"/>
          <w:lang w:val="lt-LT"/>
        </w:rPr>
        <w:t>:</w:t>
      </w:r>
    </w:p>
    <w:p w14:paraId="528D06AA" w14:textId="77777777" w:rsidR="00643F40" w:rsidRPr="00614AF5" w:rsidRDefault="00643F40" w:rsidP="00643F40">
      <w:pPr>
        <w:spacing w:line="276" w:lineRule="auto"/>
        <w:jc w:val="both"/>
        <w:rPr>
          <w:rFonts w:ascii="Arial" w:hAnsi="Arial" w:cs="Arial"/>
          <w:color w:val="000000" w:themeColor="text1"/>
          <w:lang w:val="lt-LT"/>
        </w:rPr>
      </w:pPr>
    </w:p>
    <w:p w14:paraId="07458CB1" w14:textId="77777777" w:rsidR="00643F40" w:rsidRPr="00614AF5" w:rsidRDefault="00643F40" w:rsidP="00643F40">
      <w:pPr>
        <w:spacing w:line="276" w:lineRule="auto"/>
        <w:jc w:val="both"/>
        <w:rPr>
          <w:rFonts w:ascii="Arial" w:hAnsi="Arial" w:cs="Arial"/>
          <w:b/>
          <w:bCs/>
          <w:color w:val="000000" w:themeColor="text1"/>
          <w:lang w:val="lt-LT"/>
        </w:rPr>
      </w:pPr>
      <w:r w:rsidRPr="00614AF5">
        <w:rPr>
          <w:rFonts w:ascii="Arial" w:hAnsi="Arial" w:cs="Arial"/>
          <w:b/>
          <w:bCs/>
          <w:color w:val="000000" w:themeColor="text1"/>
          <w:lang w:val="lt-LT"/>
        </w:rPr>
        <w:t>1.</w:t>
      </w:r>
      <w:r w:rsidRPr="00614AF5">
        <w:rPr>
          <w:rFonts w:ascii="Arial" w:hAnsi="Arial" w:cs="Arial"/>
          <w:b/>
          <w:bCs/>
          <w:color w:val="000000" w:themeColor="text1"/>
          <w:lang w:val="lt-LT"/>
        </w:rPr>
        <w:tab/>
        <w:t>Modernizuota Priekulės meno ir kultūros centro infrastruktūra, kuri padidino centro patrauklumą, efektyvumą,  saugumą ir bendrą estetiką:</w:t>
      </w:r>
    </w:p>
    <w:p w14:paraId="1233091E" w14:textId="13DC8664" w:rsidR="00643F40" w:rsidRPr="00614AF5" w:rsidRDefault="00643F40" w:rsidP="00643F40">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1.1 Atnaujintos persirengimo (grim</w:t>
      </w:r>
      <w:r w:rsidR="006639D4">
        <w:rPr>
          <w:rFonts w:ascii="Arial" w:hAnsi="Arial" w:cs="Arial"/>
          <w:color w:val="000000" w:themeColor="text1"/>
          <w:lang w:val="lt-LT"/>
        </w:rPr>
        <w:t>o</w:t>
      </w:r>
      <w:r w:rsidRPr="00614AF5">
        <w:rPr>
          <w:rFonts w:ascii="Arial" w:hAnsi="Arial" w:cs="Arial"/>
          <w:color w:val="000000" w:themeColor="text1"/>
          <w:lang w:val="lt-LT"/>
        </w:rPr>
        <w:t>) patalpos perdažant sienas, pakeičiant grindis.</w:t>
      </w:r>
    </w:p>
    <w:p w14:paraId="4AF17AD2" w14:textId="77777777" w:rsidR="00643F40" w:rsidRPr="00614AF5" w:rsidRDefault="00643F40" w:rsidP="00643F40">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 xml:space="preserve">1.2 Įrengta WC patalpa, specialiai skirtą atlikėjams. </w:t>
      </w:r>
    </w:p>
    <w:p w14:paraId="2D01A999" w14:textId="77777777" w:rsidR="00643F40" w:rsidRPr="00614AF5" w:rsidRDefault="00643F40" w:rsidP="00643F40">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 xml:space="preserve"> </w:t>
      </w:r>
    </w:p>
    <w:p w14:paraId="33D42E38" w14:textId="712ABACC" w:rsidR="00643F40" w:rsidRPr="00614AF5" w:rsidRDefault="00643F40" w:rsidP="00643F40">
      <w:pPr>
        <w:spacing w:line="276" w:lineRule="auto"/>
        <w:jc w:val="both"/>
        <w:rPr>
          <w:rFonts w:ascii="Arial" w:hAnsi="Arial" w:cs="Arial"/>
          <w:b/>
          <w:bCs/>
          <w:color w:val="000000" w:themeColor="text1"/>
          <w:lang w:val="lt-LT"/>
        </w:rPr>
      </w:pPr>
      <w:r w:rsidRPr="00614AF5">
        <w:rPr>
          <w:rFonts w:ascii="Arial" w:hAnsi="Arial" w:cs="Arial"/>
          <w:b/>
          <w:bCs/>
          <w:color w:val="000000" w:themeColor="text1"/>
          <w:lang w:val="lt-LT"/>
        </w:rPr>
        <w:t>2.</w:t>
      </w:r>
      <w:r w:rsidRPr="00614AF5">
        <w:rPr>
          <w:rFonts w:ascii="Arial" w:hAnsi="Arial" w:cs="Arial"/>
          <w:b/>
          <w:bCs/>
          <w:color w:val="000000" w:themeColor="text1"/>
          <w:lang w:val="lt-LT"/>
        </w:rPr>
        <w:tab/>
        <w:t xml:space="preserve">Įgyvendinta Klaipėdos rajono savivaldybės kultūros strategijos iki 2030m. antroji prioritetinė strategijos kryptis ( priedas </w:t>
      </w:r>
      <w:r w:rsidR="006639D4">
        <w:rPr>
          <w:rFonts w:ascii="Arial" w:hAnsi="Arial" w:cs="Arial"/>
          <w:b/>
          <w:bCs/>
          <w:color w:val="000000" w:themeColor="text1"/>
          <w:lang w:val="lt-LT"/>
        </w:rPr>
        <w:t>N</w:t>
      </w:r>
      <w:r w:rsidRPr="00614AF5">
        <w:rPr>
          <w:rFonts w:ascii="Arial" w:hAnsi="Arial" w:cs="Arial"/>
          <w:b/>
          <w:bCs/>
          <w:color w:val="000000" w:themeColor="text1"/>
          <w:lang w:val="lt-LT"/>
        </w:rPr>
        <w:t>r. 9):</w:t>
      </w:r>
    </w:p>
    <w:p w14:paraId="6DFDF9CD" w14:textId="77777777" w:rsidR="00643F40" w:rsidRPr="00614AF5" w:rsidRDefault="00643F40" w:rsidP="00643F40">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2.1</w:t>
      </w:r>
      <w:r w:rsidRPr="00614AF5">
        <w:rPr>
          <w:rFonts w:ascii="Arial" w:hAnsi="Arial" w:cs="Arial"/>
          <w:color w:val="000000" w:themeColor="text1"/>
          <w:lang w:val="lt-LT"/>
        </w:rPr>
        <w:tab/>
        <w:t>Inicijuotas dviejų meno festivalių ,,Vilhelmo teatrų festivalis“ bei ,,Ženklai“  organizavimas bei įgyvendinimas. Šie festivaliai ženkliai prisidėjo prie Mažosios Lietuvos tapatybės stiprinimo ir regiono unikalumo pabrėžimo, skatinant mėgėjų ir profesionalų kūrėjų bendradarbiavimą. Meno festivaliai tapo svarbia turizmo pritraukimo priemone.</w:t>
      </w:r>
    </w:p>
    <w:p w14:paraId="4365170C" w14:textId="77777777" w:rsidR="00643F40" w:rsidRPr="00614AF5" w:rsidRDefault="00643F40" w:rsidP="00643F40">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2.2</w:t>
      </w:r>
      <w:r w:rsidRPr="00614AF5">
        <w:rPr>
          <w:rFonts w:ascii="Arial" w:hAnsi="Arial" w:cs="Arial"/>
          <w:color w:val="000000" w:themeColor="text1"/>
          <w:lang w:val="lt-LT"/>
        </w:rPr>
        <w:tab/>
        <w:t xml:space="preserve">Priekulės kultūros centro </w:t>
      </w:r>
      <w:proofErr w:type="spellStart"/>
      <w:r w:rsidRPr="00614AF5">
        <w:rPr>
          <w:rFonts w:ascii="Arial" w:hAnsi="Arial" w:cs="Arial"/>
          <w:color w:val="000000" w:themeColor="text1"/>
          <w:lang w:val="lt-LT"/>
        </w:rPr>
        <w:t>Ernsto</w:t>
      </w:r>
      <w:proofErr w:type="spellEnd"/>
      <w:r w:rsidRPr="00614AF5">
        <w:rPr>
          <w:rFonts w:ascii="Arial" w:hAnsi="Arial" w:cs="Arial"/>
          <w:color w:val="000000" w:themeColor="text1"/>
          <w:lang w:val="lt-LT"/>
        </w:rPr>
        <w:t xml:space="preserve"> </w:t>
      </w:r>
      <w:proofErr w:type="spellStart"/>
      <w:r w:rsidRPr="00614AF5">
        <w:rPr>
          <w:rFonts w:ascii="Arial" w:hAnsi="Arial" w:cs="Arial"/>
          <w:color w:val="000000" w:themeColor="text1"/>
          <w:lang w:val="lt-LT"/>
        </w:rPr>
        <w:t>Vicherto</w:t>
      </w:r>
      <w:proofErr w:type="spellEnd"/>
      <w:r w:rsidRPr="00614AF5">
        <w:rPr>
          <w:rFonts w:ascii="Arial" w:hAnsi="Arial" w:cs="Arial"/>
          <w:color w:val="000000" w:themeColor="text1"/>
          <w:lang w:val="lt-LT"/>
        </w:rPr>
        <w:t xml:space="preserve"> teatro 20-ojo jubiliejaus proga pristatytas spektaklis – premjera  pagal Ievos Simonaitytės apysaką „</w:t>
      </w:r>
      <w:proofErr w:type="spellStart"/>
      <w:r w:rsidRPr="00614AF5">
        <w:rPr>
          <w:rFonts w:ascii="Arial" w:hAnsi="Arial" w:cs="Arial"/>
          <w:color w:val="000000" w:themeColor="text1"/>
          <w:lang w:val="lt-LT"/>
        </w:rPr>
        <w:t>Pikčiurnienė</w:t>
      </w:r>
      <w:proofErr w:type="spellEnd"/>
      <w:r w:rsidRPr="00614AF5">
        <w:rPr>
          <w:rFonts w:ascii="Arial" w:hAnsi="Arial" w:cs="Arial"/>
          <w:color w:val="000000" w:themeColor="text1"/>
          <w:lang w:val="lt-LT"/>
        </w:rPr>
        <w:t>“.</w:t>
      </w:r>
    </w:p>
    <w:p w14:paraId="1831FEA7" w14:textId="77777777" w:rsidR="00643F40" w:rsidRPr="00614AF5" w:rsidRDefault="00643F40" w:rsidP="00643F40">
      <w:pPr>
        <w:spacing w:line="276" w:lineRule="auto"/>
        <w:jc w:val="both"/>
        <w:rPr>
          <w:rFonts w:ascii="Arial" w:hAnsi="Arial" w:cs="Arial"/>
          <w:color w:val="000000" w:themeColor="text1"/>
          <w:lang w:val="lt-LT"/>
        </w:rPr>
      </w:pPr>
    </w:p>
    <w:p w14:paraId="51031798" w14:textId="77777777" w:rsidR="00643F40" w:rsidRPr="00614AF5" w:rsidRDefault="00643F40" w:rsidP="00643F40">
      <w:pPr>
        <w:spacing w:line="276" w:lineRule="auto"/>
        <w:jc w:val="both"/>
        <w:rPr>
          <w:rFonts w:ascii="Arial" w:hAnsi="Arial" w:cs="Arial"/>
          <w:b/>
          <w:bCs/>
          <w:color w:val="000000" w:themeColor="text1"/>
          <w:lang w:val="lt-LT"/>
        </w:rPr>
      </w:pPr>
      <w:r w:rsidRPr="00614AF5">
        <w:rPr>
          <w:rFonts w:ascii="Arial" w:hAnsi="Arial" w:cs="Arial"/>
          <w:b/>
          <w:bCs/>
          <w:color w:val="000000" w:themeColor="text1"/>
          <w:lang w:val="lt-LT"/>
        </w:rPr>
        <w:t>3.</w:t>
      </w:r>
      <w:r w:rsidRPr="00614AF5">
        <w:rPr>
          <w:rFonts w:ascii="Arial" w:hAnsi="Arial" w:cs="Arial"/>
          <w:b/>
          <w:bCs/>
          <w:color w:val="000000" w:themeColor="text1"/>
          <w:lang w:val="lt-LT"/>
        </w:rPr>
        <w:tab/>
        <w:t>Inicijuotas ir koordinuotas projektinių paraiškų rengimas, papildomų lėšų pritraukimas. Projektinių paraiškų rengimas ir papildomų lėšų pritraukimas yra sudėtingas procesas, reikalaujantis kruopštaus planavimo ir įvairių įgūdžių:</w:t>
      </w:r>
    </w:p>
    <w:p w14:paraId="7EAD14A1" w14:textId="77777777" w:rsidR="00643F40" w:rsidRPr="00614AF5" w:rsidRDefault="00643F40" w:rsidP="00643F40">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3.1</w:t>
      </w:r>
      <w:r w:rsidRPr="00614AF5">
        <w:rPr>
          <w:rFonts w:ascii="Arial" w:hAnsi="Arial" w:cs="Arial"/>
          <w:color w:val="000000" w:themeColor="text1"/>
          <w:lang w:val="lt-LT"/>
        </w:rPr>
        <w:tab/>
        <w:t xml:space="preserve">Pateiktos ir įgyvendintos 5 paraiškos konkursams pagal nustatytus terminus ir reikalavimus(pateikti ne mažiau kaip 2 paraiškas prioritetinei krypčiai -  Lietuvos kultūros tarybai): </w:t>
      </w:r>
    </w:p>
    <w:p w14:paraId="50FD72B4" w14:textId="77777777" w:rsidR="00643F40" w:rsidRPr="00614AF5" w:rsidRDefault="00643F40" w:rsidP="00643F40">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3.2</w:t>
      </w:r>
      <w:r w:rsidRPr="00614AF5">
        <w:rPr>
          <w:rFonts w:ascii="Arial" w:hAnsi="Arial" w:cs="Arial"/>
          <w:color w:val="000000" w:themeColor="text1"/>
          <w:lang w:val="lt-LT"/>
        </w:rPr>
        <w:tab/>
        <w:t xml:space="preserve">Etninės kultūros plėtros programos įgyvendinimas- Projektas „Drevernos Rudens </w:t>
      </w:r>
    </w:p>
    <w:p w14:paraId="262633CA" w14:textId="77777777" w:rsidR="00643F40" w:rsidRPr="00614AF5" w:rsidRDefault="00643F40" w:rsidP="00643F40">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Lygiadienis „Ragu per dangų“ (MARIŲ MILŽINAI MANO KUPRINĖJE)- 2000 Eur.</w:t>
      </w:r>
    </w:p>
    <w:p w14:paraId="229DA267" w14:textId="77777777" w:rsidR="00643F40" w:rsidRPr="00614AF5" w:rsidRDefault="00643F40" w:rsidP="00643F40">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 xml:space="preserve">         3.3Klaipėdos rajono savivaldybė/ Tarptautinio bendradarbiavimo stiprinimas (tarptautinių      projektų programa)- tarptautinis menų festivalis ,,</w:t>
      </w:r>
      <w:proofErr w:type="spellStart"/>
      <w:r w:rsidRPr="00614AF5">
        <w:rPr>
          <w:rFonts w:ascii="Arial" w:hAnsi="Arial" w:cs="Arial"/>
          <w:color w:val="000000" w:themeColor="text1"/>
          <w:lang w:val="lt-LT"/>
        </w:rPr>
        <w:t>Plartforma</w:t>
      </w:r>
      <w:proofErr w:type="spellEnd"/>
      <w:r w:rsidRPr="00614AF5">
        <w:rPr>
          <w:rFonts w:ascii="Arial" w:hAnsi="Arial" w:cs="Arial"/>
          <w:color w:val="000000" w:themeColor="text1"/>
          <w:lang w:val="lt-LT"/>
        </w:rPr>
        <w:t>“ Priekulėje – 3000 Eur.</w:t>
      </w:r>
    </w:p>
    <w:p w14:paraId="146C10FA" w14:textId="77777777" w:rsidR="00643F40" w:rsidRPr="00614AF5" w:rsidRDefault="00643F40" w:rsidP="00643F40">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3.3</w:t>
      </w:r>
      <w:r w:rsidRPr="00614AF5">
        <w:rPr>
          <w:rFonts w:ascii="Arial" w:hAnsi="Arial" w:cs="Arial"/>
          <w:color w:val="000000" w:themeColor="text1"/>
          <w:lang w:val="lt-LT"/>
        </w:rPr>
        <w:tab/>
        <w:t xml:space="preserve">Europos paveldo dienos Priekulės </w:t>
      </w:r>
      <w:proofErr w:type="spellStart"/>
      <w:r w:rsidRPr="00614AF5">
        <w:rPr>
          <w:rFonts w:ascii="Arial" w:hAnsi="Arial" w:cs="Arial"/>
          <w:color w:val="000000" w:themeColor="text1"/>
          <w:lang w:val="lt-LT"/>
        </w:rPr>
        <w:t>senąjame</w:t>
      </w:r>
      <w:proofErr w:type="spellEnd"/>
      <w:r w:rsidRPr="00614AF5">
        <w:rPr>
          <w:rFonts w:ascii="Arial" w:hAnsi="Arial" w:cs="Arial"/>
          <w:color w:val="000000" w:themeColor="text1"/>
          <w:lang w:val="lt-LT"/>
        </w:rPr>
        <w:t xml:space="preserve"> pašte- 2200 Eur.</w:t>
      </w:r>
    </w:p>
    <w:p w14:paraId="10D40C35" w14:textId="77777777" w:rsidR="00643F40" w:rsidRPr="00614AF5" w:rsidRDefault="00643F40" w:rsidP="00643F40">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3.4</w:t>
      </w:r>
      <w:r w:rsidRPr="00614AF5">
        <w:rPr>
          <w:rFonts w:ascii="Arial" w:hAnsi="Arial" w:cs="Arial"/>
          <w:color w:val="000000" w:themeColor="text1"/>
          <w:lang w:val="lt-LT"/>
        </w:rPr>
        <w:tab/>
        <w:t xml:space="preserve">Kūrybiškos </w:t>
      </w:r>
      <w:proofErr w:type="spellStart"/>
      <w:r w:rsidRPr="00614AF5">
        <w:rPr>
          <w:rFonts w:ascii="Arial" w:hAnsi="Arial" w:cs="Arial"/>
          <w:color w:val="000000" w:themeColor="text1"/>
          <w:lang w:val="lt-LT"/>
        </w:rPr>
        <w:t>vietokūros</w:t>
      </w:r>
      <w:proofErr w:type="spellEnd"/>
      <w:r w:rsidRPr="00614AF5">
        <w:rPr>
          <w:rFonts w:ascii="Arial" w:hAnsi="Arial" w:cs="Arial"/>
          <w:color w:val="000000" w:themeColor="text1"/>
          <w:lang w:val="lt-LT"/>
        </w:rPr>
        <w:t xml:space="preserve"> tarptautinis ,,Vilhelmo teatrų festivalis“ - Lietuvos kultūros taryba- 28600 Eur.</w:t>
      </w:r>
    </w:p>
    <w:p w14:paraId="31E50860" w14:textId="77777777" w:rsidR="00643F40" w:rsidRPr="00614AF5" w:rsidRDefault="00643F40" w:rsidP="00643F40">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3.5</w:t>
      </w:r>
      <w:r w:rsidRPr="00614AF5">
        <w:rPr>
          <w:rFonts w:ascii="Arial" w:hAnsi="Arial" w:cs="Arial"/>
          <w:color w:val="000000" w:themeColor="text1"/>
          <w:lang w:val="lt-LT"/>
        </w:rPr>
        <w:tab/>
      </w:r>
      <w:proofErr w:type="spellStart"/>
      <w:r w:rsidRPr="00614AF5">
        <w:rPr>
          <w:rFonts w:ascii="Arial" w:hAnsi="Arial" w:cs="Arial"/>
          <w:color w:val="000000" w:themeColor="text1"/>
          <w:lang w:val="lt-LT"/>
        </w:rPr>
        <w:t>Įvietinto</w:t>
      </w:r>
      <w:proofErr w:type="spellEnd"/>
      <w:r w:rsidRPr="00614AF5">
        <w:rPr>
          <w:rFonts w:ascii="Arial" w:hAnsi="Arial" w:cs="Arial"/>
          <w:color w:val="000000" w:themeColor="text1"/>
          <w:lang w:val="lt-LT"/>
        </w:rPr>
        <w:t xml:space="preserve"> meno festivalis ,,Ženklai“ - Lietuvos kultūros taryba- 19200 Eur</w:t>
      </w:r>
    </w:p>
    <w:p w14:paraId="3A7F0A6A" w14:textId="77777777" w:rsidR="00643F40" w:rsidRDefault="00643F40" w:rsidP="00643F40">
      <w:pPr>
        <w:spacing w:line="276" w:lineRule="auto"/>
        <w:jc w:val="both"/>
        <w:rPr>
          <w:rFonts w:ascii="Arial" w:hAnsi="Arial" w:cs="Arial"/>
          <w:color w:val="000000" w:themeColor="text1"/>
          <w:lang w:val="lt-LT"/>
        </w:rPr>
      </w:pPr>
    </w:p>
    <w:p w14:paraId="3F8645A9" w14:textId="77777777" w:rsidR="00802F99" w:rsidRDefault="00802F99" w:rsidP="00643F40">
      <w:pPr>
        <w:spacing w:line="276" w:lineRule="auto"/>
        <w:jc w:val="both"/>
        <w:rPr>
          <w:rFonts w:ascii="Arial" w:hAnsi="Arial" w:cs="Arial"/>
          <w:color w:val="000000" w:themeColor="text1"/>
          <w:lang w:val="lt-LT"/>
        </w:rPr>
      </w:pPr>
    </w:p>
    <w:p w14:paraId="20191FCD" w14:textId="77777777" w:rsidR="00802F99" w:rsidRDefault="00802F99" w:rsidP="00643F40">
      <w:pPr>
        <w:spacing w:line="276" w:lineRule="auto"/>
        <w:jc w:val="both"/>
        <w:rPr>
          <w:rFonts w:ascii="Arial" w:hAnsi="Arial" w:cs="Arial"/>
          <w:color w:val="000000" w:themeColor="text1"/>
          <w:lang w:val="lt-LT"/>
        </w:rPr>
      </w:pPr>
    </w:p>
    <w:p w14:paraId="4DC00314" w14:textId="77777777" w:rsidR="00802F99" w:rsidRDefault="00802F99" w:rsidP="00643F40">
      <w:pPr>
        <w:spacing w:line="276" w:lineRule="auto"/>
        <w:jc w:val="both"/>
        <w:rPr>
          <w:rFonts w:ascii="Arial" w:hAnsi="Arial" w:cs="Arial"/>
          <w:color w:val="000000" w:themeColor="text1"/>
          <w:lang w:val="lt-LT"/>
        </w:rPr>
      </w:pPr>
    </w:p>
    <w:p w14:paraId="52EB6589" w14:textId="77777777" w:rsidR="00802F99" w:rsidRPr="00614AF5" w:rsidRDefault="00802F99" w:rsidP="00643F40">
      <w:pPr>
        <w:spacing w:line="276" w:lineRule="auto"/>
        <w:jc w:val="both"/>
        <w:rPr>
          <w:rFonts w:ascii="Arial" w:hAnsi="Arial" w:cs="Arial"/>
          <w:color w:val="000000" w:themeColor="text1"/>
          <w:lang w:val="lt-LT"/>
        </w:rPr>
      </w:pPr>
    </w:p>
    <w:p w14:paraId="36BF5F8C" w14:textId="21319551" w:rsidR="00643F40" w:rsidRPr="00CD34CD" w:rsidRDefault="00643F40" w:rsidP="00643F40">
      <w:pPr>
        <w:spacing w:line="276" w:lineRule="auto"/>
        <w:jc w:val="both"/>
        <w:rPr>
          <w:rFonts w:ascii="Arial" w:hAnsi="Arial" w:cs="Arial"/>
          <w:b/>
          <w:bCs/>
          <w:color w:val="000000" w:themeColor="text1"/>
          <w:lang w:val="lt-LT"/>
        </w:rPr>
      </w:pPr>
      <w:r w:rsidRPr="00CD34CD">
        <w:rPr>
          <w:rFonts w:ascii="Arial" w:hAnsi="Arial" w:cs="Arial"/>
          <w:b/>
          <w:bCs/>
          <w:color w:val="000000" w:themeColor="text1"/>
          <w:lang w:val="lt-LT"/>
        </w:rPr>
        <w:lastRenderedPageBreak/>
        <w:t xml:space="preserve">Pritraukta 55 tūkst. Eur papildomų projektinių lėšų į Priekulės meno ir kultūros centro biudžetą. </w:t>
      </w:r>
    </w:p>
    <w:p w14:paraId="66C14BEF" w14:textId="77777777" w:rsidR="00643F40" w:rsidRPr="00614AF5" w:rsidRDefault="00643F40" w:rsidP="00643F40">
      <w:pPr>
        <w:spacing w:line="276" w:lineRule="auto"/>
        <w:jc w:val="both"/>
        <w:rPr>
          <w:rFonts w:ascii="Arial" w:hAnsi="Arial" w:cs="Arial"/>
          <w:color w:val="000000" w:themeColor="text1"/>
          <w:lang w:val="lt-LT"/>
        </w:rPr>
      </w:pPr>
    </w:p>
    <w:p w14:paraId="208AF401" w14:textId="77777777" w:rsidR="00643F40" w:rsidRPr="00614AF5" w:rsidRDefault="00643F40" w:rsidP="00643F40">
      <w:pPr>
        <w:spacing w:line="276" w:lineRule="auto"/>
        <w:jc w:val="both"/>
        <w:rPr>
          <w:rFonts w:ascii="Arial" w:hAnsi="Arial" w:cs="Arial"/>
          <w:b/>
          <w:bCs/>
          <w:color w:val="000000" w:themeColor="text1"/>
          <w:lang w:val="lt-LT"/>
        </w:rPr>
      </w:pPr>
      <w:r w:rsidRPr="00614AF5">
        <w:rPr>
          <w:rFonts w:ascii="Arial" w:hAnsi="Arial" w:cs="Arial"/>
          <w:b/>
          <w:bCs/>
          <w:color w:val="000000" w:themeColor="text1"/>
          <w:lang w:val="lt-LT"/>
        </w:rPr>
        <w:t>4.</w:t>
      </w:r>
      <w:r w:rsidRPr="00614AF5">
        <w:rPr>
          <w:rFonts w:ascii="Arial" w:hAnsi="Arial" w:cs="Arial"/>
          <w:b/>
          <w:bCs/>
          <w:color w:val="000000" w:themeColor="text1"/>
          <w:lang w:val="lt-LT"/>
        </w:rPr>
        <w:tab/>
        <w:t xml:space="preserve">Suplanuoti ir įgyvendinti naujojo Priekulės kultūros centro pavadinimo Priekulės meno ir kultūros centro keitimo ir pristatymo darbai:  </w:t>
      </w:r>
    </w:p>
    <w:p w14:paraId="0DBF9E96" w14:textId="77777777" w:rsidR="00643F40" w:rsidRPr="00614AF5" w:rsidRDefault="00643F40" w:rsidP="00643F40">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4.1</w:t>
      </w:r>
      <w:r w:rsidRPr="00614AF5">
        <w:rPr>
          <w:rFonts w:ascii="Arial" w:hAnsi="Arial" w:cs="Arial"/>
          <w:color w:val="000000" w:themeColor="text1"/>
          <w:lang w:val="lt-LT"/>
        </w:rPr>
        <w:tab/>
        <w:t>Naujojo pavadinimo registravimas Registrų centre.</w:t>
      </w:r>
    </w:p>
    <w:p w14:paraId="0B339A44" w14:textId="77777777" w:rsidR="00643F40" w:rsidRPr="00614AF5" w:rsidRDefault="00643F40" w:rsidP="00643F40">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4.2</w:t>
      </w:r>
      <w:r w:rsidRPr="00614AF5">
        <w:rPr>
          <w:rFonts w:ascii="Arial" w:hAnsi="Arial" w:cs="Arial"/>
          <w:color w:val="000000" w:themeColor="text1"/>
          <w:lang w:val="lt-LT"/>
        </w:rPr>
        <w:tab/>
        <w:t>Organizuotas oficialus pristatymo renginys, kurio metu buvo pristatytas naujasis pavadinimas ir kūrybinės kryptys.</w:t>
      </w:r>
    </w:p>
    <w:p w14:paraId="55B1D7E7" w14:textId="77777777" w:rsidR="00643F40" w:rsidRPr="00614AF5" w:rsidRDefault="00643F40" w:rsidP="00643F40">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4.3</w:t>
      </w:r>
      <w:r w:rsidRPr="00614AF5">
        <w:rPr>
          <w:rFonts w:ascii="Arial" w:hAnsi="Arial" w:cs="Arial"/>
          <w:color w:val="000000" w:themeColor="text1"/>
          <w:lang w:val="lt-LT"/>
        </w:rPr>
        <w:tab/>
        <w:t>Interneto svetainės atnaujinimas, dizaino elementų pakeitimai, kurie atspindi naująją įstaigos komunikacinę viziją.</w:t>
      </w:r>
    </w:p>
    <w:p w14:paraId="22B49169" w14:textId="77777777" w:rsidR="00643F40" w:rsidRPr="00614AF5" w:rsidRDefault="00643F40" w:rsidP="00643F40">
      <w:pPr>
        <w:spacing w:line="276" w:lineRule="auto"/>
        <w:jc w:val="both"/>
        <w:rPr>
          <w:rFonts w:ascii="Arial" w:hAnsi="Arial" w:cs="Arial"/>
          <w:color w:val="000000" w:themeColor="text1"/>
          <w:lang w:val="lt-LT"/>
        </w:rPr>
      </w:pPr>
    </w:p>
    <w:p w14:paraId="043B307B" w14:textId="77777777" w:rsidR="00643F40" w:rsidRPr="00614AF5" w:rsidRDefault="00643F40" w:rsidP="00643F40">
      <w:pPr>
        <w:spacing w:line="276" w:lineRule="auto"/>
        <w:jc w:val="both"/>
        <w:rPr>
          <w:rFonts w:ascii="Arial" w:hAnsi="Arial" w:cs="Arial"/>
          <w:b/>
          <w:bCs/>
          <w:color w:val="000000" w:themeColor="text1"/>
          <w:lang w:val="lt-LT"/>
        </w:rPr>
      </w:pPr>
      <w:r w:rsidRPr="00614AF5">
        <w:rPr>
          <w:rFonts w:ascii="Arial" w:hAnsi="Arial" w:cs="Arial"/>
          <w:b/>
          <w:bCs/>
          <w:color w:val="000000" w:themeColor="text1"/>
          <w:lang w:val="lt-LT"/>
        </w:rPr>
        <w:t>5.</w:t>
      </w:r>
      <w:r w:rsidRPr="00614AF5">
        <w:rPr>
          <w:rFonts w:ascii="Arial" w:hAnsi="Arial" w:cs="Arial"/>
          <w:b/>
          <w:bCs/>
          <w:color w:val="000000" w:themeColor="text1"/>
          <w:lang w:val="lt-LT"/>
        </w:rPr>
        <w:tab/>
        <w:t>Inicijuota profesionalaus meno sklaida Priekulėje. Profesionalaus meno sklaida yra labai svarbi kultūrinės plėtros dalis, prisidedanti prie bendruomenės meno suvokimo:</w:t>
      </w:r>
    </w:p>
    <w:p w14:paraId="6DBF8F29" w14:textId="77777777" w:rsidR="00643F40" w:rsidRPr="00614AF5" w:rsidRDefault="00643F40" w:rsidP="00643F40">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5.1</w:t>
      </w:r>
      <w:r w:rsidRPr="00614AF5">
        <w:rPr>
          <w:rFonts w:ascii="Arial" w:hAnsi="Arial" w:cs="Arial"/>
          <w:color w:val="000000" w:themeColor="text1"/>
          <w:lang w:val="lt-LT"/>
        </w:rPr>
        <w:tab/>
        <w:t>Sukurta parodų erdvė lauke,  kuri skatino profesionalius meno pažinimą : Lietuvos dailininkų paroda "Meno įvykis" buvo pristatoma Priekulėje. Parodos ekspozicija įrengta šalia Priekulės meno ir  Kultūros centro.</w:t>
      </w:r>
    </w:p>
    <w:p w14:paraId="68E405BD" w14:textId="77777777" w:rsidR="00643F40" w:rsidRPr="00614AF5" w:rsidRDefault="00643F40" w:rsidP="00643F40">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5.2</w:t>
      </w:r>
      <w:r w:rsidRPr="00614AF5">
        <w:rPr>
          <w:rFonts w:ascii="Arial" w:hAnsi="Arial" w:cs="Arial"/>
          <w:color w:val="000000" w:themeColor="text1"/>
          <w:lang w:val="lt-LT"/>
        </w:rPr>
        <w:tab/>
        <w:t>Inicijuoti kultūros mainai su kitomis meno organizacijomis, kuriuose bendradarbiautų Priekulės kultūros centro menininkai ir kiti profesionalūs kūrėjai: pasirodymas Lietuvos dainų šventėje „Kad giria žaliuotų“  teatro dienos programoje „ Esaties lieptais“ valdovų rūmuose Vilniuje (</w:t>
      </w:r>
      <w:proofErr w:type="spellStart"/>
      <w:r w:rsidRPr="00614AF5">
        <w:rPr>
          <w:rFonts w:ascii="Arial" w:hAnsi="Arial" w:cs="Arial"/>
          <w:color w:val="000000" w:themeColor="text1"/>
          <w:lang w:val="lt-LT"/>
        </w:rPr>
        <w:t>Ernsto</w:t>
      </w:r>
      <w:proofErr w:type="spellEnd"/>
      <w:r w:rsidRPr="00614AF5">
        <w:rPr>
          <w:rFonts w:ascii="Arial" w:hAnsi="Arial" w:cs="Arial"/>
          <w:color w:val="000000" w:themeColor="text1"/>
          <w:lang w:val="lt-LT"/>
        </w:rPr>
        <w:t xml:space="preserve"> </w:t>
      </w:r>
      <w:proofErr w:type="spellStart"/>
      <w:r w:rsidRPr="00614AF5">
        <w:rPr>
          <w:rFonts w:ascii="Arial" w:hAnsi="Arial" w:cs="Arial"/>
          <w:color w:val="000000" w:themeColor="text1"/>
          <w:lang w:val="lt-LT"/>
        </w:rPr>
        <w:t>Vicherto</w:t>
      </w:r>
      <w:proofErr w:type="spellEnd"/>
      <w:r w:rsidRPr="00614AF5">
        <w:rPr>
          <w:rFonts w:ascii="Arial" w:hAnsi="Arial" w:cs="Arial"/>
          <w:color w:val="000000" w:themeColor="text1"/>
          <w:lang w:val="lt-LT"/>
        </w:rPr>
        <w:t xml:space="preserve"> ir Agluonėnų klojimo teatrai).</w:t>
      </w:r>
    </w:p>
    <w:p w14:paraId="0EBD0871" w14:textId="77777777" w:rsidR="00643F40" w:rsidRPr="00614AF5" w:rsidRDefault="00643F40" w:rsidP="00643F40">
      <w:pPr>
        <w:spacing w:line="276" w:lineRule="auto"/>
        <w:jc w:val="both"/>
        <w:rPr>
          <w:rFonts w:ascii="Arial" w:hAnsi="Arial" w:cs="Arial"/>
          <w:color w:val="000000" w:themeColor="text1"/>
          <w:lang w:val="lt-LT"/>
        </w:rPr>
      </w:pPr>
    </w:p>
    <w:p w14:paraId="04F9964B" w14:textId="77777777" w:rsidR="00643F40" w:rsidRPr="00614AF5" w:rsidRDefault="00643F40" w:rsidP="00643F40">
      <w:pPr>
        <w:spacing w:line="276" w:lineRule="auto"/>
        <w:jc w:val="both"/>
        <w:rPr>
          <w:rFonts w:ascii="Arial" w:hAnsi="Arial" w:cs="Arial"/>
          <w:b/>
          <w:bCs/>
          <w:color w:val="000000" w:themeColor="text1"/>
          <w:lang w:val="lt-LT"/>
        </w:rPr>
      </w:pPr>
      <w:r w:rsidRPr="00614AF5">
        <w:rPr>
          <w:rFonts w:ascii="Arial" w:hAnsi="Arial" w:cs="Arial"/>
          <w:b/>
          <w:bCs/>
          <w:color w:val="000000" w:themeColor="text1"/>
          <w:lang w:val="lt-LT"/>
        </w:rPr>
        <w:t>6.</w:t>
      </w:r>
      <w:r w:rsidRPr="00614AF5">
        <w:rPr>
          <w:rFonts w:ascii="Arial" w:hAnsi="Arial" w:cs="Arial"/>
          <w:b/>
          <w:bCs/>
          <w:color w:val="000000" w:themeColor="text1"/>
          <w:lang w:val="lt-LT"/>
        </w:rPr>
        <w:tab/>
        <w:t>Užtikrinta kokybiška ir efektyvi įstaigos veikla:</w:t>
      </w:r>
    </w:p>
    <w:p w14:paraId="76077A68" w14:textId="77777777" w:rsidR="00643F40" w:rsidRPr="00614AF5" w:rsidRDefault="00643F40" w:rsidP="00643F40">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6.1</w:t>
      </w:r>
      <w:r w:rsidRPr="00614AF5">
        <w:rPr>
          <w:rFonts w:ascii="Arial" w:hAnsi="Arial" w:cs="Arial"/>
          <w:color w:val="000000" w:themeColor="text1"/>
          <w:lang w:val="lt-LT"/>
        </w:rPr>
        <w:tab/>
        <w:t xml:space="preserve">Parengtas Klaipėdos rajono Priekulės meno ir  kultūros centro darbuotojų darbo apmokėjimo sistemos aprašas. </w:t>
      </w:r>
    </w:p>
    <w:p w14:paraId="17EFECB5" w14:textId="77777777" w:rsidR="00643F40" w:rsidRPr="00614AF5" w:rsidRDefault="00643F40" w:rsidP="00643F40">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6.2</w:t>
      </w:r>
      <w:r w:rsidRPr="00614AF5">
        <w:rPr>
          <w:rFonts w:ascii="Arial" w:hAnsi="Arial" w:cs="Arial"/>
          <w:color w:val="000000" w:themeColor="text1"/>
          <w:lang w:val="lt-LT"/>
        </w:rPr>
        <w:tab/>
        <w:t xml:space="preserve">Sustiprintas IT sektorius. Įdiegtas bendras dokumentacijos tinklas. </w:t>
      </w:r>
    </w:p>
    <w:p w14:paraId="6A589812" w14:textId="77777777" w:rsidR="00643F40" w:rsidRPr="00614AF5" w:rsidRDefault="00643F40" w:rsidP="00643F40">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6.3</w:t>
      </w:r>
      <w:r w:rsidRPr="00614AF5">
        <w:rPr>
          <w:rFonts w:ascii="Arial" w:hAnsi="Arial" w:cs="Arial"/>
          <w:color w:val="000000" w:themeColor="text1"/>
          <w:lang w:val="lt-LT"/>
        </w:rPr>
        <w:tab/>
        <w:t xml:space="preserve">Pakeista įstaigos valdymo struktūra, sukurtas vadovų tinklas, pavaldumai. </w:t>
      </w:r>
    </w:p>
    <w:p w14:paraId="63CECCD8" w14:textId="77777777" w:rsidR="00643F40" w:rsidRPr="00614AF5" w:rsidRDefault="00643F40" w:rsidP="00643F40">
      <w:pPr>
        <w:spacing w:line="276" w:lineRule="auto"/>
        <w:jc w:val="both"/>
        <w:rPr>
          <w:rFonts w:ascii="Arial" w:hAnsi="Arial" w:cs="Arial"/>
          <w:color w:val="000000" w:themeColor="text1"/>
          <w:lang w:val="lt-LT"/>
        </w:rPr>
      </w:pPr>
    </w:p>
    <w:p w14:paraId="0F95604D" w14:textId="77777777" w:rsidR="00643F40" w:rsidRPr="00614AF5" w:rsidRDefault="00643F40" w:rsidP="00643F40">
      <w:pPr>
        <w:spacing w:line="276" w:lineRule="auto"/>
        <w:jc w:val="both"/>
        <w:rPr>
          <w:rFonts w:ascii="Arial" w:hAnsi="Arial" w:cs="Arial"/>
          <w:b/>
          <w:bCs/>
          <w:color w:val="000000" w:themeColor="text1"/>
          <w:lang w:val="lt-LT"/>
        </w:rPr>
      </w:pPr>
      <w:r w:rsidRPr="00614AF5">
        <w:rPr>
          <w:rFonts w:ascii="Arial" w:hAnsi="Arial" w:cs="Arial"/>
          <w:b/>
          <w:bCs/>
          <w:color w:val="000000" w:themeColor="text1"/>
          <w:lang w:val="lt-LT"/>
        </w:rPr>
        <w:t>7.</w:t>
      </w:r>
      <w:r w:rsidRPr="00614AF5">
        <w:rPr>
          <w:rFonts w:ascii="Arial" w:hAnsi="Arial" w:cs="Arial"/>
          <w:b/>
          <w:bCs/>
          <w:color w:val="000000" w:themeColor="text1"/>
          <w:lang w:val="lt-LT"/>
        </w:rPr>
        <w:tab/>
        <w:t>Stiprinta pirkimų valdysena įstaigoje:</w:t>
      </w:r>
    </w:p>
    <w:p w14:paraId="709C17AD" w14:textId="77777777" w:rsidR="00643F40" w:rsidRPr="00614AF5" w:rsidRDefault="00643F40" w:rsidP="00643F40">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7.1  Už 2024 m. paviešintos sutartys - 100 proc. Pastaba: nesutampa, nes dėl techninių kliūčių dirbti su VIPIS pradėjome nuo balandžio mėn.</w:t>
      </w:r>
    </w:p>
    <w:p w14:paraId="2F454069" w14:textId="77777777" w:rsidR="00643F40" w:rsidRPr="00614AF5" w:rsidRDefault="00643F40" w:rsidP="00643F40">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7.2 Sudarytos ilgalaikės sutartys: dėl  pastato vėdinimo ir oro kondicionavimo įrangos techninės priežiūros paslaugų, mobilaus ryšio paslaugų.</w:t>
      </w:r>
    </w:p>
    <w:p w14:paraId="45311531" w14:textId="3DF15BCB" w:rsidR="00643F40" w:rsidRPr="00614AF5" w:rsidRDefault="00643F40" w:rsidP="00B679D1">
      <w:pPr>
        <w:spacing w:line="276" w:lineRule="auto"/>
        <w:jc w:val="both"/>
        <w:rPr>
          <w:rFonts w:ascii="Arial" w:hAnsi="Arial" w:cs="Arial"/>
          <w:color w:val="000000" w:themeColor="text1"/>
          <w:lang w:val="lt-LT"/>
        </w:rPr>
      </w:pPr>
      <w:r w:rsidRPr="00614AF5">
        <w:rPr>
          <w:rFonts w:ascii="Arial" w:hAnsi="Arial" w:cs="Arial"/>
          <w:color w:val="000000" w:themeColor="text1"/>
          <w:lang w:val="lt-LT"/>
        </w:rPr>
        <w:t xml:space="preserve">7.3 Per VIPIS 175 pirkimai ir 54 pirkimai 1 ketvirtį, iš viso 229 pirkimai. Daugumą pirkimų sudaro atlikėjų, menininkų paslaugų pirkimas, kitiems  pirkimams dedame visas pastangas apsiklausti daugiau tiekėjų ir vadovaujamės Viešųjų </w:t>
      </w:r>
      <w:proofErr w:type="spellStart"/>
      <w:r w:rsidRPr="00614AF5">
        <w:rPr>
          <w:rFonts w:ascii="Arial" w:hAnsi="Arial" w:cs="Arial"/>
          <w:color w:val="000000" w:themeColor="text1"/>
          <w:lang w:val="lt-LT"/>
        </w:rPr>
        <w:t>viešųjų</w:t>
      </w:r>
      <w:proofErr w:type="spellEnd"/>
      <w:r w:rsidRPr="00614AF5">
        <w:rPr>
          <w:rFonts w:ascii="Arial" w:hAnsi="Arial" w:cs="Arial"/>
          <w:color w:val="000000" w:themeColor="text1"/>
          <w:lang w:val="lt-LT"/>
        </w:rPr>
        <w:t xml:space="preserve"> pirkimų planavimo, organizavimo ir vidaus kontrolės tvarkos aprašo VIEŠŲJŲ PIRKIMŲ PLANAVIMO, ORGANIZAVIMO IR VIDAUS KONTROLĖS TVARKOS APRAŠO 12.4.11. PUNKTU:  Įstaiga gali kreiptis ir į 1 tiekėją: 12.4.11.1. atliekant pirkimą neskelbiamos apklausos būdu, pirkimo sutarties vertė yra 7 500,00 EUR be PVM  arba mažiau.  </w:t>
      </w:r>
    </w:p>
    <w:p w14:paraId="67BF942E" w14:textId="03A7BCF5" w:rsidR="00643F40" w:rsidRPr="00614AF5" w:rsidRDefault="00D612CF" w:rsidP="00643F40">
      <w:pPr>
        <w:spacing w:line="276" w:lineRule="auto"/>
        <w:ind w:firstLine="567"/>
        <w:jc w:val="both"/>
        <w:rPr>
          <w:rFonts w:ascii="Arial" w:hAnsi="Arial" w:cs="Arial"/>
          <w:b/>
          <w:bCs/>
          <w:color w:val="000000" w:themeColor="text1"/>
          <w:lang w:val="lt-LT"/>
        </w:rPr>
      </w:pPr>
      <w:r w:rsidRPr="00614AF5">
        <w:rPr>
          <w:rFonts w:ascii="Arial" w:hAnsi="Arial" w:cs="Arial"/>
          <w:b/>
          <w:bCs/>
          <w:color w:val="000000" w:themeColor="text1"/>
          <w:lang w:val="lt-LT"/>
        </w:rPr>
        <w:t>Vertinimo pagrindimas ir siūlymai:</w:t>
      </w:r>
    </w:p>
    <w:p w14:paraId="5B3076DA" w14:textId="59AEB2BC" w:rsidR="00D612CF" w:rsidRDefault="00D612CF" w:rsidP="00D612CF">
      <w:pPr>
        <w:spacing w:line="276" w:lineRule="auto"/>
        <w:ind w:firstLine="567"/>
        <w:jc w:val="both"/>
        <w:rPr>
          <w:rFonts w:ascii="Arial" w:hAnsi="Arial" w:cs="Arial"/>
          <w:b/>
          <w:bCs/>
          <w:color w:val="000000" w:themeColor="text1"/>
          <w:lang w:val="lt-LT"/>
        </w:rPr>
      </w:pPr>
      <w:r w:rsidRPr="00614AF5">
        <w:rPr>
          <w:rFonts w:ascii="Arial" w:hAnsi="Arial" w:cs="Arial"/>
          <w:b/>
          <w:bCs/>
          <w:color w:val="000000" w:themeColor="text1"/>
          <w:lang w:val="lt-LT"/>
        </w:rPr>
        <w:t>202</w:t>
      </w:r>
      <w:r w:rsidR="00643F40" w:rsidRPr="00614AF5">
        <w:rPr>
          <w:rFonts w:ascii="Arial" w:hAnsi="Arial" w:cs="Arial"/>
          <w:b/>
          <w:bCs/>
          <w:color w:val="000000" w:themeColor="text1"/>
          <w:lang w:val="lt-LT"/>
        </w:rPr>
        <w:t>4</w:t>
      </w:r>
      <w:r w:rsidRPr="00614AF5">
        <w:rPr>
          <w:rFonts w:ascii="Arial" w:hAnsi="Arial" w:cs="Arial"/>
          <w:b/>
          <w:bCs/>
          <w:color w:val="000000" w:themeColor="text1"/>
          <w:lang w:val="lt-LT"/>
        </w:rPr>
        <w:t xml:space="preserve"> m. </w:t>
      </w:r>
      <w:r w:rsidR="00643F40" w:rsidRPr="00614AF5">
        <w:rPr>
          <w:rFonts w:ascii="Arial" w:hAnsi="Arial" w:cs="Arial"/>
          <w:b/>
          <w:bCs/>
          <w:color w:val="000000" w:themeColor="text1"/>
          <w:lang w:val="lt-LT"/>
        </w:rPr>
        <w:t>Įstaigos vadovės veikla ar tarnybinė veikla viršijo lūkesčius (pasiekti rezultatai viršija  Susitarimą).</w:t>
      </w:r>
    </w:p>
    <w:p w14:paraId="24971117" w14:textId="77777777" w:rsidR="00802F99" w:rsidRDefault="00802F99" w:rsidP="00D612CF">
      <w:pPr>
        <w:spacing w:line="276" w:lineRule="auto"/>
        <w:ind w:firstLine="567"/>
        <w:jc w:val="both"/>
        <w:rPr>
          <w:rFonts w:ascii="Arial" w:hAnsi="Arial" w:cs="Arial"/>
          <w:b/>
          <w:bCs/>
          <w:color w:val="000000" w:themeColor="text1"/>
          <w:lang w:val="lt-LT"/>
        </w:rPr>
      </w:pPr>
    </w:p>
    <w:p w14:paraId="488EB195" w14:textId="77777777" w:rsidR="00802F99" w:rsidRPr="00614AF5" w:rsidRDefault="00802F99" w:rsidP="00D612CF">
      <w:pPr>
        <w:spacing w:line="276" w:lineRule="auto"/>
        <w:ind w:firstLine="567"/>
        <w:jc w:val="both"/>
        <w:rPr>
          <w:rFonts w:ascii="Arial" w:hAnsi="Arial" w:cs="Arial"/>
          <w:b/>
          <w:bCs/>
          <w:color w:val="000000" w:themeColor="text1"/>
          <w:lang w:val="lt-LT"/>
        </w:rPr>
      </w:pPr>
    </w:p>
    <w:p w14:paraId="49A9BB32" w14:textId="5D31CD07" w:rsidR="00382932" w:rsidRPr="00614AF5" w:rsidRDefault="00A95F82" w:rsidP="00C035CA">
      <w:pPr>
        <w:spacing w:before="240" w:line="276" w:lineRule="auto"/>
        <w:rPr>
          <w:rFonts w:ascii="Arial" w:hAnsi="Arial" w:cs="Arial"/>
          <w:b/>
          <w:color w:val="000000" w:themeColor="text1"/>
          <w:lang w:val="lt-LT"/>
        </w:rPr>
      </w:pPr>
      <w:r w:rsidRPr="00614AF5">
        <w:rPr>
          <w:rFonts w:ascii="Arial" w:hAnsi="Arial" w:cs="Arial"/>
          <w:b/>
          <w:color w:val="000000" w:themeColor="text1"/>
          <w:lang w:val="lt-LT"/>
        </w:rPr>
        <w:lastRenderedPageBreak/>
        <w:t>8</w:t>
      </w:r>
      <w:r w:rsidR="00382932" w:rsidRPr="00614AF5">
        <w:rPr>
          <w:rFonts w:ascii="Arial" w:hAnsi="Arial" w:cs="Arial"/>
          <w:b/>
          <w:color w:val="000000" w:themeColor="text1"/>
          <w:lang w:val="lt-LT"/>
        </w:rPr>
        <w:t>.2. Įstaigos dalyvavimas projektinėje veikloje:</w:t>
      </w:r>
    </w:p>
    <w:p w14:paraId="230AE70A" w14:textId="49E4319E" w:rsidR="003359F8" w:rsidRPr="00614AF5" w:rsidRDefault="00E03BD3" w:rsidP="00DC4BF0">
      <w:pPr>
        <w:spacing w:line="276" w:lineRule="auto"/>
        <w:ind w:firstLine="720"/>
        <w:contextualSpacing/>
        <w:jc w:val="both"/>
        <w:rPr>
          <w:rFonts w:ascii="Arial" w:hAnsi="Arial" w:cs="Arial"/>
          <w:bCs/>
          <w:color w:val="000000" w:themeColor="text1"/>
          <w:lang w:val="lt-LT"/>
        </w:rPr>
      </w:pPr>
      <w:r w:rsidRPr="00614AF5">
        <w:rPr>
          <w:rFonts w:ascii="Arial" w:hAnsi="Arial" w:cs="Arial"/>
          <w:bCs/>
          <w:color w:val="000000" w:themeColor="text1"/>
          <w:lang w:val="lt-LT"/>
        </w:rPr>
        <w:t xml:space="preserve">Priekulės kultūros centras teikė paraišką Lietuvos kultūros tarybai </w:t>
      </w:r>
      <w:r w:rsidRPr="00614AF5">
        <w:rPr>
          <w:rFonts w:ascii="Arial" w:hAnsi="Arial" w:cs="Arial"/>
          <w:color w:val="000000" w:themeColor="text1"/>
          <w:lang w:val="lt-LT"/>
        </w:rPr>
        <w:t>–</w:t>
      </w:r>
      <w:r w:rsidRPr="00614AF5">
        <w:rPr>
          <w:rFonts w:ascii="Arial" w:hAnsi="Arial" w:cs="Arial"/>
          <w:bCs/>
          <w:color w:val="000000" w:themeColor="text1"/>
          <w:lang w:val="lt-LT"/>
        </w:rPr>
        <w:t xml:space="preserve"> TKR Klaipėdos aps. prioritetui: kultūros ir aplinkos sinergija. Projekto pavadinimas: </w:t>
      </w:r>
      <w:r w:rsidR="007C4BAF" w:rsidRPr="00614AF5">
        <w:rPr>
          <w:rFonts w:ascii="Arial" w:hAnsi="Arial" w:cs="Arial"/>
          <w:bCs/>
          <w:color w:val="000000" w:themeColor="text1"/>
          <w:lang w:val="lt-LT"/>
        </w:rPr>
        <w:t xml:space="preserve">Tarptautinis </w:t>
      </w:r>
      <w:r w:rsidRPr="00614AF5">
        <w:rPr>
          <w:rFonts w:ascii="Arial" w:hAnsi="Arial" w:cs="Arial"/>
          <w:b/>
          <w:color w:val="000000" w:themeColor="text1"/>
          <w:lang w:val="lt-LT"/>
        </w:rPr>
        <w:t>,,Vilhelmo teatrų festivalis“.</w:t>
      </w:r>
      <w:r w:rsidRPr="00614AF5">
        <w:rPr>
          <w:rFonts w:ascii="Arial" w:hAnsi="Arial" w:cs="Arial"/>
          <w:bCs/>
          <w:color w:val="000000" w:themeColor="text1"/>
          <w:lang w:val="lt-LT"/>
        </w:rPr>
        <w:t xml:space="preserve"> Projekto vertė – </w:t>
      </w:r>
      <w:r w:rsidR="003359F8" w:rsidRPr="00614AF5">
        <w:rPr>
          <w:rFonts w:ascii="Arial" w:hAnsi="Arial" w:cs="Arial"/>
          <w:bCs/>
          <w:color w:val="000000" w:themeColor="text1"/>
          <w:lang w:val="lt-LT"/>
        </w:rPr>
        <w:t>28600</w:t>
      </w:r>
      <w:r w:rsidRPr="00614AF5">
        <w:rPr>
          <w:rFonts w:ascii="Arial" w:hAnsi="Arial" w:cs="Arial"/>
          <w:bCs/>
          <w:color w:val="000000" w:themeColor="text1"/>
          <w:lang w:val="lt-LT"/>
        </w:rPr>
        <w:t xml:space="preserve">,00 eurų. Klaipėdos rajono savivaldybės prisidėjimas – </w:t>
      </w:r>
      <w:r w:rsidR="003359F8" w:rsidRPr="00614AF5">
        <w:rPr>
          <w:rFonts w:ascii="Arial" w:hAnsi="Arial" w:cs="Arial"/>
          <w:bCs/>
          <w:color w:val="000000" w:themeColor="text1"/>
          <w:lang w:val="lt-LT"/>
        </w:rPr>
        <w:t>6600</w:t>
      </w:r>
      <w:r w:rsidRPr="00614AF5">
        <w:rPr>
          <w:rFonts w:ascii="Arial" w:hAnsi="Arial" w:cs="Arial"/>
          <w:bCs/>
          <w:color w:val="000000" w:themeColor="text1"/>
          <w:lang w:val="lt-LT"/>
        </w:rPr>
        <w:t xml:space="preserve">,00 eurų. </w:t>
      </w:r>
      <w:r w:rsidR="003359F8" w:rsidRPr="00614AF5">
        <w:rPr>
          <w:rFonts w:ascii="Arial" w:hAnsi="Arial" w:cs="Arial"/>
          <w:bCs/>
          <w:color w:val="000000" w:themeColor="text1"/>
          <w:lang w:val="lt-LT"/>
        </w:rPr>
        <w:t xml:space="preserve">,,Vilhelmo teatrų festivalis" tai gamtos, istorijos ir meno sinergija, kuri sujungia nuostabų </w:t>
      </w:r>
      <w:proofErr w:type="spellStart"/>
      <w:r w:rsidR="003359F8" w:rsidRPr="00614AF5">
        <w:rPr>
          <w:rFonts w:ascii="Arial" w:hAnsi="Arial" w:cs="Arial"/>
          <w:bCs/>
          <w:color w:val="000000" w:themeColor="text1"/>
          <w:lang w:val="lt-LT"/>
        </w:rPr>
        <w:t>Mažosios</w:t>
      </w:r>
      <w:proofErr w:type="spellEnd"/>
      <w:r w:rsidR="003359F8" w:rsidRPr="00614AF5">
        <w:rPr>
          <w:rFonts w:ascii="Arial" w:hAnsi="Arial" w:cs="Arial"/>
          <w:bCs/>
          <w:color w:val="000000" w:themeColor="text1"/>
          <w:lang w:val="lt-LT"/>
        </w:rPr>
        <w:t xml:space="preserve"> Lietuvos </w:t>
      </w:r>
      <w:proofErr w:type="spellStart"/>
      <w:r w:rsidR="003359F8" w:rsidRPr="00614AF5">
        <w:rPr>
          <w:rFonts w:ascii="Arial" w:hAnsi="Arial" w:cs="Arial"/>
          <w:bCs/>
          <w:color w:val="000000" w:themeColor="text1"/>
          <w:lang w:val="lt-LT"/>
        </w:rPr>
        <w:t>paveiksla</w:t>
      </w:r>
      <w:proofErr w:type="spellEnd"/>
      <w:r w:rsidR="003359F8" w:rsidRPr="00614AF5">
        <w:rPr>
          <w:rFonts w:ascii="Arial" w:hAnsi="Arial" w:cs="Arial"/>
          <w:bCs/>
          <w:color w:val="000000" w:themeColor="text1"/>
          <w:lang w:val="lt-LT"/>
        </w:rPr>
        <w:t xml:space="preserve">̨ - Vilhelmo </w:t>
      </w:r>
      <w:proofErr w:type="spellStart"/>
      <w:r w:rsidR="003359F8" w:rsidRPr="00614AF5">
        <w:rPr>
          <w:rFonts w:ascii="Arial" w:hAnsi="Arial" w:cs="Arial"/>
          <w:bCs/>
          <w:color w:val="000000" w:themeColor="text1"/>
          <w:lang w:val="lt-LT"/>
        </w:rPr>
        <w:t>kanala</w:t>
      </w:r>
      <w:proofErr w:type="spellEnd"/>
      <w:r w:rsidR="003359F8" w:rsidRPr="00614AF5">
        <w:rPr>
          <w:rFonts w:ascii="Arial" w:hAnsi="Arial" w:cs="Arial"/>
          <w:bCs/>
          <w:color w:val="000000" w:themeColor="text1"/>
          <w:lang w:val="lt-LT"/>
        </w:rPr>
        <w:t xml:space="preserve">̨, vertingus ir svarbius girių </w:t>
      </w:r>
      <w:proofErr w:type="spellStart"/>
      <w:r w:rsidR="003359F8" w:rsidRPr="00614AF5">
        <w:rPr>
          <w:rFonts w:ascii="Arial" w:hAnsi="Arial" w:cs="Arial"/>
          <w:bCs/>
          <w:color w:val="000000" w:themeColor="text1"/>
          <w:lang w:val="lt-LT"/>
        </w:rPr>
        <w:t>laukymėse</w:t>
      </w:r>
      <w:proofErr w:type="spellEnd"/>
      <w:r w:rsidR="003359F8" w:rsidRPr="00614AF5">
        <w:rPr>
          <w:rFonts w:ascii="Arial" w:hAnsi="Arial" w:cs="Arial"/>
          <w:bCs/>
          <w:color w:val="000000" w:themeColor="text1"/>
          <w:lang w:val="lt-LT"/>
        </w:rPr>
        <w:t xml:space="preserve"> </w:t>
      </w:r>
      <w:proofErr w:type="spellStart"/>
      <w:r w:rsidR="003359F8" w:rsidRPr="00614AF5">
        <w:rPr>
          <w:rFonts w:ascii="Arial" w:hAnsi="Arial" w:cs="Arial"/>
          <w:bCs/>
          <w:color w:val="000000" w:themeColor="text1"/>
          <w:lang w:val="lt-LT"/>
        </w:rPr>
        <w:t>įkurtus</w:t>
      </w:r>
      <w:proofErr w:type="spellEnd"/>
      <w:r w:rsidR="003359F8" w:rsidRPr="00614AF5">
        <w:rPr>
          <w:rFonts w:ascii="Arial" w:hAnsi="Arial" w:cs="Arial"/>
          <w:bCs/>
          <w:color w:val="000000" w:themeColor="text1"/>
          <w:lang w:val="lt-LT"/>
        </w:rPr>
        <w:t xml:space="preserve"> </w:t>
      </w:r>
      <w:proofErr w:type="spellStart"/>
      <w:r w:rsidR="003359F8" w:rsidRPr="00614AF5">
        <w:rPr>
          <w:rFonts w:ascii="Arial" w:hAnsi="Arial" w:cs="Arial"/>
          <w:bCs/>
          <w:color w:val="000000" w:themeColor="text1"/>
          <w:lang w:val="lt-LT"/>
        </w:rPr>
        <w:t>išnykusius</w:t>
      </w:r>
      <w:proofErr w:type="spellEnd"/>
      <w:r w:rsidR="003359F8" w:rsidRPr="00614AF5">
        <w:rPr>
          <w:rFonts w:ascii="Arial" w:hAnsi="Arial" w:cs="Arial"/>
          <w:bCs/>
          <w:color w:val="000000" w:themeColor="text1"/>
          <w:lang w:val="lt-LT"/>
        </w:rPr>
        <w:t xml:space="preserve"> kaimus, kurie atgyja ,,</w:t>
      </w:r>
      <w:proofErr w:type="spellStart"/>
      <w:r w:rsidR="003359F8" w:rsidRPr="00614AF5">
        <w:rPr>
          <w:rFonts w:ascii="Arial" w:hAnsi="Arial" w:cs="Arial"/>
          <w:bCs/>
          <w:color w:val="000000" w:themeColor="text1"/>
          <w:lang w:val="lt-LT"/>
        </w:rPr>
        <w:t>Šviesotamsos</w:t>
      </w:r>
      <w:proofErr w:type="spellEnd"/>
      <w:r w:rsidR="003359F8" w:rsidRPr="00614AF5">
        <w:rPr>
          <w:rFonts w:ascii="Arial" w:hAnsi="Arial" w:cs="Arial"/>
          <w:bCs/>
          <w:color w:val="000000" w:themeColor="text1"/>
          <w:lang w:val="lt-LT"/>
        </w:rPr>
        <w:t xml:space="preserve">" kontekste. Tai buvo jaudinantis ir provokuojantis </w:t>
      </w:r>
      <w:proofErr w:type="spellStart"/>
      <w:r w:rsidR="003359F8" w:rsidRPr="00614AF5">
        <w:rPr>
          <w:rFonts w:ascii="Arial" w:hAnsi="Arial" w:cs="Arial"/>
          <w:bCs/>
          <w:color w:val="000000" w:themeColor="text1"/>
          <w:lang w:val="lt-LT"/>
        </w:rPr>
        <w:t>kūrybiškos</w:t>
      </w:r>
      <w:proofErr w:type="spellEnd"/>
      <w:r w:rsidR="003359F8" w:rsidRPr="00614AF5">
        <w:rPr>
          <w:rFonts w:ascii="Arial" w:hAnsi="Arial" w:cs="Arial"/>
          <w:bCs/>
          <w:color w:val="000000" w:themeColor="text1"/>
          <w:lang w:val="lt-LT"/>
        </w:rPr>
        <w:t xml:space="preserve"> </w:t>
      </w:r>
      <w:proofErr w:type="spellStart"/>
      <w:r w:rsidR="003359F8" w:rsidRPr="00614AF5">
        <w:rPr>
          <w:rFonts w:ascii="Arial" w:hAnsi="Arial" w:cs="Arial"/>
          <w:bCs/>
          <w:color w:val="000000" w:themeColor="text1"/>
          <w:lang w:val="lt-LT"/>
        </w:rPr>
        <w:t>vietokūros</w:t>
      </w:r>
      <w:proofErr w:type="spellEnd"/>
      <w:r w:rsidR="003359F8" w:rsidRPr="00614AF5">
        <w:rPr>
          <w:rFonts w:ascii="Arial" w:hAnsi="Arial" w:cs="Arial"/>
          <w:bCs/>
          <w:color w:val="000000" w:themeColor="text1"/>
          <w:lang w:val="lt-LT"/>
        </w:rPr>
        <w:t xml:space="preserve"> </w:t>
      </w:r>
      <w:proofErr w:type="spellStart"/>
      <w:r w:rsidR="003359F8" w:rsidRPr="00614AF5">
        <w:rPr>
          <w:rFonts w:ascii="Arial" w:hAnsi="Arial" w:cs="Arial"/>
          <w:bCs/>
          <w:color w:val="000000" w:themeColor="text1"/>
          <w:lang w:val="lt-LT"/>
        </w:rPr>
        <w:t>žygis</w:t>
      </w:r>
      <w:proofErr w:type="spellEnd"/>
      <w:r w:rsidR="003359F8" w:rsidRPr="00614AF5">
        <w:rPr>
          <w:rFonts w:ascii="Arial" w:hAnsi="Arial" w:cs="Arial"/>
          <w:bCs/>
          <w:color w:val="000000" w:themeColor="text1"/>
          <w:lang w:val="lt-LT"/>
        </w:rPr>
        <w:t xml:space="preserve"> istoriniais </w:t>
      </w:r>
      <w:proofErr w:type="spellStart"/>
      <w:r w:rsidR="003359F8" w:rsidRPr="00614AF5">
        <w:rPr>
          <w:rFonts w:ascii="Arial" w:hAnsi="Arial" w:cs="Arial"/>
          <w:bCs/>
          <w:color w:val="000000" w:themeColor="text1"/>
          <w:lang w:val="lt-LT"/>
        </w:rPr>
        <w:t>pėdsakais</w:t>
      </w:r>
      <w:proofErr w:type="spellEnd"/>
      <w:r w:rsidR="003359F8" w:rsidRPr="00614AF5">
        <w:rPr>
          <w:rFonts w:ascii="Arial" w:hAnsi="Arial" w:cs="Arial"/>
          <w:bCs/>
          <w:color w:val="000000" w:themeColor="text1"/>
          <w:lang w:val="lt-LT"/>
        </w:rPr>
        <w:t xml:space="preserve"> . Festivalyje </w:t>
      </w:r>
      <w:proofErr w:type="spellStart"/>
      <w:r w:rsidR="003359F8" w:rsidRPr="00614AF5">
        <w:rPr>
          <w:rFonts w:ascii="Arial" w:hAnsi="Arial" w:cs="Arial"/>
          <w:bCs/>
          <w:color w:val="000000" w:themeColor="text1"/>
          <w:lang w:val="lt-LT"/>
        </w:rPr>
        <w:t>skambėjo</w:t>
      </w:r>
      <w:proofErr w:type="spellEnd"/>
      <w:r w:rsidR="003359F8" w:rsidRPr="00614AF5">
        <w:rPr>
          <w:rFonts w:ascii="Arial" w:hAnsi="Arial" w:cs="Arial"/>
          <w:bCs/>
          <w:color w:val="000000" w:themeColor="text1"/>
          <w:lang w:val="lt-LT"/>
        </w:rPr>
        <w:t xml:space="preserve"> specialiai </w:t>
      </w:r>
      <w:proofErr w:type="spellStart"/>
      <w:r w:rsidR="003359F8" w:rsidRPr="00614AF5">
        <w:rPr>
          <w:rFonts w:ascii="Arial" w:hAnsi="Arial" w:cs="Arial"/>
          <w:bCs/>
          <w:color w:val="000000" w:themeColor="text1"/>
          <w:lang w:val="lt-LT"/>
        </w:rPr>
        <w:t>šiam</w:t>
      </w:r>
      <w:proofErr w:type="spellEnd"/>
      <w:r w:rsidR="003359F8" w:rsidRPr="00614AF5">
        <w:rPr>
          <w:rFonts w:ascii="Arial" w:hAnsi="Arial" w:cs="Arial"/>
          <w:bCs/>
          <w:color w:val="000000" w:themeColor="text1"/>
          <w:lang w:val="lt-LT"/>
        </w:rPr>
        <w:t xml:space="preserve"> projektui sukurta kompozitoriaus Kristijono </w:t>
      </w:r>
      <w:proofErr w:type="spellStart"/>
      <w:r w:rsidR="003359F8" w:rsidRPr="00614AF5">
        <w:rPr>
          <w:rFonts w:ascii="Arial" w:hAnsi="Arial" w:cs="Arial"/>
          <w:bCs/>
          <w:color w:val="000000" w:themeColor="text1"/>
          <w:lang w:val="lt-LT"/>
        </w:rPr>
        <w:t>Lučinsko</w:t>
      </w:r>
      <w:proofErr w:type="spellEnd"/>
      <w:r w:rsidR="003359F8" w:rsidRPr="00614AF5">
        <w:rPr>
          <w:rFonts w:ascii="Arial" w:hAnsi="Arial" w:cs="Arial"/>
          <w:bCs/>
          <w:color w:val="000000" w:themeColor="text1"/>
          <w:lang w:val="lt-LT"/>
        </w:rPr>
        <w:t xml:space="preserve"> sukurta muzika, </w:t>
      </w:r>
      <w:proofErr w:type="spellStart"/>
      <w:r w:rsidR="003359F8" w:rsidRPr="00614AF5">
        <w:rPr>
          <w:rFonts w:ascii="Arial" w:hAnsi="Arial" w:cs="Arial"/>
          <w:bCs/>
          <w:color w:val="000000" w:themeColor="text1"/>
          <w:lang w:val="lt-LT"/>
        </w:rPr>
        <w:t>dramaturgės</w:t>
      </w:r>
      <w:proofErr w:type="spellEnd"/>
      <w:r w:rsidR="003359F8" w:rsidRPr="00614AF5">
        <w:rPr>
          <w:rFonts w:ascii="Arial" w:hAnsi="Arial" w:cs="Arial"/>
          <w:bCs/>
          <w:color w:val="000000" w:themeColor="text1"/>
          <w:lang w:val="lt-LT"/>
        </w:rPr>
        <w:t xml:space="preserve"> Virginijos </w:t>
      </w:r>
      <w:proofErr w:type="spellStart"/>
      <w:r w:rsidR="003359F8" w:rsidRPr="00614AF5">
        <w:rPr>
          <w:rFonts w:ascii="Arial" w:hAnsi="Arial" w:cs="Arial"/>
          <w:bCs/>
          <w:color w:val="000000" w:themeColor="text1"/>
          <w:lang w:val="lt-LT"/>
        </w:rPr>
        <w:t>Rimkaitės</w:t>
      </w:r>
      <w:proofErr w:type="spellEnd"/>
      <w:r w:rsidR="003359F8" w:rsidRPr="00614AF5">
        <w:rPr>
          <w:rFonts w:ascii="Arial" w:hAnsi="Arial" w:cs="Arial"/>
          <w:bCs/>
          <w:color w:val="000000" w:themeColor="text1"/>
          <w:lang w:val="lt-LT"/>
        </w:rPr>
        <w:t xml:space="preserve"> tekstai. Istoriją gaivino profesionalios ir </w:t>
      </w:r>
      <w:proofErr w:type="spellStart"/>
      <w:r w:rsidR="003359F8" w:rsidRPr="00614AF5">
        <w:rPr>
          <w:rFonts w:ascii="Arial" w:hAnsi="Arial" w:cs="Arial"/>
          <w:bCs/>
          <w:color w:val="000000" w:themeColor="text1"/>
          <w:lang w:val="lt-LT"/>
        </w:rPr>
        <w:t>mėgėju</w:t>
      </w:r>
      <w:proofErr w:type="spellEnd"/>
      <w:r w:rsidR="003359F8" w:rsidRPr="00614AF5">
        <w:rPr>
          <w:rFonts w:ascii="Arial" w:hAnsi="Arial" w:cs="Arial"/>
          <w:bCs/>
          <w:color w:val="000000" w:themeColor="text1"/>
          <w:lang w:val="lt-LT"/>
        </w:rPr>
        <w:t xml:space="preserve">̨ teatro </w:t>
      </w:r>
      <w:proofErr w:type="spellStart"/>
      <w:r w:rsidR="003359F8" w:rsidRPr="00614AF5">
        <w:rPr>
          <w:rFonts w:ascii="Arial" w:hAnsi="Arial" w:cs="Arial"/>
          <w:bCs/>
          <w:color w:val="000000" w:themeColor="text1"/>
          <w:lang w:val="lt-LT"/>
        </w:rPr>
        <w:t>trupės</w:t>
      </w:r>
      <w:proofErr w:type="spellEnd"/>
      <w:r w:rsidR="003359F8" w:rsidRPr="00614AF5">
        <w:rPr>
          <w:rFonts w:ascii="Arial" w:hAnsi="Arial" w:cs="Arial"/>
          <w:bCs/>
          <w:color w:val="000000" w:themeColor="text1"/>
          <w:lang w:val="lt-LT"/>
        </w:rPr>
        <w:t xml:space="preserve">. ,,Vilhelmo teatrų festivalio" </w:t>
      </w:r>
      <w:proofErr w:type="spellStart"/>
      <w:r w:rsidR="003359F8" w:rsidRPr="00614AF5">
        <w:rPr>
          <w:rFonts w:ascii="Arial" w:hAnsi="Arial" w:cs="Arial"/>
          <w:bCs/>
          <w:color w:val="000000" w:themeColor="text1"/>
          <w:lang w:val="lt-LT"/>
        </w:rPr>
        <w:t>idėja</w:t>
      </w:r>
      <w:proofErr w:type="spellEnd"/>
      <w:r w:rsidR="003359F8" w:rsidRPr="00614AF5">
        <w:rPr>
          <w:rFonts w:ascii="Arial" w:hAnsi="Arial" w:cs="Arial"/>
          <w:bCs/>
          <w:color w:val="000000" w:themeColor="text1"/>
          <w:lang w:val="lt-LT"/>
        </w:rPr>
        <w:t xml:space="preserve"> </w:t>
      </w:r>
      <w:proofErr w:type="spellStart"/>
      <w:r w:rsidR="003359F8" w:rsidRPr="00614AF5">
        <w:rPr>
          <w:rFonts w:ascii="Arial" w:hAnsi="Arial" w:cs="Arial"/>
          <w:bCs/>
          <w:color w:val="000000" w:themeColor="text1"/>
          <w:lang w:val="lt-LT"/>
        </w:rPr>
        <w:t>gime</w:t>
      </w:r>
      <w:proofErr w:type="spellEnd"/>
      <w:r w:rsidR="003359F8" w:rsidRPr="00614AF5">
        <w:rPr>
          <w:rFonts w:ascii="Arial" w:hAnsi="Arial" w:cs="Arial"/>
          <w:bCs/>
          <w:color w:val="000000" w:themeColor="text1"/>
          <w:lang w:val="lt-LT"/>
        </w:rPr>
        <w:t xml:space="preserve">̇ </w:t>
      </w:r>
      <w:proofErr w:type="spellStart"/>
      <w:r w:rsidR="003359F8" w:rsidRPr="00614AF5">
        <w:rPr>
          <w:rFonts w:ascii="Arial" w:hAnsi="Arial" w:cs="Arial"/>
          <w:bCs/>
          <w:color w:val="000000" w:themeColor="text1"/>
          <w:lang w:val="lt-LT"/>
        </w:rPr>
        <w:t>is</w:t>
      </w:r>
      <w:proofErr w:type="spellEnd"/>
      <w:r w:rsidR="003359F8" w:rsidRPr="00614AF5">
        <w:rPr>
          <w:rFonts w:ascii="Arial" w:hAnsi="Arial" w:cs="Arial"/>
          <w:bCs/>
          <w:color w:val="000000" w:themeColor="text1"/>
          <w:lang w:val="lt-LT"/>
        </w:rPr>
        <w:t xml:space="preserve">̌ nuostabus gamtos paveikslo: </w:t>
      </w:r>
      <w:proofErr w:type="spellStart"/>
      <w:r w:rsidR="003359F8" w:rsidRPr="00614AF5">
        <w:rPr>
          <w:rFonts w:ascii="Arial" w:hAnsi="Arial" w:cs="Arial"/>
          <w:bCs/>
          <w:color w:val="000000" w:themeColor="text1"/>
          <w:lang w:val="lt-LT"/>
        </w:rPr>
        <w:t>Klaipėdos</w:t>
      </w:r>
      <w:proofErr w:type="spellEnd"/>
      <w:r w:rsidR="003359F8" w:rsidRPr="00614AF5">
        <w:rPr>
          <w:rFonts w:ascii="Arial" w:hAnsi="Arial" w:cs="Arial"/>
          <w:bCs/>
          <w:color w:val="000000" w:themeColor="text1"/>
          <w:lang w:val="lt-LT"/>
        </w:rPr>
        <w:t xml:space="preserve"> rajonas – </w:t>
      </w:r>
      <w:proofErr w:type="spellStart"/>
      <w:r w:rsidR="003359F8" w:rsidRPr="00614AF5">
        <w:rPr>
          <w:rFonts w:ascii="Arial" w:hAnsi="Arial" w:cs="Arial"/>
          <w:bCs/>
          <w:color w:val="000000" w:themeColor="text1"/>
          <w:lang w:val="lt-LT"/>
        </w:rPr>
        <w:t>keturiu</w:t>
      </w:r>
      <w:proofErr w:type="spellEnd"/>
      <w:r w:rsidR="003359F8" w:rsidRPr="00614AF5">
        <w:rPr>
          <w:rFonts w:ascii="Arial" w:hAnsi="Arial" w:cs="Arial"/>
          <w:bCs/>
          <w:color w:val="000000" w:themeColor="text1"/>
          <w:lang w:val="lt-LT"/>
        </w:rPr>
        <w:t xml:space="preserve">̨ </w:t>
      </w:r>
      <w:proofErr w:type="spellStart"/>
      <w:r w:rsidR="003359F8" w:rsidRPr="00614AF5">
        <w:rPr>
          <w:rFonts w:ascii="Arial" w:hAnsi="Arial" w:cs="Arial"/>
          <w:bCs/>
          <w:color w:val="000000" w:themeColor="text1"/>
          <w:lang w:val="lt-LT"/>
        </w:rPr>
        <w:t>vandenu</w:t>
      </w:r>
      <w:proofErr w:type="spellEnd"/>
      <w:r w:rsidR="003359F8" w:rsidRPr="00614AF5">
        <w:rPr>
          <w:rFonts w:ascii="Arial" w:hAnsi="Arial" w:cs="Arial"/>
          <w:bCs/>
          <w:color w:val="000000" w:themeColor="text1"/>
          <w:lang w:val="lt-LT"/>
        </w:rPr>
        <w:t xml:space="preserve">̨ </w:t>
      </w:r>
      <w:proofErr w:type="spellStart"/>
      <w:r w:rsidR="003359F8" w:rsidRPr="00614AF5">
        <w:rPr>
          <w:rFonts w:ascii="Arial" w:hAnsi="Arial" w:cs="Arial"/>
          <w:bCs/>
          <w:color w:val="000000" w:themeColor="text1"/>
          <w:lang w:val="lt-LT"/>
        </w:rPr>
        <w:t>kraštas</w:t>
      </w:r>
      <w:proofErr w:type="spellEnd"/>
      <w:r w:rsidR="003359F8" w:rsidRPr="00614AF5">
        <w:rPr>
          <w:rFonts w:ascii="Arial" w:hAnsi="Arial" w:cs="Arial"/>
          <w:bCs/>
          <w:color w:val="000000" w:themeColor="text1"/>
          <w:lang w:val="lt-LT"/>
        </w:rPr>
        <w:t xml:space="preserve">, kurį skalauja Baltijos </w:t>
      </w:r>
      <w:proofErr w:type="spellStart"/>
      <w:r w:rsidR="003359F8" w:rsidRPr="00614AF5">
        <w:rPr>
          <w:rFonts w:ascii="Arial" w:hAnsi="Arial" w:cs="Arial"/>
          <w:bCs/>
          <w:color w:val="000000" w:themeColor="text1"/>
          <w:lang w:val="lt-LT"/>
        </w:rPr>
        <w:t>jūra</w:t>
      </w:r>
      <w:proofErr w:type="spellEnd"/>
      <w:r w:rsidR="003359F8" w:rsidRPr="00614AF5">
        <w:rPr>
          <w:rFonts w:ascii="Arial" w:hAnsi="Arial" w:cs="Arial"/>
          <w:bCs/>
          <w:color w:val="000000" w:themeColor="text1"/>
          <w:lang w:val="lt-LT"/>
        </w:rPr>
        <w:t xml:space="preserve"> ir </w:t>
      </w:r>
      <w:proofErr w:type="spellStart"/>
      <w:r w:rsidR="003359F8" w:rsidRPr="00614AF5">
        <w:rPr>
          <w:rFonts w:ascii="Arial" w:hAnsi="Arial" w:cs="Arial"/>
          <w:bCs/>
          <w:color w:val="000000" w:themeColor="text1"/>
          <w:lang w:val="lt-LT"/>
        </w:rPr>
        <w:t>Kuršiu</w:t>
      </w:r>
      <w:proofErr w:type="spellEnd"/>
      <w:r w:rsidR="003359F8" w:rsidRPr="00614AF5">
        <w:rPr>
          <w:rFonts w:ascii="Arial" w:hAnsi="Arial" w:cs="Arial"/>
          <w:bCs/>
          <w:color w:val="000000" w:themeColor="text1"/>
          <w:lang w:val="lt-LT"/>
        </w:rPr>
        <w:t xml:space="preserve">̨ marios, vingiuoja sraunios </w:t>
      </w:r>
      <w:proofErr w:type="spellStart"/>
      <w:r w:rsidR="003359F8" w:rsidRPr="00614AF5">
        <w:rPr>
          <w:rFonts w:ascii="Arial" w:hAnsi="Arial" w:cs="Arial"/>
          <w:bCs/>
          <w:color w:val="000000" w:themeColor="text1"/>
          <w:lang w:val="lt-LT"/>
        </w:rPr>
        <w:t>upės</w:t>
      </w:r>
      <w:proofErr w:type="spellEnd"/>
      <w:r w:rsidR="003359F8" w:rsidRPr="00614AF5">
        <w:rPr>
          <w:rFonts w:ascii="Arial" w:hAnsi="Arial" w:cs="Arial"/>
          <w:bCs/>
          <w:color w:val="000000" w:themeColor="text1"/>
          <w:lang w:val="lt-LT"/>
        </w:rPr>
        <w:t xml:space="preserve">, </w:t>
      </w:r>
      <w:proofErr w:type="spellStart"/>
      <w:r w:rsidR="003359F8" w:rsidRPr="00614AF5">
        <w:rPr>
          <w:rFonts w:ascii="Arial" w:hAnsi="Arial" w:cs="Arial"/>
          <w:bCs/>
          <w:color w:val="000000" w:themeColor="text1"/>
          <w:lang w:val="lt-LT"/>
        </w:rPr>
        <w:t>žalia</w:t>
      </w:r>
      <w:proofErr w:type="spellEnd"/>
      <w:r w:rsidR="003359F8" w:rsidRPr="00614AF5">
        <w:rPr>
          <w:rFonts w:ascii="Arial" w:hAnsi="Arial" w:cs="Arial"/>
          <w:bCs/>
          <w:color w:val="000000" w:themeColor="text1"/>
          <w:lang w:val="lt-LT"/>
        </w:rPr>
        <w:t xml:space="preserve">̨ rajono </w:t>
      </w:r>
      <w:proofErr w:type="spellStart"/>
      <w:r w:rsidR="003359F8" w:rsidRPr="00614AF5">
        <w:rPr>
          <w:rFonts w:ascii="Arial" w:hAnsi="Arial" w:cs="Arial"/>
          <w:bCs/>
          <w:color w:val="000000" w:themeColor="text1"/>
          <w:lang w:val="lt-LT"/>
        </w:rPr>
        <w:t>veida</w:t>
      </w:r>
      <w:proofErr w:type="spellEnd"/>
      <w:r w:rsidR="003359F8" w:rsidRPr="00614AF5">
        <w:rPr>
          <w:rFonts w:ascii="Arial" w:hAnsi="Arial" w:cs="Arial"/>
          <w:bCs/>
          <w:color w:val="000000" w:themeColor="text1"/>
          <w:lang w:val="lt-LT"/>
        </w:rPr>
        <w:t xml:space="preserve">̨ gyvina </w:t>
      </w:r>
      <w:proofErr w:type="spellStart"/>
      <w:r w:rsidR="003359F8" w:rsidRPr="00614AF5">
        <w:rPr>
          <w:rFonts w:ascii="Arial" w:hAnsi="Arial" w:cs="Arial"/>
          <w:bCs/>
          <w:color w:val="000000" w:themeColor="text1"/>
          <w:lang w:val="lt-LT"/>
        </w:rPr>
        <w:t>mėlynos</w:t>
      </w:r>
      <w:proofErr w:type="spellEnd"/>
      <w:r w:rsidR="003359F8" w:rsidRPr="00614AF5">
        <w:rPr>
          <w:rFonts w:ascii="Arial" w:hAnsi="Arial" w:cs="Arial"/>
          <w:bCs/>
          <w:color w:val="000000" w:themeColor="text1"/>
          <w:lang w:val="lt-LT"/>
        </w:rPr>
        <w:t xml:space="preserve"> </w:t>
      </w:r>
      <w:proofErr w:type="spellStart"/>
      <w:r w:rsidR="003359F8" w:rsidRPr="00614AF5">
        <w:rPr>
          <w:rFonts w:ascii="Arial" w:hAnsi="Arial" w:cs="Arial"/>
          <w:bCs/>
          <w:color w:val="000000" w:themeColor="text1"/>
          <w:lang w:val="lt-LT"/>
        </w:rPr>
        <w:t>ežeru</w:t>
      </w:r>
      <w:proofErr w:type="spellEnd"/>
      <w:r w:rsidR="003359F8" w:rsidRPr="00614AF5">
        <w:rPr>
          <w:rFonts w:ascii="Arial" w:hAnsi="Arial" w:cs="Arial"/>
          <w:bCs/>
          <w:color w:val="000000" w:themeColor="text1"/>
          <w:lang w:val="lt-LT"/>
        </w:rPr>
        <w:t xml:space="preserve">̨ akys. </w:t>
      </w:r>
      <w:proofErr w:type="spellStart"/>
      <w:r w:rsidR="003359F8" w:rsidRPr="00614AF5">
        <w:rPr>
          <w:rFonts w:ascii="Arial" w:hAnsi="Arial" w:cs="Arial"/>
          <w:bCs/>
          <w:color w:val="000000" w:themeColor="text1"/>
          <w:lang w:val="lt-LT"/>
        </w:rPr>
        <w:t>Klaipėdos</w:t>
      </w:r>
      <w:proofErr w:type="spellEnd"/>
      <w:r w:rsidR="003359F8" w:rsidRPr="00614AF5">
        <w:rPr>
          <w:rFonts w:ascii="Arial" w:hAnsi="Arial" w:cs="Arial"/>
          <w:bCs/>
          <w:color w:val="000000" w:themeColor="text1"/>
          <w:lang w:val="lt-LT"/>
        </w:rPr>
        <w:t xml:space="preserve"> rajone </w:t>
      </w:r>
      <w:proofErr w:type="spellStart"/>
      <w:r w:rsidR="003359F8" w:rsidRPr="00614AF5">
        <w:rPr>
          <w:rFonts w:ascii="Arial" w:hAnsi="Arial" w:cs="Arial"/>
          <w:bCs/>
          <w:color w:val="000000" w:themeColor="text1"/>
          <w:lang w:val="lt-LT"/>
        </w:rPr>
        <w:t>jaučiamas</w:t>
      </w:r>
      <w:proofErr w:type="spellEnd"/>
      <w:r w:rsidR="003359F8" w:rsidRPr="00614AF5">
        <w:rPr>
          <w:rFonts w:ascii="Arial" w:hAnsi="Arial" w:cs="Arial"/>
          <w:bCs/>
          <w:color w:val="000000" w:themeColor="text1"/>
          <w:lang w:val="lt-LT"/>
        </w:rPr>
        <w:t xml:space="preserve"> istorinis ir </w:t>
      </w:r>
      <w:proofErr w:type="spellStart"/>
      <w:r w:rsidR="003359F8" w:rsidRPr="00614AF5">
        <w:rPr>
          <w:rFonts w:ascii="Arial" w:hAnsi="Arial" w:cs="Arial"/>
          <w:bCs/>
          <w:color w:val="000000" w:themeColor="text1"/>
          <w:lang w:val="lt-LT"/>
        </w:rPr>
        <w:t>kultūrinis</w:t>
      </w:r>
      <w:proofErr w:type="spellEnd"/>
      <w:r w:rsidR="003359F8" w:rsidRPr="00614AF5">
        <w:rPr>
          <w:rFonts w:ascii="Arial" w:hAnsi="Arial" w:cs="Arial"/>
          <w:bCs/>
          <w:color w:val="000000" w:themeColor="text1"/>
          <w:lang w:val="lt-LT"/>
        </w:rPr>
        <w:t xml:space="preserve"> palikimas. Festivalio intriga- Kairių poligonas – karinis poligonas, </w:t>
      </w:r>
      <w:proofErr w:type="spellStart"/>
      <w:r w:rsidR="003359F8" w:rsidRPr="00614AF5">
        <w:rPr>
          <w:rFonts w:ascii="Arial" w:hAnsi="Arial" w:cs="Arial"/>
          <w:bCs/>
          <w:color w:val="000000" w:themeColor="text1"/>
          <w:lang w:val="lt-LT"/>
        </w:rPr>
        <w:t>įkurtas</w:t>
      </w:r>
      <w:proofErr w:type="spellEnd"/>
      <w:r w:rsidR="003359F8" w:rsidRPr="00614AF5">
        <w:rPr>
          <w:rFonts w:ascii="Arial" w:hAnsi="Arial" w:cs="Arial"/>
          <w:bCs/>
          <w:color w:val="000000" w:themeColor="text1"/>
          <w:lang w:val="lt-LT"/>
        </w:rPr>
        <w:t xml:space="preserve"> 1949 m. netoli Kairių kaimo, </w:t>
      </w:r>
      <w:proofErr w:type="spellStart"/>
      <w:r w:rsidR="003359F8" w:rsidRPr="00614AF5">
        <w:rPr>
          <w:rFonts w:ascii="Arial" w:hAnsi="Arial" w:cs="Arial"/>
          <w:bCs/>
          <w:color w:val="000000" w:themeColor="text1"/>
          <w:lang w:val="lt-LT"/>
        </w:rPr>
        <w:t>Klaipėdos</w:t>
      </w:r>
      <w:proofErr w:type="spellEnd"/>
      <w:r w:rsidR="003359F8" w:rsidRPr="00614AF5">
        <w:rPr>
          <w:rFonts w:ascii="Arial" w:hAnsi="Arial" w:cs="Arial"/>
          <w:bCs/>
          <w:color w:val="000000" w:themeColor="text1"/>
          <w:lang w:val="lt-LT"/>
        </w:rPr>
        <w:t xml:space="preserve"> rajone. 1995 m. </w:t>
      </w:r>
      <w:proofErr w:type="spellStart"/>
      <w:r w:rsidR="003359F8" w:rsidRPr="00614AF5">
        <w:rPr>
          <w:rFonts w:ascii="Arial" w:hAnsi="Arial" w:cs="Arial"/>
          <w:bCs/>
          <w:color w:val="000000" w:themeColor="text1"/>
          <w:lang w:val="lt-LT"/>
        </w:rPr>
        <w:t>birželio</w:t>
      </w:r>
      <w:proofErr w:type="spellEnd"/>
      <w:r w:rsidR="003359F8" w:rsidRPr="00614AF5">
        <w:rPr>
          <w:rFonts w:ascii="Arial" w:hAnsi="Arial" w:cs="Arial"/>
          <w:bCs/>
          <w:color w:val="000000" w:themeColor="text1"/>
          <w:lang w:val="lt-LT"/>
        </w:rPr>
        <w:t xml:space="preserve"> 17 d. priskirtas Lietuvos </w:t>
      </w:r>
      <w:proofErr w:type="spellStart"/>
      <w:r w:rsidR="003359F8" w:rsidRPr="00614AF5">
        <w:rPr>
          <w:rFonts w:ascii="Arial" w:hAnsi="Arial" w:cs="Arial"/>
          <w:bCs/>
          <w:color w:val="000000" w:themeColor="text1"/>
          <w:lang w:val="lt-LT"/>
        </w:rPr>
        <w:t>kariuomenės</w:t>
      </w:r>
      <w:proofErr w:type="spellEnd"/>
      <w:r w:rsidR="003359F8" w:rsidRPr="00614AF5">
        <w:rPr>
          <w:rFonts w:ascii="Arial" w:hAnsi="Arial" w:cs="Arial"/>
          <w:bCs/>
          <w:color w:val="000000" w:themeColor="text1"/>
          <w:lang w:val="lt-LT"/>
        </w:rPr>
        <w:t xml:space="preserve"> </w:t>
      </w:r>
      <w:proofErr w:type="spellStart"/>
      <w:r w:rsidR="003359F8" w:rsidRPr="00614AF5">
        <w:rPr>
          <w:rFonts w:ascii="Arial" w:hAnsi="Arial" w:cs="Arial"/>
          <w:bCs/>
          <w:color w:val="000000" w:themeColor="text1"/>
          <w:lang w:val="lt-LT"/>
        </w:rPr>
        <w:t>reikmėms</w:t>
      </w:r>
      <w:proofErr w:type="spellEnd"/>
      <w:r w:rsidR="003359F8" w:rsidRPr="00614AF5">
        <w:rPr>
          <w:rFonts w:ascii="Arial" w:hAnsi="Arial" w:cs="Arial"/>
          <w:bCs/>
          <w:color w:val="000000" w:themeColor="text1"/>
          <w:lang w:val="lt-LT"/>
        </w:rPr>
        <w:t xml:space="preserve">. </w:t>
      </w:r>
      <w:proofErr w:type="spellStart"/>
      <w:r w:rsidR="003359F8" w:rsidRPr="00614AF5">
        <w:rPr>
          <w:rFonts w:ascii="Arial" w:hAnsi="Arial" w:cs="Arial"/>
          <w:bCs/>
          <w:color w:val="000000" w:themeColor="text1"/>
          <w:lang w:val="lt-LT"/>
        </w:rPr>
        <w:t>Šiuo</w:t>
      </w:r>
      <w:proofErr w:type="spellEnd"/>
      <w:r w:rsidR="003359F8" w:rsidRPr="00614AF5">
        <w:rPr>
          <w:rFonts w:ascii="Arial" w:hAnsi="Arial" w:cs="Arial"/>
          <w:bCs/>
          <w:color w:val="000000" w:themeColor="text1"/>
          <w:lang w:val="lt-LT"/>
        </w:rPr>
        <w:t xml:space="preserve"> metu priklauso </w:t>
      </w:r>
      <w:proofErr w:type="spellStart"/>
      <w:r w:rsidR="003359F8" w:rsidRPr="00614AF5">
        <w:rPr>
          <w:rFonts w:ascii="Arial" w:hAnsi="Arial" w:cs="Arial"/>
          <w:bCs/>
          <w:color w:val="000000" w:themeColor="text1"/>
          <w:lang w:val="lt-LT"/>
        </w:rPr>
        <w:t>kariuomenės</w:t>
      </w:r>
      <w:proofErr w:type="spellEnd"/>
      <w:r w:rsidR="003359F8" w:rsidRPr="00614AF5">
        <w:rPr>
          <w:rFonts w:ascii="Arial" w:hAnsi="Arial" w:cs="Arial"/>
          <w:bCs/>
          <w:color w:val="000000" w:themeColor="text1"/>
          <w:lang w:val="lt-LT"/>
        </w:rPr>
        <w:t xml:space="preserve"> Lietuvos </w:t>
      </w:r>
      <w:proofErr w:type="spellStart"/>
      <w:r w:rsidR="003359F8" w:rsidRPr="00614AF5">
        <w:rPr>
          <w:rFonts w:ascii="Arial" w:hAnsi="Arial" w:cs="Arial"/>
          <w:bCs/>
          <w:color w:val="000000" w:themeColor="text1"/>
          <w:lang w:val="lt-LT"/>
        </w:rPr>
        <w:t>Didžiojo</w:t>
      </w:r>
      <w:proofErr w:type="spellEnd"/>
      <w:r w:rsidR="003359F8" w:rsidRPr="00614AF5">
        <w:rPr>
          <w:rFonts w:ascii="Arial" w:hAnsi="Arial" w:cs="Arial"/>
          <w:bCs/>
          <w:color w:val="000000" w:themeColor="text1"/>
          <w:lang w:val="lt-LT"/>
        </w:rPr>
        <w:t xml:space="preserve"> </w:t>
      </w:r>
      <w:proofErr w:type="spellStart"/>
      <w:r w:rsidR="003359F8" w:rsidRPr="00614AF5">
        <w:rPr>
          <w:rFonts w:ascii="Arial" w:hAnsi="Arial" w:cs="Arial"/>
          <w:bCs/>
          <w:color w:val="000000" w:themeColor="text1"/>
          <w:lang w:val="lt-LT"/>
        </w:rPr>
        <w:t>kunigaikščio</w:t>
      </w:r>
      <w:proofErr w:type="spellEnd"/>
      <w:r w:rsidR="003359F8" w:rsidRPr="00614AF5">
        <w:rPr>
          <w:rFonts w:ascii="Arial" w:hAnsi="Arial" w:cs="Arial"/>
          <w:bCs/>
          <w:color w:val="000000" w:themeColor="text1"/>
          <w:lang w:val="lt-LT"/>
        </w:rPr>
        <w:t xml:space="preserve"> </w:t>
      </w:r>
      <w:proofErr w:type="spellStart"/>
      <w:r w:rsidR="003359F8" w:rsidRPr="00614AF5">
        <w:rPr>
          <w:rFonts w:ascii="Arial" w:hAnsi="Arial" w:cs="Arial"/>
          <w:bCs/>
          <w:color w:val="000000" w:themeColor="text1"/>
          <w:lang w:val="lt-LT"/>
        </w:rPr>
        <w:t>Butigeidžio</w:t>
      </w:r>
      <w:proofErr w:type="spellEnd"/>
      <w:r w:rsidR="003359F8" w:rsidRPr="00614AF5">
        <w:rPr>
          <w:rFonts w:ascii="Arial" w:hAnsi="Arial" w:cs="Arial"/>
          <w:bCs/>
          <w:color w:val="000000" w:themeColor="text1"/>
          <w:lang w:val="lt-LT"/>
        </w:rPr>
        <w:t xml:space="preserve"> </w:t>
      </w:r>
      <w:proofErr w:type="spellStart"/>
      <w:r w:rsidR="003359F8" w:rsidRPr="00614AF5">
        <w:rPr>
          <w:rFonts w:ascii="Arial" w:hAnsi="Arial" w:cs="Arial"/>
          <w:bCs/>
          <w:color w:val="000000" w:themeColor="text1"/>
          <w:lang w:val="lt-LT"/>
        </w:rPr>
        <w:t>dragūnu</w:t>
      </w:r>
      <w:proofErr w:type="spellEnd"/>
      <w:r w:rsidR="003359F8" w:rsidRPr="00614AF5">
        <w:rPr>
          <w:rFonts w:ascii="Arial" w:hAnsi="Arial" w:cs="Arial"/>
          <w:bCs/>
          <w:color w:val="000000" w:themeColor="text1"/>
          <w:lang w:val="lt-LT"/>
        </w:rPr>
        <w:t xml:space="preserve">̨ </w:t>
      </w:r>
      <w:proofErr w:type="spellStart"/>
      <w:r w:rsidR="003359F8" w:rsidRPr="00614AF5">
        <w:rPr>
          <w:rFonts w:ascii="Arial" w:hAnsi="Arial" w:cs="Arial"/>
          <w:bCs/>
          <w:color w:val="000000" w:themeColor="text1"/>
          <w:lang w:val="lt-LT"/>
        </w:rPr>
        <w:t>pėstininku</w:t>
      </w:r>
      <w:proofErr w:type="spellEnd"/>
      <w:r w:rsidR="003359F8" w:rsidRPr="00614AF5">
        <w:rPr>
          <w:rFonts w:ascii="Arial" w:hAnsi="Arial" w:cs="Arial"/>
          <w:bCs/>
          <w:color w:val="000000" w:themeColor="text1"/>
          <w:lang w:val="lt-LT"/>
        </w:rPr>
        <w:t xml:space="preserve">̨ batalionui. </w:t>
      </w:r>
    </w:p>
    <w:p w14:paraId="1FE16ED6" w14:textId="77777777" w:rsidR="003359F8" w:rsidRPr="00614AF5" w:rsidRDefault="003359F8" w:rsidP="00900B88">
      <w:pPr>
        <w:spacing w:line="276" w:lineRule="auto"/>
        <w:ind w:firstLine="720"/>
        <w:contextualSpacing/>
        <w:jc w:val="both"/>
        <w:rPr>
          <w:rFonts w:ascii="Arial" w:hAnsi="Arial" w:cs="Arial"/>
          <w:bCs/>
          <w:color w:val="000000" w:themeColor="text1"/>
          <w:lang w:val="lt-LT"/>
        </w:rPr>
      </w:pPr>
    </w:p>
    <w:p w14:paraId="2830C07E" w14:textId="77777777" w:rsidR="003359F8" w:rsidRPr="00614AF5" w:rsidRDefault="003359F8" w:rsidP="00900B88">
      <w:pPr>
        <w:spacing w:line="276" w:lineRule="auto"/>
        <w:ind w:firstLine="720"/>
        <w:contextualSpacing/>
        <w:jc w:val="both"/>
        <w:rPr>
          <w:rFonts w:ascii="Arial" w:hAnsi="Arial" w:cs="Arial"/>
          <w:bCs/>
          <w:color w:val="000000" w:themeColor="text1"/>
          <w:lang w:val="lt-LT"/>
        </w:rPr>
      </w:pPr>
    </w:p>
    <w:p w14:paraId="717A5005" w14:textId="15311778" w:rsidR="00E03BD3" w:rsidRPr="00614AF5" w:rsidRDefault="00E03BD3" w:rsidP="00900B88">
      <w:pPr>
        <w:spacing w:line="276" w:lineRule="auto"/>
        <w:ind w:firstLine="720"/>
        <w:contextualSpacing/>
        <w:jc w:val="both"/>
        <w:rPr>
          <w:rFonts w:ascii="Arial" w:hAnsi="Arial" w:cs="Arial"/>
          <w:bCs/>
          <w:color w:val="000000" w:themeColor="text1"/>
          <w:lang w:val="lt-LT"/>
        </w:rPr>
      </w:pPr>
      <w:r w:rsidRPr="00614AF5">
        <w:rPr>
          <w:rFonts w:ascii="Arial" w:hAnsi="Arial" w:cs="Arial"/>
          <w:color w:val="000000" w:themeColor="text1"/>
          <w:lang w:val="lt-LT"/>
        </w:rPr>
        <w:t>Priekulės kultūros centras teikė paraišką Klaipėdos rajono savivaldybės konkurse dėl lėšų skyrimo ,,Etninės kultūros puoselėjimo ir plėtros Klaipėdos rajone projektams 202</w:t>
      </w:r>
      <w:r w:rsidR="005D6715" w:rsidRPr="00614AF5">
        <w:rPr>
          <w:rFonts w:ascii="Arial" w:hAnsi="Arial" w:cs="Arial"/>
          <w:color w:val="000000" w:themeColor="text1"/>
          <w:lang w:val="lt-LT"/>
        </w:rPr>
        <w:t>4</w:t>
      </w:r>
      <w:r w:rsidRPr="00614AF5">
        <w:rPr>
          <w:rFonts w:ascii="Arial" w:hAnsi="Arial" w:cs="Arial"/>
          <w:color w:val="000000" w:themeColor="text1"/>
          <w:lang w:val="lt-LT"/>
        </w:rPr>
        <w:t xml:space="preserve"> metams“.  Projekto pavadinimas: Drevernos rudens  lygiadienis „ Ragu per dangų“, kuris šiais metais buvo pastiprintas projektu</w:t>
      </w:r>
      <w:r w:rsidR="00900B88" w:rsidRPr="00614AF5">
        <w:rPr>
          <w:rFonts w:ascii="Arial" w:hAnsi="Arial" w:cs="Arial"/>
          <w:color w:val="000000" w:themeColor="text1"/>
          <w:lang w:val="lt-LT"/>
        </w:rPr>
        <w:t xml:space="preserve"> </w:t>
      </w:r>
      <w:r w:rsidRPr="00614AF5">
        <w:rPr>
          <w:rFonts w:ascii="Arial" w:hAnsi="Arial" w:cs="Arial"/>
          <w:color w:val="000000" w:themeColor="text1"/>
          <w:lang w:val="lt-LT"/>
        </w:rPr>
        <w:t xml:space="preserve">- edukaciniu ciklu moksleiviams ,,Marių milžinai mano kuprinėje“. Projekto vertė – </w:t>
      </w:r>
      <w:r w:rsidR="005D6715" w:rsidRPr="00614AF5">
        <w:rPr>
          <w:rFonts w:ascii="Arial" w:hAnsi="Arial" w:cs="Arial"/>
          <w:color w:val="000000" w:themeColor="text1"/>
          <w:lang w:val="lt-LT"/>
        </w:rPr>
        <w:t>2000</w:t>
      </w:r>
      <w:r w:rsidRPr="00614AF5">
        <w:rPr>
          <w:rFonts w:ascii="Arial" w:hAnsi="Arial" w:cs="Arial"/>
          <w:color w:val="000000" w:themeColor="text1"/>
          <w:lang w:val="lt-LT"/>
        </w:rPr>
        <w:t>,00 eurų.</w:t>
      </w:r>
    </w:p>
    <w:p w14:paraId="4C20D548" w14:textId="77777777" w:rsidR="005D6715" w:rsidRPr="00614AF5" w:rsidRDefault="00E03BD3" w:rsidP="005D6715">
      <w:pPr>
        <w:spacing w:line="276" w:lineRule="auto"/>
        <w:ind w:firstLine="567"/>
        <w:jc w:val="both"/>
        <w:outlineLvl w:val="0"/>
        <w:rPr>
          <w:rFonts w:ascii="Arial" w:hAnsi="Arial" w:cs="Arial"/>
          <w:color w:val="000000" w:themeColor="text1"/>
          <w:lang w:val="lt-LT" w:bidi="he-IL"/>
        </w:rPr>
      </w:pPr>
      <w:r w:rsidRPr="00614AF5">
        <w:rPr>
          <w:rFonts w:ascii="Arial" w:hAnsi="Arial" w:cs="Arial"/>
          <w:color w:val="000000" w:themeColor="text1"/>
          <w:shd w:val="clear" w:color="auto" w:fill="FFFFFF"/>
          <w:lang w:val="lt-LT"/>
        </w:rPr>
        <w:t xml:space="preserve">Į bendrą darbą, atliekant visas projekte numatytas  veiklas, įtraukėme nemažą būrį bendruomenės narių, vietos įstaigas, bendrijas, didelį moksleivių būrį. </w:t>
      </w:r>
      <w:r w:rsidRPr="00614AF5">
        <w:rPr>
          <w:rFonts w:ascii="Arial" w:hAnsi="Arial" w:cs="Arial"/>
          <w:color w:val="000000" w:themeColor="text1"/>
          <w:lang w:val="lt-LT"/>
        </w:rPr>
        <w:t>Tęstinio edukacinio ciklo moksleiviams ,,Marių milžinai mano kuprinėje“ pasiekti tikslai džiuginantys.</w:t>
      </w:r>
      <w:r w:rsidRPr="00614AF5">
        <w:rPr>
          <w:rStyle w:val="Grietas"/>
          <w:rFonts w:ascii="Arial" w:hAnsi="Arial" w:cs="Arial"/>
          <w:color w:val="000000" w:themeColor="text1"/>
          <w:lang w:val="lt-LT"/>
        </w:rPr>
        <w:t xml:space="preserve"> </w:t>
      </w:r>
      <w:r w:rsidR="005D6715" w:rsidRPr="00614AF5">
        <w:rPr>
          <w:rFonts w:ascii="Arial" w:hAnsi="Arial" w:cs="Arial"/>
          <w:color w:val="000000" w:themeColor="text1"/>
          <w:lang w:val="lt-LT" w:bidi="he-IL"/>
        </w:rPr>
        <w:t xml:space="preserve">Tapome jau antrosios  knygos leidėjais. Nykstant lietuvių kalbos tarmėms, leidinys ,,Marių Milžinai“  pristatė knygą  vaikams ,,Apie </w:t>
      </w:r>
      <w:proofErr w:type="spellStart"/>
      <w:r w:rsidR="005D6715" w:rsidRPr="00614AF5">
        <w:rPr>
          <w:rFonts w:ascii="Arial" w:hAnsi="Arial" w:cs="Arial"/>
          <w:color w:val="000000" w:themeColor="text1"/>
          <w:lang w:val="lt-LT" w:bidi="he-IL"/>
        </w:rPr>
        <w:t>šiporių</w:t>
      </w:r>
      <w:proofErr w:type="spellEnd"/>
      <w:r w:rsidR="005D6715" w:rsidRPr="00614AF5">
        <w:rPr>
          <w:rFonts w:ascii="Arial" w:hAnsi="Arial" w:cs="Arial"/>
          <w:color w:val="000000" w:themeColor="text1"/>
          <w:lang w:val="lt-LT" w:bidi="he-IL"/>
        </w:rPr>
        <w:t xml:space="preserve">, katras ėjo į dangų“ , tai yra </w:t>
      </w:r>
      <w:proofErr w:type="spellStart"/>
      <w:r w:rsidR="005D6715" w:rsidRPr="00614AF5">
        <w:rPr>
          <w:rFonts w:ascii="Arial" w:hAnsi="Arial" w:cs="Arial"/>
          <w:color w:val="000000" w:themeColor="text1"/>
          <w:lang w:val="lt-LT" w:bidi="he-IL"/>
        </w:rPr>
        <w:t>yra</w:t>
      </w:r>
      <w:proofErr w:type="spellEnd"/>
      <w:r w:rsidR="005D6715" w:rsidRPr="00614AF5">
        <w:rPr>
          <w:rFonts w:ascii="Arial" w:hAnsi="Arial" w:cs="Arial"/>
          <w:color w:val="000000" w:themeColor="text1"/>
          <w:lang w:val="lt-LT" w:bidi="he-IL"/>
        </w:rPr>
        <w:t xml:space="preserve"> nuostabi dovana, kuri skatina domėjimąsi </w:t>
      </w:r>
      <w:proofErr w:type="spellStart"/>
      <w:r w:rsidR="005D6715" w:rsidRPr="00614AF5">
        <w:rPr>
          <w:rFonts w:ascii="Arial" w:hAnsi="Arial" w:cs="Arial"/>
          <w:color w:val="000000" w:themeColor="text1"/>
          <w:lang w:val="lt-LT" w:bidi="he-IL"/>
        </w:rPr>
        <w:t>šišioniškių</w:t>
      </w:r>
      <w:proofErr w:type="spellEnd"/>
      <w:r w:rsidR="005D6715" w:rsidRPr="00614AF5">
        <w:rPr>
          <w:rFonts w:ascii="Arial" w:hAnsi="Arial" w:cs="Arial"/>
          <w:color w:val="000000" w:themeColor="text1"/>
          <w:lang w:val="lt-LT" w:bidi="he-IL"/>
        </w:rPr>
        <w:t xml:space="preserve"> tarme, kuria kalba jau tik nedidelis būrelis lietuvininkų. Dituvos Aleksandro Teodoro </w:t>
      </w:r>
      <w:proofErr w:type="spellStart"/>
      <w:r w:rsidR="005D6715" w:rsidRPr="00614AF5">
        <w:rPr>
          <w:rFonts w:ascii="Arial" w:hAnsi="Arial" w:cs="Arial"/>
          <w:color w:val="000000" w:themeColor="text1"/>
          <w:lang w:val="lt-LT" w:bidi="he-IL"/>
        </w:rPr>
        <w:t>Kuršaičio</w:t>
      </w:r>
      <w:proofErr w:type="spellEnd"/>
      <w:r w:rsidR="005D6715" w:rsidRPr="00614AF5">
        <w:rPr>
          <w:rFonts w:ascii="Arial" w:hAnsi="Arial" w:cs="Arial"/>
          <w:color w:val="000000" w:themeColor="text1"/>
          <w:lang w:val="lt-LT" w:bidi="he-IL"/>
        </w:rPr>
        <w:t xml:space="preserve"> pagrindinės mokyklos moksleiviams išdalinta daugiau nei  100 spalvingų ir interaktyvių knygų . Istoriją dovanojo Virgina Asnauskienė, knygutę iliustravo ir maketavo, grafikos dizainerė Laimutė </w:t>
      </w:r>
      <w:proofErr w:type="spellStart"/>
      <w:r w:rsidR="005D6715" w:rsidRPr="00614AF5">
        <w:rPr>
          <w:rFonts w:ascii="Arial" w:hAnsi="Arial" w:cs="Arial"/>
          <w:color w:val="000000" w:themeColor="text1"/>
          <w:lang w:val="lt-LT" w:bidi="he-IL"/>
        </w:rPr>
        <w:t>Varkalaitė</w:t>
      </w:r>
      <w:proofErr w:type="spellEnd"/>
      <w:r w:rsidR="005D6715" w:rsidRPr="00614AF5">
        <w:rPr>
          <w:rFonts w:ascii="Arial" w:hAnsi="Arial" w:cs="Arial"/>
          <w:color w:val="000000" w:themeColor="text1"/>
          <w:lang w:val="lt-LT" w:bidi="he-IL"/>
        </w:rPr>
        <w:t>. Prie knygos idėjos prisidėjo gausus būrys Priekulės meno ir  kultūros centro komandos.</w:t>
      </w:r>
    </w:p>
    <w:p w14:paraId="0C7A8609" w14:textId="024AF3C8" w:rsidR="00E03BD3" w:rsidRPr="00614AF5" w:rsidRDefault="00E03BD3" w:rsidP="007C4BAF">
      <w:pPr>
        <w:snapToGrid w:val="0"/>
        <w:spacing w:line="276" w:lineRule="auto"/>
        <w:jc w:val="both"/>
        <w:rPr>
          <w:rFonts w:ascii="Arial" w:hAnsi="Arial" w:cs="Arial"/>
          <w:color w:val="000000" w:themeColor="text1"/>
          <w:lang w:val="lt-LT"/>
        </w:rPr>
      </w:pPr>
      <w:r w:rsidRPr="00614AF5">
        <w:rPr>
          <w:rStyle w:val="Grietas"/>
          <w:rFonts w:ascii="Arial" w:hAnsi="Arial" w:cs="Arial"/>
          <w:b w:val="0"/>
          <w:bCs w:val="0"/>
          <w:color w:val="000000" w:themeColor="text1"/>
          <w:lang w:val="lt-LT"/>
        </w:rPr>
        <w:t xml:space="preserve"> </w:t>
      </w:r>
    </w:p>
    <w:p w14:paraId="15754F91" w14:textId="72F7E980" w:rsidR="00E03BD3" w:rsidRPr="00614AF5" w:rsidRDefault="00E03BD3" w:rsidP="00900B88">
      <w:pPr>
        <w:pStyle w:val="Body"/>
        <w:spacing w:line="276" w:lineRule="auto"/>
        <w:ind w:firstLine="720"/>
        <w:jc w:val="both"/>
        <w:rPr>
          <w:rFonts w:ascii="Arial" w:hAnsi="Arial" w:cs="Arial"/>
          <w:color w:val="000000" w:themeColor="text1"/>
        </w:rPr>
      </w:pPr>
    </w:p>
    <w:p w14:paraId="3774C795" w14:textId="2B71A481" w:rsidR="00506D61" w:rsidRPr="00614AF5" w:rsidRDefault="00900B88" w:rsidP="00600A85">
      <w:pPr>
        <w:spacing w:line="276" w:lineRule="auto"/>
        <w:ind w:firstLine="567"/>
        <w:jc w:val="both"/>
        <w:outlineLvl w:val="0"/>
        <w:rPr>
          <w:rFonts w:ascii="Arial" w:eastAsia="Arial Unicode MS" w:hAnsi="Arial" w:cs="Arial"/>
          <w:color w:val="000000" w:themeColor="text1"/>
          <w:u w:color="000000"/>
          <w:lang w:val="lt-LT" w:eastAsia="en-GB"/>
        </w:rPr>
      </w:pPr>
      <w:r w:rsidRPr="00614AF5">
        <w:rPr>
          <w:rFonts w:ascii="Arial" w:hAnsi="Arial" w:cs="Arial"/>
          <w:b/>
          <w:bCs/>
          <w:color w:val="000000" w:themeColor="text1"/>
          <w:lang w:val="lt-LT"/>
        </w:rPr>
        <w:t>Tarptautinis menų festivalis „</w:t>
      </w:r>
      <w:proofErr w:type="spellStart"/>
      <w:r w:rsidRPr="00614AF5">
        <w:rPr>
          <w:rFonts w:ascii="Arial" w:hAnsi="Arial" w:cs="Arial"/>
          <w:b/>
          <w:bCs/>
          <w:color w:val="000000" w:themeColor="text1"/>
          <w:lang w:val="lt-LT"/>
        </w:rPr>
        <w:t>Plartforma</w:t>
      </w:r>
      <w:proofErr w:type="spellEnd"/>
      <w:r w:rsidRPr="00614AF5">
        <w:rPr>
          <w:rFonts w:ascii="Arial" w:hAnsi="Arial" w:cs="Arial"/>
          <w:b/>
          <w:bCs/>
          <w:color w:val="000000" w:themeColor="text1"/>
          <w:lang w:val="lt-LT"/>
        </w:rPr>
        <w:t xml:space="preserve">“ įgyvendintas Priekulėje, </w:t>
      </w:r>
      <w:r w:rsidRPr="00614AF5">
        <w:rPr>
          <w:rFonts w:ascii="Arial" w:hAnsi="Arial" w:cs="Arial"/>
          <w:color w:val="000000" w:themeColor="text1"/>
          <w:lang w:val="lt-LT"/>
        </w:rPr>
        <w:t xml:space="preserve">kurio misija – bendrame kūrybiniame vyksme suvienyti skirtingų šalių meninę patirtį bei kūrėjų kūrybinį potencialą. Festivalyje pristatomi šiuolaikinio šokio ir teatro, naujojo cirko, </w:t>
      </w:r>
      <w:proofErr w:type="spellStart"/>
      <w:r w:rsidRPr="00614AF5">
        <w:rPr>
          <w:rFonts w:ascii="Arial" w:hAnsi="Arial" w:cs="Arial"/>
          <w:color w:val="000000" w:themeColor="text1"/>
          <w:lang w:val="lt-LT"/>
        </w:rPr>
        <w:t>performanso</w:t>
      </w:r>
      <w:proofErr w:type="spellEnd"/>
      <w:r w:rsidRPr="00614AF5">
        <w:rPr>
          <w:rFonts w:ascii="Arial" w:hAnsi="Arial" w:cs="Arial"/>
          <w:color w:val="000000" w:themeColor="text1"/>
          <w:lang w:val="lt-LT"/>
        </w:rPr>
        <w:t xml:space="preserve">, muzikos ir vizualaus meno kūrėjai bei jų grupės. Tai – vienintelis </w:t>
      </w:r>
      <w:proofErr w:type="spellStart"/>
      <w:r w:rsidRPr="00614AF5">
        <w:rPr>
          <w:rFonts w:ascii="Arial" w:hAnsi="Arial" w:cs="Arial"/>
          <w:color w:val="000000" w:themeColor="text1"/>
          <w:lang w:val="lt-LT"/>
        </w:rPr>
        <w:t>interdisciplinaraus</w:t>
      </w:r>
      <w:proofErr w:type="spellEnd"/>
      <w:r w:rsidRPr="00614AF5">
        <w:rPr>
          <w:rFonts w:ascii="Arial" w:hAnsi="Arial" w:cs="Arial"/>
          <w:color w:val="000000" w:themeColor="text1"/>
          <w:lang w:val="lt-LT"/>
        </w:rPr>
        <w:t xml:space="preserve"> pobūdžio festivalis Klaipėdoje ir Vakarų Lietuvoje, be kultūrinės vykdantis ir edukacinę funkciją – supažindina ir ugdo publiką suprasti ir vertinti šiuolaikinę meno raišką</w:t>
      </w:r>
      <w:r w:rsidR="007C4BAF" w:rsidRPr="00614AF5">
        <w:rPr>
          <w:rFonts w:ascii="Arial" w:hAnsi="Arial" w:cs="Arial"/>
          <w:color w:val="000000" w:themeColor="text1"/>
          <w:lang w:val="lt-LT"/>
        </w:rPr>
        <w:t xml:space="preserve">. Judesys ir garsas – du poliai, kurie persipindami ir įvairiai sąveikaudami formuoja programinę šių metų festivalio ašį. Ieškodami pusiausvyros arba priešingai, aistringai diskutuodami, jie kviečia žiūrovus kvestionuoti mūsų santykį su savimi ir su mus supančia aplinka. Kas esame, kur einame, ko ieškome? Cirkas, šokis, teatras, muzika – skirtingų žanrų kūrėjai drąsiai narplioja </w:t>
      </w:r>
      <w:r w:rsidR="007C4BAF" w:rsidRPr="00614AF5">
        <w:rPr>
          <w:rFonts w:ascii="Arial" w:hAnsi="Arial" w:cs="Arial"/>
          <w:color w:val="000000" w:themeColor="text1"/>
          <w:lang w:val="lt-LT"/>
        </w:rPr>
        <w:lastRenderedPageBreak/>
        <w:t xml:space="preserve">žmogiškosios prigimties esatį ir iššūkius. </w:t>
      </w:r>
      <w:r w:rsidR="00600A85" w:rsidRPr="00614AF5">
        <w:rPr>
          <w:rFonts w:ascii="Arial" w:hAnsi="Arial" w:cs="Arial"/>
          <w:color w:val="000000" w:themeColor="text1"/>
          <w:shd w:val="clear" w:color="auto" w:fill="FFFFFF"/>
          <w:lang w:val="lt-LT"/>
        </w:rPr>
        <w:t>Atidarymas šiemet vyko Priekulėje su cirko spektakliu "</w:t>
      </w:r>
      <w:proofErr w:type="spellStart"/>
      <w:r w:rsidR="00600A85" w:rsidRPr="00614AF5">
        <w:rPr>
          <w:rFonts w:ascii="Arial" w:hAnsi="Arial" w:cs="Arial"/>
          <w:color w:val="000000" w:themeColor="text1"/>
          <w:shd w:val="clear" w:color="auto" w:fill="FFFFFF"/>
          <w:lang w:val="lt-LT"/>
        </w:rPr>
        <w:t>Trashpeze</w:t>
      </w:r>
      <w:proofErr w:type="spellEnd"/>
      <w:r w:rsidR="00600A85" w:rsidRPr="00614AF5">
        <w:rPr>
          <w:rFonts w:ascii="Arial" w:hAnsi="Arial" w:cs="Arial"/>
          <w:color w:val="000000" w:themeColor="text1"/>
          <w:shd w:val="clear" w:color="auto" w:fill="FFFFFF"/>
          <w:lang w:val="lt-LT"/>
        </w:rPr>
        <w:t xml:space="preserve">". Trys originalūs trigubos trapecijos ir oro akrobatikos pasirodymai nustebino sprogdinančia moteriška energija aukštai danguje. Trupė </w:t>
      </w:r>
      <w:proofErr w:type="spellStart"/>
      <w:r w:rsidR="00600A85" w:rsidRPr="00614AF5">
        <w:rPr>
          <w:rFonts w:ascii="Arial" w:hAnsi="Arial" w:cs="Arial"/>
          <w:color w:val="000000" w:themeColor="text1"/>
          <w:shd w:val="clear" w:color="auto" w:fill="FFFFFF"/>
          <w:lang w:val="lt-LT"/>
        </w:rPr>
        <w:t>Wise</w:t>
      </w:r>
      <w:proofErr w:type="spellEnd"/>
      <w:r w:rsidR="00600A85" w:rsidRPr="00614AF5">
        <w:rPr>
          <w:rFonts w:ascii="Arial" w:hAnsi="Arial" w:cs="Arial"/>
          <w:color w:val="000000" w:themeColor="text1"/>
          <w:shd w:val="clear" w:color="auto" w:fill="FFFFFF"/>
          <w:lang w:val="lt-LT"/>
        </w:rPr>
        <w:t xml:space="preserve"> </w:t>
      </w:r>
      <w:proofErr w:type="spellStart"/>
      <w:r w:rsidR="00600A85" w:rsidRPr="00614AF5">
        <w:rPr>
          <w:rFonts w:ascii="Arial" w:hAnsi="Arial" w:cs="Arial"/>
          <w:color w:val="000000" w:themeColor="text1"/>
          <w:shd w:val="clear" w:color="auto" w:fill="FFFFFF"/>
          <w:lang w:val="lt-LT"/>
        </w:rPr>
        <w:t>Fools</w:t>
      </w:r>
      <w:proofErr w:type="spellEnd"/>
      <w:r w:rsidR="00600A85" w:rsidRPr="00614AF5">
        <w:rPr>
          <w:rFonts w:ascii="Arial" w:hAnsi="Arial" w:cs="Arial"/>
          <w:color w:val="000000" w:themeColor="text1"/>
          <w:shd w:val="clear" w:color="auto" w:fill="FFFFFF"/>
          <w:lang w:val="lt-LT"/>
        </w:rPr>
        <w:t xml:space="preserve"> jau apkeliavo visą pasaulį nuo Japonijos, Australijos, Pietų Afrikos iki Singapūro ir Pietų Korėjos.</w:t>
      </w:r>
      <w:r w:rsidR="00600A85" w:rsidRPr="00614AF5">
        <w:rPr>
          <w:rFonts w:ascii="Arial" w:hAnsi="Arial" w:cs="Arial"/>
          <w:color w:val="000000" w:themeColor="text1"/>
          <w:lang w:val="lt-LT"/>
        </w:rPr>
        <w:t xml:space="preserve"> </w:t>
      </w:r>
      <w:r w:rsidRPr="00614AF5">
        <w:rPr>
          <w:rFonts w:ascii="Arial" w:eastAsia="Arial Unicode MS" w:hAnsi="Arial" w:cs="Arial"/>
          <w:color w:val="000000" w:themeColor="text1"/>
          <w:u w:color="000000"/>
          <w:lang w:val="lt-LT" w:eastAsia="en-GB"/>
        </w:rPr>
        <w:t>„</w:t>
      </w:r>
      <w:proofErr w:type="spellStart"/>
      <w:r w:rsidRPr="00614AF5">
        <w:rPr>
          <w:rFonts w:ascii="Arial" w:eastAsia="Arial Unicode MS" w:hAnsi="Arial" w:cs="Arial"/>
          <w:color w:val="000000" w:themeColor="text1"/>
          <w:u w:color="000000"/>
          <w:lang w:val="lt-LT" w:eastAsia="en-GB"/>
        </w:rPr>
        <w:t>Plartforma</w:t>
      </w:r>
      <w:proofErr w:type="spellEnd"/>
      <w:r w:rsidRPr="00614AF5">
        <w:rPr>
          <w:rFonts w:ascii="Arial" w:eastAsia="Arial Unicode MS" w:hAnsi="Arial" w:cs="Arial"/>
          <w:color w:val="000000" w:themeColor="text1"/>
          <w:u w:color="000000"/>
          <w:lang w:val="lt-LT" w:eastAsia="en-GB"/>
        </w:rPr>
        <w:t>“ ilgametis reprezentacinis festivalis, 2019-2021 m. įtrauktas į Strateginių Lietuvos festivalių sąrašą, o nuo 2015 m. apdovanotas Europos festivalių asociacijos ženklu „</w:t>
      </w:r>
      <w:proofErr w:type="spellStart"/>
      <w:r w:rsidRPr="00614AF5">
        <w:rPr>
          <w:rFonts w:ascii="Arial" w:eastAsia="Arial Unicode MS" w:hAnsi="Arial" w:cs="Arial"/>
          <w:color w:val="000000" w:themeColor="text1"/>
          <w:u w:color="000000"/>
          <w:lang w:val="lt-LT" w:eastAsia="en-GB"/>
        </w:rPr>
        <w:t>Europe</w:t>
      </w:r>
      <w:proofErr w:type="spellEnd"/>
      <w:r w:rsidRPr="00614AF5">
        <w:rPr>
          <w:rFonts w:ascii="Arial" w:eastAsia="Arial Unicode MS" w:hAnsi="Arial" w:cs="Arial"/>
          <w:color w:val="000000" w:themeColor="text1"/>
          <w:u w:color="000000"/>
          <w:lang w:val="lt-LT" w:eastAsia="en-GB"/>
        </w:rPr>
        <w:t xml:space="preserve"> </w:t>
      </w:r>
      <w:proofErr w:type="spellStart"/>
      <w:r w:rsidRPr="00614AF5">
        <w:rPr>
          <w:rFonts w:ascii="Arial" w:eastAsia="Arial Unicode MS" w:hAnsi="Arial" w:cs="Arial"/>
          <w:color w:val="000000" w:themeColor="text1"/>
          <w:u w:color="000000"/>
          <w:lang w:val="lt-LT" w:eastAsia="en-GB"/>
        </w:rPr>
        <w:t>for</w:t>
      </w:r>
      <w:proofErr w:type="spellEnd"/>
      <w:r w:rsidRPr="00614AF5">
        <w:rPr>
          <w:rFonts w:ascii="Arial" w:eastAsia="Arial Unicode MS" w:hAnsi="Arial" w:cs="Arial"/>
          <w:color w:val="000000" w:themeColor="text1"/>
          <w:u w:color="000000"/>
          <w:lang w:val="lt-LT" w:eastAsia="en-GB"/>
        </w:rPr>
        <w:t xml:space="preserve"> </w:t>
      </w:r>
      <w:proofErr w:type="spellStart"/>
      <w:r w:rsidRPr="00614AF5">
        <w:rPr>
          <w:rFonts w:ascii="Arial" w:eastAsia="Arial Unicode MS" w:hAnsi="Arial" w:cs="Arial"/>
          <w:color w:val="000000" w:themeColor="text1"/>
          <w:u w:color="000000"/>
          <w:lang w:val="lt-LT" w:eastAsia="en-GB"/>
        </w:rPr>
        <w:t>Festivals</w:t>
      </w:r>
      <w:proofErr w:type="spellEnd"/>
      <w:r w:rsidRPr="00614AF5">
        <w:rPr>
          <w:rFonts w:ascii="Arial" w:eastAsia="Arial Unicode MS" w:hAnsi="Arial" w:cs="Arial"/>
          <w:color w:val="000000" w:themeColor="text1"/>
          <w:u w:color="000000"/>
          <w:lang w:val="lt-LT" w:eastAsia="en-GB"/>
        </w:rPr>
        <w:t xml:space="preserve"> / </w:t>
      </w:r>
      <w:proofErr w:type="spellStart"/>
      <w:r w:rsidRPr="00614AF5">
        <w:rPr>
          <w:rFonts w:ascii="Arial" w:eastAsia="Arial Unicode MS" w:hAnsi="Arial" w:cs="Arial"/>
          <w:color w:val="000000" w:themeColor="text1"/>
          <w:u w:color="000000"/>
          <w:lang w:val="lt-LT" w:eastAsia="en-GB"/>
        </w:rPr>
        <w:t>Festivals</w:t>
      </w:r>
      <w:proofErr w:type="spellEnd"/>
      <w:r w:rsidRPr="00614AF5">
        <w:rPr>
          <w:rFonts w:ascii="Arial" w:eastAsia="Arial Unicode MS" w:hAnsi="Arial" w:cs="Arial"/>
          <w:color w:val="000000" w:themeColor="text1"/>
          <w:u w:color="000000"/>
          <w:lang w:val="lt-LT" w:eastAsia="en-GB"/>
        </w:rPr>
        <w:t xml:space="preserve"> </w:t>
      </w:r>
      <w:proofErr w:type="spellStart"/>
      <w:r w:rsidRPr="00614AF5">
        <w:rPr>
          <w:rFonts w:ascii="Arial" w:eastAsia="Arial Unicode MS" w:hAnsi="Arial" w:cs="Arial"/>
          <w:color w:val="000000" w:themeColor="text1"/>
          <w:u w:color="000000"/>
          <w:lang w:val="lt-LT" w:eastAsia="en-GB"/>
        </w:rPr>
        <w:t>for</w:t>
      </w:r>
      <w:proofErr w:type="spellEnd"/>
      <w:r w:rsidRPr="00614AF5">
        <w:rPr>
          <w:rFonts w:ascii="Arial" w:eastAsia="Arial Unicode MS" w:hAnsi="Arial" w:cs="Arial"/>
          <w:color w:val="000000" w:themeColor="text1"/>
          <w:u w:color="000000"/>
          <w:lang w:val="lt-LT" w:eastAsia="en-GB"/>
        </w:rPr>
        <w:t xml:space="preserve"> </w:t>
      </w:r>
      <w:proofErr w:type="spellStart"/>
      <w:r w:rsidRPr="00614AF5">
        <w:rPr>
          <w:rFonts w:ascii="Arial" w:eastAsia="Arial Unicode MS" w:hAnsi="Arial" w:cs="Arial"/>
          <w:color w:val="000000" w:themeColor="text1"/>
          <w:u w:color="000000"/>
          <w:lang w:val="lt-LT" w:eastAsia="en-GB"/>
        </w:rPr>
        <w:t>Europe</w:t>
      </w:r>
      <w:proofErr w:type="spellEnd"/>
      <w:r w:rsidRPr="00614AF5">
        <w:rPr>
          <w:rFonts w:ascii="Arial" w:eastAsia="Arial Unicode MS" w:hAnsi="Arial" w:cs="Arial"/>
          <w:color w:val="000000" w:themeColor="text1"/>
          <w:u w:color="000000"/>
          <w:lang w:val="lt-LT" w:eastAsia="en-GB"/>
        </w:rPr>
        <w:t>“. Festivalį organizuoja Menininkų grupė „Žuvies akis“. Finansuoja Lietuvos kultūros taryba, Klaipėdos miesto savivaldybė, Prancūzų institutas Lietuvoje, tarptautiniai fondai.</w:t>
      </w:r>
    </w:p>
    <w:p w14:paraId="1F0FB85E" w14:textId="77777777" w:rsidR="00263225" w:rsidRPr="00614AF5" w:rsidRDefault="00263225" w:rsidP="00600A85">
      <w:pPr>
        <w:spacing w:line="276" w:lineRule="auto"/>
        <w:ind w:firstLine="567"/>
        <w:jc w:val="both"/>
        <w:outlineLvl w:val="0"/>
        <w:rPr>
          <w:rFonts w:ascii="Arial" w:eastAsia="Arial Unicode MS" w:hAnsi="Arial" w:cs="Arial"/>
          <w:color w:val="000000" w:themeColor="text1"/>
          <w:u w:color="000000"/>
          <w:lang w:val="lt-LT" w:eastAsia="en-GB"/>
        </w:rPr>
      </w:pPr>
    </w:p>
    <w:p w14:paraId="327E4CA8" w14:textId="21DE46EE" w:rsidR="00263225" w:rsidRPr="00614AF5" w:rsidRDefault="00263225" w:rsidP="00614AF5">
      <w:pPr>
        <w:pStyle w:val="prastasiniatinklio"/>
        <w:shd w:val="clear" w:color="auto" w:fill="FFFFFF"/>
        <w:spacing w:line="276" w:lineRule="auto"/>
        <w:ind w:firstLine="567"/>
        <w:jc w:val="both"/>
        <w:rPr>
          <w:rFonts w:ascii="Arial" w:hAnsi="Arial" w:cs="Arial"/>
          <w:color w:val="000000" w:themeColor="text1"/>
        </w:rPr>
      </w:pPr>
      <w:proofErr w:type="spellStart"/>
      <w:r w:rsidRPr="00614AF5">
        <w:rPr>
          <w:rFonts w:ascii="Arial" w:hAnsi="Arial" w:cs="Arial"/>
          <w:b/>
          <w:bCs/>
          <w:color w:val="000000" w:themeColor="text1"/>
        </w:rPr>
        <w:t>Balandžio</w:t>
      </w:r>
      <w:proofErr w:type="spellEnd"/>
      <w:r w:rsidRPr="00614AF5">
        <w:rPr>
          <w:rFonts w:ascii="Arial" w:hAnsi="Arial" w:cs="Arial"/>
          <w:b/>
          <w:bCs/>
          <w:color w:val="000000" w:themeColor="text1"/>
        </w:rPr>
        <w:t xml:space="preserve"> 11-13 d. Priekulę nustebino naujas </w:t>
      </w:r>
      <w:proofErr w:type="spellStart"/>
      <w:r w:rsidRPr="00614AF5">
        <w:rPr>
          <w:rFonts w:ascii="Arial" w:hAnsi="Arial" w:cs="Arial"/>
          <w:b/>
          <w:bCs/>
          <w:color w:val="000000" w:themeColor="text1"/>
        </w:rPr>
        <w:t>įvairius</w:t>
      </w:r>
      <w:proofErr w:type="spellEnd"/>
      <w:r w:rsidRPr="00614AF5">
        <w:rPr>
          <w:rFonts w:ascii="Arial" w:hAnsi="Arial" w:cs="Arial"/>
          <w:b/>
          <w:bCs/>
          <w:color w:val="000000" w:themeColor="text1"/>
        </w:rPr>
        <w:t xml:space="preserve"> meno </w:t>
      </w:r>
      <w:proofErr w:type="spellStart"/>
      <w:r w:rsidRPr="00614AF5">
        <w:rPr>
          <w:rFonts w:ascii="Arial" w:hAnsi="Arial" w:cs="Arial"/>
          <w:b/>
          <w:bCs/>
          <w:color w:val="000000" w:themeColor="text1"/>
        </w:rPr>
        <w:t>žanrus</w:t>
      </w:r>
      <w:proofErr w:type="spellEnd"/>
      <w:r w:rsidRPr="00614AF5">
        <w:rPr>
          <w:rFonts w:ascii="Arial" w:hAnsi="Arial" w:cs="Arial"/>
          <w:b/>
          <w:bCs/>
          <w:color w:val="000000" w:themeColor="text1"/>
        </w:rPr>
        <w:t xml:space="preserve">, lauko ir vidaus erdves, vietos gyventojus ir </w:t>
      </w:r>
      <w:proofErr w:type="spellStart"/>
      <w:r w:rsidRPr="00614AF5">
        <w:rPr>
          <w:rFonts w:ascii="Arial" w:hAnsi="Arial" w:cs="Arial"/>
          <w:b/>
          <w:bCs/>
          <w:color w:val="000000" w:themeColor="text1"/>
        </w:rPr>
        <w:t>svečius</w:t>
      </w:r>
      <w:proofErr w:type="spellEnd"/>
      <w:r w:rsidRPr="00614AF5">
        <w:rPr>
          <w:rFonts w:ascii="Arial" w:hAnsi="Arial" w:cs="Arial"/>
          <w:b/>
          <w:bCs/>
          <w:color w:val="000000" w:themeColor="text1"/>
        </w:rPr>
        <w:t xml:space="preserve"> į vieną </w:t>
      </w:r>
      <w:proofErr w:type="spellStart"/>
      <w:r w:rsidRPr="00614AF5">
        <w:rPr>
          <w:rFonts w:ascii="Arial" w:hAnsi="Arial" w:cs="Arial"/>
          <w:b/>
          <w:bCs/>
          <w:color w:val="000000" w:themeColor="text1"/>
        </w:rPr>
        <w:t>kultūrini</w:t>
      </w:r>
      <w:proofErr w:type="spellEnd"/>
      <w:r w:rsidRPr="00614AF5">
        <w:rPr>
          <w:rFonts w:ascii="Arial" w:hAnsi="Arial" w:cs="Arial"/>
          <w:b/>
          <w:bCs/>
          <w:color w:val="000000" w:themeColor="text1"/>
        </w:rPr>
        <w:t xml:space="preserve">̨ </w:t>
      </w:r>
      <w:proofErr w:type="spellStart"/>
      <w:r w:rsidRPr="00614AF5">
        <w:rPr>
          <w:rFonts w:ascii="Arial" w:hAnsi="Arial" w:cs="Arial"/>
          <w:b/>
          <w:bCs/>
          <w:color w:val="000000" w:themeColor="text1"/>
        </w:rPr>
        <w:t>vyksma</w:t>
      </w:r>
      <w:proofErr w:type="spellEnd"/>
      <w:r w:rsidRPr="00614AF5">
        <w:rPr>
          <w:rFonts w:ascii="Arial" w:hAnsi="Arial" w:cs="Arial"/>
          <w:b/>
          <w:bCs/>
          <w:color w:val="000000" w:themeColor="text1"/>
        </w:rPr>
        <w:t>̨ apjungęs festivalis „</w:t>
      </w:r>
      <w:proofErr w:type="spellStart"/>
      <w:r w:rsidRPr="00614AF5">
        <w:rPr>
          <w:rFonts w:ascii="Arial" w:hAnsi="Arial" w:cs="Arial"/>
          <w:b/>
          <w:bCs/>
          <w:color w:val="000000" w:themeColor="text1"/>
        </w:rPr>
        <w:t>Ženklai</w:t>
      </w:r>
      <w:proofErr w:type="spellEnd"/>
      <w:r w:rsidRPr="00614AF5">
        <w:rPr>
          <w:rFonts w:ascii="Arial" w:hAnsi="Arial" w:cs="Arial"/>
          <w:b/>
          <w:bCs/>
          <w:color w:val="000000" w:themeColor="text1"/>
        </w:rPr>
        <w:t xml:space="preserve">“. </w:t>
      </w:r>
      <w:proofErr w:type="spellStart"/>
      <w:r w:rsidRPr="00614AF5">
        <w:rPr>
          <w:rFonts w:ascii="Arial" w:hAnsi="Arial" w:cs="Arial"/>
          <w:color w:val="000000" w:themeColor="text1"/>
        </w:rPr>
        <w:t>Priekulės</w:t>
      </w:r>
      <w:proofErr w:type="spellEnd"/>
      <w:r w:rsidRPr="00614AF5">
        <w:rPr>
          <w:rFonts w:ascii="Arial" w:hAnsi="Arial" w:cs="Arial"/>
          <w:color w:val="000000" w:themeColor="text1"/>
        </w:rPr>
        <w:t xml:space="preserve"> meno ir </w:t>
      </w:r>
      <w:proofErr w:type="spellStart"/>
      <w:r w:rsidRPr="00614AF5">
        <w:rPr>
          <w:rFonts w:ascii="Arial" w:hAnsi="Arial" w:cs="Arial"/>
          <w:color w:val="000000" w:themeColor="text1"/>
        </w:rPr>
        <w:t>kultūros</w:t>
      </w:r>
      <w:proofErr w:type="spellEnd"/>
      <w:r w:rsidRPr="00614AF5">
        <w:rPr>
          <w:rFonts w:ascii="Arial" w:hAnsi="Arial" w:cs="Arial"/>
          <w:color w:val="000000" w:themeColor="text1"/>
        </w:rPr>
        <w:t xml:space="preserve"> centro inicijuojamas festivalis</w:t>
      </w:r>
      <w:r w:rsidR="00614AF5" w:rsidRPr="00614AF5">
        <w:rPr>
          <w:rFonts w:ascii="Arial" w:hAnsi="Arial" w:cs="Arial"/>
          <w:color w:val="000000" w:themeColor="text1"/>
        </w:rPr>
        <w:t xml:space="preserve"> skatino</w:t>
      </w:r>
      <w:r w:rsidRPr="00614AF5">
        <w:rPr>
          <w:rFonts w:ascii="Arial" w:hAnsi="Arial" w:cs="Arial"/>
          <w:b/>
          <w:bCs/>
          <w:color w:val="000000" w:themeColor="text1"/>
        </w:rPr>
        <w:t xml:space="preserve"> </w:t>
      </w:r>
      <w:proofErr w:type="spellStart"/>
      <w:r w:rsidRPr="00614AF5">
        <w:rPr>
          <w:rFonts w:ascii="Arial" w:hAnsi="Arial" w:cs="Arial"/>
          <w:color w:val="000000" w:themeColor="text1"/>
        </w:rPr>
        <w:t>pažinti</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Klaipėdos</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krašto</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kultūrine</w:t>
      </w:r>
      <w:proofErr w:type="spellEnd"/>
      <w:r w:rsidRPr="00614AF5">
        <w:rPr>
          <w:rFonts w:ascii="Arial" w:hAnsi="Arial" w:cs="Arial"/>
          <w:color w:val="000000" w:themeColor="text1"/>
        </w:rPr>
        <w:t xml:space="preserve">̨ atmintį, pasitelkiant </w:t>
      </w:r>
      <w:proofErr w:type="spellStart"/>
      <w:r w:rsidRPr="00614AF5">
        <w:rPr>
          <w:rFonts w:ascii="Arial" w:hAnsi="Arial" w:cs="Arial"/>
          <w:color w:val="000000" w:themeColor="text1"/>
        </w:rPr>
        <w:t>šiuolaikines</w:t>
      </w:r>
      <w:proofErr w:type="spellEnd"/>
      <w:r w:rsidRPr="00614AF5">
        <w:rPr>
          <w:rFonts w:ascii="Arial" w:hAnsi="Arial" w:cs="Arial"/>
          <w:color w:val="000000" w:themeColor="text1"/>
        </w:rPr>
        <w:t xml:space="preserve"> menines priemones ir </w:t>
      </w:r>
      <w:proofErr w:type="spellStart"/>
      <w:r w:rsidRPr="00614AF5">
        <w:rPr>
          <w:rFonts w:ascii="Arial" w:hAnsi="Arial" w:cs="Arial"/>
          <w:color w:val="000000" w:themeColor="text1"/>
        </w:rPr>
        <w:t>žanru</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įvairove</w:t>
      </w:r>
      <w:proofErr w:type="spellEnd"/>
      <w:r w:rsidRPr="00614AF5">
        <w:rPr>
          <w:rFonts w:ascii="Arial" w:hAnsi="Arial" w:cs="Arial"/>
          <w:color w:val="000000" w:themeColor="text1"/>
        </w:rPr>
        <w:t xml:space="preserve">̨. Vakarų Lietuvos istoriją bei tradicijas </w:t>
      </w:r>
      <w:proofErr w:type="spellStart"/>
      <w:r w:rsidRPr="00614AF5">
        <w:rPr>
          <w:rFonts w:ascii="Arial" w:hAnsi="Arial" w:cs="Arial"/>
          <w:color w:val="000000" w:themeColor="text1"/>
        </w:rPr>
        <w:t>apraše</w:t>
      </w:r>
      <w:proofErr w:type="spellEnd"/>
      <w:r w:rsidRPr="00614AF5">
        <w:rPr>
          <w:rFonts w:ascii="Arial" w:hAnsi="Arial" w:cs="Arial"/>
          <w:color w:val="000000" w:themeColor="text1"/>
        </w:rPr>
        <w:t xml:space="preserve">̨ ar tebefiksuojantys literatai vis dar stokoja platesnio </w:t>
      </w:r>
      <w:proofErr w:type="spellStart"/>
      <w:r w:rsidRPr="00614AF5">
        <w:rPr>
          <w:rFonts w:ascii="Arial" w:hAnsi="Arial" w:cs="Arial"/>
          <w:color w:val="000000" w:themeColor="text1"/>
        </w:rPr>
        <w:t>pripažinimo</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šiu</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dienu</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kultūriniame</w:t>
      </w:r>
      <w:proofErr w:type="spellEnd"/>
      <w:r w:rsidRPr="00614AF5">
        <w:rPr>
          <w:rFonts w:ascii="Arial" w:hAnsi="Arial" w:cs="Arial"/>
          <w:color w:val="000000" w:themeColor="text1"/>
        </w:rPr>
        <w:t xml:space="preserve"> kontekste, </w:t>
      </w:r>
      <w:proofErr w:type="spellStart"/>
      <w:r w:rsidRPr="00614AF5">
        <w:rPr>
          <w:rFonts w:ascii="Arial" w:hAnsi="Arial" w:cs="Arial"/>
          <w:color w:val="000000" w:themeColor="text1"/>
        </w:rPr>
        <w:t>todėl</w:t>
      </w:r>
      <w:proofErr w:type="spellEnd"/>
      <w:r w:rsidRPr="00614AF5">
        <w:rPr>
          <w:rFonts w:ascii="Arial" w:hAnsi="Arial" w:cs="Arial"/>
          <w:color w:val="000000" w:themeColor="text1"/>
        </w:rPr>
        <w:t xml:space="preserve"> festivalyje nor</w:t>
      </w:r>
      <w:r w:rsidR="00614AF5" w:rsidRPr="00614AF5">
        <w:rPr>
          <w:rFonts w:ascii="Arial" w:hAnsi="Arial" w:cs="Arial"/>
          <w:color w:val="000000" w:themeColor="text1"/>
        </w:rPr>
        <w:t>ėjosi</w:t>
      </w:r>
      <w:r w:rsidRPr="00614AF5">
        <w:rPr>
          <w:rFonts w:ascii="Arial" w:hAnsi="Arial" w:cs="Arial"/>
          <w:color w:val="000000" w:themeColor="text1"/>
        </w:rPr>
        <w:t xml:space="preserve"> </w:t>
      </w:r>
      <w:proofErr w:type="spellStart"/>
      <w:r w:rsidRPr="00614AF5">
        <w:rPr>
          <w:rFonts w:ascii="Arial" w:hAnsi="Arial" w:cs="Arial"/>
          <w:color w:val="000000" w:themeColor="text1"/>
        </w:rPr>
        <w:t>supažindinti</w:t>
      </w:r>
      <w:proofErr w:type="spellEnd"/>
      <w:r w:rsidRPr="00614AF5">
        <w:rPr>
          <w:rFonts w:ascii="Arial" w:hAnsi="Arial" w:cs="Arial"/>
          <w:color w:val="000000" w:themeColor="text1"/>
        </w:rPr>
        <w:t xml:space="preserve"> su </w:t>
      </w:r>
      <w:proofErr w:type="spellStart"/>
      <w:r w:rsidRPr="00614AF5">
        <w:rPr>
          <w:rFonts w:ascii="Arial" w:hAnsi="Arial" w:cs="Arial"/>
          <w:color w:val="000000" w:themeColor="text1"/>
        </w:rPr>
        <w:t>čia</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kūrusiu</w:t>
      </w:r>
      <w:proofErr w:type="spellEnd"/>
      <w:r w:rsidRPr="00614AF5">
        <w:rPr>
          <w:rFonts w:ascii="Arial" w:hAnsi="Arial" w:cs="Arial"/>
          <w:color w:val="000000" w:themeColor="text1"/>
        </w:rPr>
        <w:t xml:space="preserve">̨ ar </w:t>
      </w:r>
      <w:proofErr w:type="spellStart"/>
      <w:r w:rsidRPr="00614AF5">
        <w:rPr>
          <w:rFonts w:ascii="Arial" w:hAnsi="Arial" w:cs="Arial"/>
          <w:color w:val="000000" w:themeColor="text1"/>
        </w:rPr>
        <w:t>tebekuriančiu</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rašytoju</w:t>
      </w:r>
      <w:proofErr w:type="spellEnd"/>
      <w:r w:rsidRPr="00614AF5">
        <w:rPr>
          <w:rFonts w:ascii="Arial" w:hAnsi="Arial" w:cs="Arial"/>
          <w:color w:val="000000" w:themeColor="text1"/>
        </w:rPr>
        <w:t xml:space="preserve">̨, literatų </w:t>
      </w:r>
      <w:proofErr w:type="spellStart"/>
      <w:r w:rsidRPr="00614AF5">
        <w:rPr>
          <w:rFonts w:ascii="Arial" w:hAnsi="Arial" w:cs="Arial"/>
          <w:color w:val="000000" w:themeColor="text1"/>
        </w:rPr>
        <w:t>kūriniais</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leidėju</w:t>
      </w:r>
      <w:proofErr w:type="spellEnd"/>
      <w:r w:rsidRPr="00614AF5">
        <w:rPr>
          <w:rFonts w:ascii="Arial" w:hAnsi="Arial" w:cs="Arial"/>
          <w:color w:val="000000" w:themeColor="text1"/>
        </w:rPr>
        <w:t xml:space="preserve">̨ bei spaustuvininkų veikla, </w:t>
      </w:r>
      <w:proofErr w:type="spellStart"/>
      <w:r w:rsidRPr="00614AF5">
        <w:rPr>
          <w:rFonts w:ascii="Arial" w:hAnsi="Arial" w:cs="Arial"/>
          <w:color w:val="000000" w:themeColor="text1"/>
        </w:rPr>
        <w:t>ju</w:t>
      </w:r>
      <w:proofErr w:type="spellEnd"/>
      <w:r w:rsidRPr="00614AF5">
        <w:rPr>
          <w:rFonts w:ascii="Arial" w:hAnsi="Arial" w:cs="Arial"/>
          <w:color w:val="000000" w:themeColor="text1"/>
        </w:rPr>
        <w:t xml:space="preserve">̨ nuopelnais </w:t>
      </w:r>
      <w:proofErr w:type="spellStart"/>
      <w:r w:rsidRPr="00614AF5">
        <w:rPr>
          <w:rFonts w:ascii="Arial" w:hAnsi="Arial" w:cs="Arial"/>
          <w:color w:val="000000" w:themeColor="text1"/>
        </w:rPr>
        <w:t>šio</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krašto</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tarmės</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žodžio</w:t>
      </w:r>
      <w:proofErr w:type="spellEnd"/>
      <w:r w:rsidRPr="00614AF5">
        <w:rPr>
          <w:rFonts w:ascii="Arial" w:hAnsi="Arial" w:cs="Arial"/>
          <w:color w:val="000000" w:themeColor="text1"/>
        </w:rPr>
        <w:t xml:space="preserve"> raidai, knygos menui, </w:t>
      </w:r>
      <w:proofErr w:type="spellStart"/>
      <w:r w:rsidRPr="00614AF5">
        <w:rPr>
          <w:rFonts w:ascii="Arial" w:hAnsi="Arial" w:cs="Arial"/>
          <w:color w:val="000000" w:themeColor="text1"/>
        </w:rPr>
        <w:t>tačiau</w:t>
      </w:r>
      <w:proofErr w:type="spellEnd"/>
      <w:r w:rsidRPr="00614AF5">
        <w:rPr>
          <w:rFonts w:ascii="Arial" w:hAnsi="Arial" w:cs="Arial"/>
          <w:color w:val="000000" w:themeColor="text1"/>
        </w:rPr>
        <w:t xml:space="preserve"> juos pristatyti </w:t>
      </w:r>
      <w:proofErr w:type="spellStart"/>
      <w:r w:rsidRPr="00614AF5">
        <w:rPr>
          <w:rFonts w:ascii="Arial" w:hAnsi="Arial" w:cs="Arial"/>
          <w:color w:val="000000" w:themeColor="text1"/>
        </w:rPr>
        <w:t>šiuolaikinio</w:t>
      </w:r>
      <w:proofErr w:type="spellEnd"/>
      <w:r w:rsidRPr="00614AF5">
        <w:rPr>
          <w:rFonts w:ascii="Arial" w:hAnsi="Arial" w:cs="Arial"/>
          <w:color w:val="000000" w:themeColor="text1"/>
        </w:rPr>
        <w:t xml:space="preserve"> meno interpretaciniame skambesyje. </w:t>
      </w:r>
      <w:proofErr w:type="spellStart"/>
      <w:r w:rsidRPr="00614AF5">
        <w:rPr>
          <w:rFonts w:ascii="Arial" w:hAnsi="Arial" w:cs="Arial"/>
          <w:color w:val="000000" w:themeColor="text1"/>
        </w:rPr>
        <w:t>Šiemet</w:t>
      </w:r>
      <w:proofErr w:type="spellEnd"/>
      <w:r w:rsidRPr="00614AF5">
        <w:rPr>
          <w:rFonts w:ascii="Arial" w:hAnsi="Arial" w:cs="Arial"/>
          <w:color w:val="000000" w:themeColor="text1"/>
        </w:rPr>
        <w:t xml:space="preserve"> festivalis </w:t>
      </w:r>
      <w:proofErr w:type="spellStart"/>
      <w:r w:rsidRPr="00614AF5">
        <w:rPr>
          <w:rFonts w:ascii="Arial" w:hAnsi="Arial" w:cs="Arial"/>
          <w:color w:val="000000" w:themeColor="text1"/>
        </w:rPr>
        <w:t>atsigrę</w:t>
      </w:r>
      <w:r w:rsidR="00614AF5" w:rsidRPr="00614AF5">
        <w:rPr>
          <w:rFonts w:ascii="Arial" w:hAnsi="Arial" w:cs="Arial"/>
          <w:color w:val="000000" w:themeColor="text1"/>
        </w:rPr>
        <w:t>žė</w:t>
      </w:r>
      <w:proofErr w:type="spellEnd"/>
      <w:r w:rsidRPr="00614AF5">
        <w:rPr>
          <w:rFonts w:ascii="Arial" w:hAnsi="Arial" w:cs="Arial"/>
          <w:color w:val="000000" w:themeColor="text1"/>
        </w:rPr>
        <w:t xml:space="preserve"> į unikalią </w:t>
      </w:r>
      <w:proofErr w:type="spellStart"/>
      <w:r w:rsidRPr="00614AF5">
        <w:rPr>
          <w:rFonts w:ascii="Arial" w:hAnsi="Arial" w:cs="Arial"/>
          <w:color w:val="000000" w:themeColor="text1"/>
        </w:rPr>
        <w:t>šišioniškiu</w:t>
      </w:r>
      <w:proofErr w:type="spellEnd"/>
      <w:r w:rsidRPr="00614AF5">
        <w:rPr>
          <w:rFonts w:ascii="Arial" w:hAnsi="Arial" w:cs="Arial"/>
          <w:color w:val="000000" w:themeColor="text1"/>
        </w:rPr>
        <w:t xml:space="preserve">̨ tarmę, </w:t>
      </w:r>
      <w:proofErr w:type="spellStart"/>
      <w:r w:rsidRPr="00614AF5">
        <w:rPr>
          <w:rFonts w:ascii="Arial" w:hAnsi="Arial" w:cs="Arial"/>
          <w:color w:val="000000" w:themeColor="text1"/>
        </w:rPr>
        <w:t>knygnešystės</w:t>
      </w:r>
      <w:proofErr w:type="spellEnd"/>
      <w:r w:rsidRPr="00614AF5">
        <w:rPr>
          <w:rFonts w:ascii="Arial" w:hAnsi="Arial" w:cs="Arial"/>
          <w:color w:val="000000" w:themeColor="text1"/>
        </w:rPr>
        <w:t xml:space="preserve"> istoriją ir </w:t>
      </w:r>
      <w:proofErr w:type="spellStart"/>
      <w:r w:rsidRPr="00614AF5">
        <w:rPr>
          <w:rFonts w:ascii="Arial" w:hAnsi="Arial" w:cs="Arial"/>
          <w:color w:val="000000" w:themeColor="text1"/>
        </w:rPr>
        <w:t>bendrąja</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daraktorystės</w:t>
      </w:r>
      <w:proofErr w:type="spellEnd"/>
      <w:r w:rsidRPr="00614AF5">
        <w:rPr>
          <w:rFonts w:ascii="Arial" w:hAnsi="Arial" w:cs="Arial"/>
          <w:color w:val="000000" w:themeColor="text1"/>
        </w:rPr>
        <w:t xml:space="preserve"> tradiciją bei </w:t>
      </w:r>
      <w:proofErr w:type="spellStart"/>
      <w:r w:rsidRPr="00614AF5">
        <w:rPr>
          <w:rFonts w:ascii="Arial" w:hAnsi="Arial" w:cs="Arial"/>
          <w:color w:val="000000" w:themeColor="text1"/>
        </w:rPr>
        <w:t>priekuliškės</w:t>
      </w:r>
      <w:proofErr w:type="spellEnd"/>
      <w:r w:rsidRPr="00614AF5">
        <w:rPr>
          <w:rFonts w:ascii="Arial" w:hAnsi="Arial" w:cs="Arial"/>
          <w:color w:val="000000" w:themeColor="text1"/>
        </w:rPr>
        <w:t xml:space="preserve"> Editos </w:t>
      </w:r>
      <w:proofErr w:type="spellStart"/>
      <w:r w:rsidRPr="00614AF5">
        <w:rPr>
          <w:rFonts w:ascii="Arial" w:hAnsi="Arial" w:cs="Arial"/>
          <w:color w:val="000000" w:themeColor="text1"/>
        </w:rPr>
        <w:t>Barauskienės</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kūryba</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Siekant</w:t>
      </w:r>
      <w:proofErr w:type="spellEnd"/>
      <w:r w:rsidRPr="00614AF5">
        <w:rPr>
          <w:rFonts w:ascii="Arial" w:hAnsi="Arial" w:cs="Arial"/>
          <w:color w:val="000000" w:themeColor="text1"/>
        </w:rPr>
        <w:t xml:space="preserve"> gaivinti </w:t>
      </w:r>
      <w:proofErr w:type="spellStart"/>
      <w:r w:rsidRPr="00614AF5">
        <w:rPr>
          <w:rFonts w:ascii="Arial" w:hAnsi="Arial" w:cs="Arial"/>
          <w:color w:val="000000" w:themeColor="text1"/>
        </w:rPr>
        <w:t>senąsias</w:t>
      </w:r>
      <w:proofErr w:type="spellEnd"/>
      <w:r w:rsidRPr="00614AF5">
        <w:rPr>
          <w:rFonts w:ascii="Arial" w:hAnsi="Arial" w:cs="Arial"/>
          <w:color w:val="000000" w:themeColor="text1"/>
        </w:rPr>
        <w:t xml:space="preserve"> ir </w:t>
      </w:r>
      <w:proofErr w:type="spellStart"/>
      <w:r w:rsidRPr="00614AF5">
        <w:rPr>
          <w:rFonts w:ascii="Arial" w:hAnsi="Arial" w:cs="Arial"/>
          <w:color w:val="000000" w:themeColor="text1"/>
        </w:rPr>
        <w:t>puoselėti</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gyvąsias</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kultūros</w:t>
      </w:r>
      <w:proofErr w:type="spellEnd"/>
      <w:r w:rsidRPr="00614AF5">
        <w:rPr>
          <w:rFonts w:ascii="Arial" w:hAnsi="Arial" w:cs="Arial"/>
          <w:color w:val="000000" w:themeColor="text1"/>
        </w:rPr>
        <w:t xml:space="preserve"> tradicijas, priartinti jas prie </w:t>
      </w:r>
      <w:proofErr w:type="spellStart"/>
      <w:r w:rsidRPr="00614AF5">
        <w:rPr>
          <w:rFonts w:ascii="Arial" w:hAnsi="Arial" w:cs="Arial"/>
          <w:color w:val="000000" w:themeColor="text1"/>
        </w:rPr>
        <w:t>šiuolaikinės</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visuomenės</w:t>
      </w:r>
      <w:proofErr w:type="spellEnd"/>
      <w:r w:rsidRPr="00614AF5">
        <w:rPr>
          <w:rFonts w:ascii="Arial" w:hAnsi="Arial" w:cs="Arial"/>
          <w:color w:val="000000" w:themeColor="text1"/>
        </w:rPr>
        <w:t xml:space="preserve"> poreikių, </w:t>
      </w:r>
      <w:proofErr w:type="spellStart"/>
      <w:r w:rsidRPr="00614AF5">
        <w:rPr>
          <w:rFonts w:ascii="Arial" w:hAnsi="Arial" w:cs="Arial"/>
          <w:color w:val="000000" w:themeColor="text1"/>
        </w:rPr>
        <w:t>užtikrinti</w:t>
      </w:r>
      <w:proofErr w:type="spellEnd"/>
      <w:r w:rsidRPr="00614AF5">
        <w:rPr>
          <w:rFonts w:ascii="Arial" w:hAnsi="Arial" w:cs="Arial"/>
          <w:color w:val="000000" w:themeColor="text1"/>
        </w:rPr>
        <w:t xml:space="preserve"> istorijos ir meno sinergiją, bu</w:t>
      </w:r>
      <w:r w:rsidR="00614AF5" w:rsidRPr="00614AF5">
        <w:rPr>
          <w:rFonts w:ascii="Arial" w:hAnsi="Arial" w:cs="Arial"/>
          <w:color w:val="000000" w:themeColor="text1"/>
        </w:rPr>
        <w:t>vo</w:t>
      </w:r>
      <w:r w:rsidRPr="00614AF5">
        <w:rPr>
          <w:rFonts w:ascii="Arial" w:hAnsi="Arial" w:cs="Arial"/>
          <w:color w:val="000000" w:themeColor="text1"/>
        </w:rPr>
        <w:t xml:space="preserve"> pasitelktos inovatyvios </w:t>
      </w:r>
      <w:proofErr w:type="spellStart"/>
      <w:r w:rsidRPr="00614AF5">
        <w:rPr>
          <w:rFonts w:ascii="Arial" w:hAnsi="Arial" w:cs="Arial"/>
          <w:color w:val="000000" w:themeColor="text1"/>
        </w:rPr>
        <w:t>meninės</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raiškos</w:t>
      </w:r>
      <w:proofErr w:type="spellEnd"/>
      <w:r w:rsidRPr="00614AF5">
        <w:rPr>
          <w:rFonts w:ascii="Arial" w:hAnsi="Arial" w:cs="Arial"/>
          <w:color w:val="000000" w:themeColor="text1"/>
        </w:rPr>
        <w:t xml:space="preserve"> </w:t>
      </w:r>
      <w:proofErr w:type="spellStart"/>
      <w:r w:rsidRPr="00614AF5">
        <w:rPr>
          <w:rFonts w:ascii="Arial" w:hAnsi="Arial" w:cs="Arial"/>
          <w:color w:val="000000" w:themeColor="text1"/>
        </w:rPr>
        <w:t>priemonės</w:t>
      </w:r>
      <w:proofErr w:type="spellEnd"/>
      <w:r w:rsidRPr="00614AF5">
        <w:rPr>
          <w:rFonts w:ascii="Arial" w:hAnsi="Arial" w:cs="Arial"/>
          <w:color w:val="000000" w:themeColor="text1"/>
        </w:rPr>
        <w:t xml:space="preserve">, kaip </w:t>
      </w:r>
      <w:proofErr w:type="spellStart"/>
      <w:r w:rsidRPr="00614AF5">
        <w:rPr>
          <w:rFonts w:ascii="Arial" w:hAnsi="Arial" w:cs="Arial"/>
          <w:color w:val="000000" w:themeColor="text1"/>
        </w:rPr>
        <w:t>video</w:t>
      </w:r>
      <w:proofErr w:type="spellEnd"/>
      <w:r w:rsidRPr="00614AF5">
        <w:rPr>
          <w:rFonts w:ascii="Arial" w:hAnsi="Arial" w:cs="Arial"/>
          <w:color w:val="000000" w:themeColor="text1"/>
        </w:rPr>
        <w:t xml:space="preserve"> projekcijos, interaktyvaus teatro elementai, kt. </w:t>
      </w:r>
    </w:p>
    <w:p w14:paraId="730E4BD5" w14:textId="77777777" w:rsidR="00B679D1" w:rsidRPr="00614AF5" w:rsidRDefault="00B679D1" w:rsidP="0010537A">
      <w:pPr>
        <w:spacing w:line="276" w:lineRule="auto"/>
        <w:jc w:val="both"/>
        <w:rPr>
          <w:rFonts w:ascii="Arial" w:eastAsia="Arial Unicode MS" w:hAnsi="Arial" w:cs="Arial"/>
          <w:color w:val="000000" w:themeColor="text1"/>
          <w:u w:color="000000"/>
          <w:lang w:val="lt-LT" w:eastAsia="en-GB"/>
        </w:rPr>
      </w:pPr>
    </w:p>
    <w:p w14:paraId="7F5D8D45" w14:textId="1D4E2F68" w:rsidR="0010537A" w:rsidRPr="00614AF5" w:rsidRDefault="0010537A" w:rsidP="0010537A">
      <w:pPr>
        <w:ind w:firstLine="720"/>
        <w:jc w:val="both"/>
        <w:rPr>
          <w:rFonts w:ascii="Arial" w:hAnsi="Arial" w:cs="Arial"/>
          <w:b/>
          <w:color w:val="000000" w:themeColor="text1"/>
          <w:lang w:val="lt-LT"/>
        </w:rPr>
      </w:pPr>
      <w:r w:rsidRPr="00614AF5">
        <w:rPr>
          <w:rFonts w:ascii="Arial" w:hAnsi="Arial" w:cs="Arial"/>
          <w:b/>
          <w:color w:val="000000" w:themeColor="text1"/>
          <w:lang w:val="lt-LT"/>
        </w:rPr>
        <w:t>Papildomų lėšų pritraukimas (Eur):</w:t>
      </w:r>
    </w:p>
    <w:tbl>
      <w:tblPr>
        <w:tblStyle w:val="Lentelstinklelis"/>
        <w:tblW w:w="9634" w:type="dxa"/>
        <w:tblLook w:val="04A0" w:firstRow="1" w:lastRow="0" w:firstColumn="1" w:lastColumn="0" w:noHBand="0" w:noVBand="1"/>
      </w:tblPr>
      <w:tblGrid>
        <w:gridCol w:w="704"/>
        <w:gridCol w:w="2407"/>
        <w:gridCol w:w="5106"/>
        <w:gridCol w:w="1417"/>
      </w:tblGrid>
      <w:tr w:rsidR="00614AF5" w:rsidRPr="00614AF5" w14:paraId="6CA10578" w14:textId="77777777" w:rsidTr="00A9527E">
        <w:tc>
          <w:tcPr>
            <w:tcW w:w="704" w:type="dxa"/>
            <w:tcBorders>
              <w:top w:val="single" w:sz="4" w:space="0" w:color="auto"/>
              <w:left w:val="single" w:sz="4" w:space="0" w:color="auto"/>
              <w:bottom w:val="single" w:sz="4" w:space="0" w:color="auto"/>
              <w:right w:val="single" w:sz="4" w:space="0" w:color="auto"/>
            </w:tcBorders>
            <w:hideMark/>
          </w:tcPr>
          <w:p w14:paraId="73D842EB"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lt-LT"/>
              </w:rPr>
              <w:t xml:space="preserve">Eil. Nr. </w:t>
            </w:r>
          </w:p>
        </w:tc>
        <w:tc>
          <w:tcPr>
            <w:tcW w:w="2407" w:type="dxa"/>
            <w:tcBorders>
              <w:top w:val="single" w:sz="4" w:space="0" w:color="auto"/>
              <w:left w:val="single" w:sz="4" w:space="0" w:color="auto"/>
              <w:bottom w:val="single" w:sz="4" w:space="0" w:color="auto"/>
              <w:right w:val="single" w:sz="4" w:space="0" w:color="auto"/>
            </w:tcBorders>
            <w:hideMark/>
          </w:tcPr>
          <w:p w14:paraId="4A8C140D"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lt-LT"/>
              </w:rPr>
              <w:t>Projekto pavadinimas</w:t>
            </w:r>
          </w:p>
        </w:tc>
        <w:tc>
          <w:tcPr>
            <w:tcW w:w="5106" w:type="dxa"/>
            <w:tcBorders>
              <w:top w:val="single" w:sz="4" w:space="0" w:color="auto"/>
              <w:left w:val="single" w:sz="4" w:space="0" w:color="auto"/>
              <w:bottom w:val="single" w:sz="4" w:space="0" w:color="auto"/>
              <w:right w:val="single" w:sz="4" w:space="0" w:color="auto"/>
            </w:tcBorders>
            <w:hideMark/>
          </w:tcPr>
          <w:p w14:paraId="7AEA191A"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lt-LT"/>
              </w:rPr>
              <w:t xml:space="preserve">Finansavimo šaltinis </w:t>
            </w:r>
          </w:p>
        </w:tc>
        <w:tc>
          <w:tcPr>
            <w:tcW w:w="1417" w:type="dxa"/>
            <w:tcBorders>
              <w:top w:val="single" w:sz="4" w:space="0" w:color="auto"/>
              <w:left w:val="single" w:sz="4" w:space="0" w:color="auto"/>
              <w:bottom w:val="single" w:sz="4" w:space="0" w:color="auto"/>
              <w:right w:val="single" w:sz="4" w:space="0" w:color="auto"/>
            </w:tcBorders>
            <w:hideMark/>
          </w:tcPr>
          <w:p w14:paraId="01D1E73F"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lt-LT"/>
              </w:rPr>
              <w:t>Suma</w:t>
            </w:r>
          </w:p>
        </w:tc>
      </w:tr>
      <w:tr w:rsidR="00614AF5" w:rsidRPr="00614AF5" w14:paraId="4EBC2242" w14:textId="77777777" w:rsidTr="00A9527E">
        <w:tc>
          <w:tcPr>
            <w:tcW w:w="704" w:type="dxa"/>
            <w:tcBorders>
              <w:top w:val="single" w:sz="4" w:space="0" w:color="auto"/>
              <w:left w:val="single" w:sz="4" w:space="0" w:color="auto"/>
              <w:bottom w:val="single" w:sz="4" w:space="0" w:color="auto"/>
              <w:right w:val="single" w:sz="4" w:space="0" w:color="auto"/>
            </w:tcBorders>
          </w:tcPr>
          <w:p w14:paraId="785BC587" w14:textId="77777777" w:rsidR="00B679D1" w:rsidRPr="00614AF5" w:rsidRDefault="00B679D1" w:rsidP="00A9527E">
            <w:pPr>
              <w:jc w:val="center"/>
              <w:rPr>
                <w:rFonts w:ascii="Arial" w:hAnsi="Arial" w:cs="Arial"/>
                <w:color w:val="000000" w:themeColor="text1"/>
              </w:rPr>
            </w:pPr>
            <w:r w:rsidRPr="00614AF5">
              <w:rPr>
                <w:rFonts w:ascii="Arial" w:hAnsi="Arial" w:cs="Arial"/>
                <w:color w:val="000000" w:themeColor="text1"/>
              </w:rPr>
              <w:t>1.</w:t>
            </w:r>
          </w:p>
        </w:tc>
        <w:tc>
          <w:tcPr>
            <w:tcW w:w="2407" w:type="dxa"/>
            <w:tcBorders>
              <w:top w:val="single" w:sz="4" w:space="0" w:color="auto"/>
              <w:left w:val="single" w:sz="4" w:space="0" w:color="auto"/>
              <w:bottom w:val="single" w:sz="4" w:space="0" w:color="auto"/>
              <w:right w:val="single" w:sz="4" w:space="0" w:color="auto"/>
            </w:tcBorders>
          </w:tcPr>
          <w:p w14:paraId="73B5C340"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lt-LT"/>
              </w:rPr>
              <w:t xml:space="preserve">Festivalis „Ženklai“  </w:t>
            </w:r>
          </w:p>
        </w:tc>
        <w:tc>
          <w:tcPr>
            <w:tcW w:w="5106" w:type="dxa"/>
            <w:tcBorders>
              <w:top w:val="single" w:sz="4" w:space="0" w:color="auto"/>
              <w:left w:val="single" w:sz="4" w:space="0" w:color="auto"/>
              <w:bottom w:val="single" w:sz="4" w:space="0" w:color="auto"/>
              <w:right w:val="single" w:sz="4" w:space="0" w:color="auto"/>
            </w:tcBorders>
          </w:tcPr>
          <w:p w14:paraId="1F106E28"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lt-LT"/>
              </w:rPr>
              <w:t>Lietuvos kultūros taryba (Tolygios kultūrinės raidos įgyvendinimo Klaipėdos apskrityje prioritetas ,,Regiono savastis“)</w:t>
            </w:r>
          </w:p>
        </w:tc>
        <w:tc>
          <w:tcPr>
            <w:tcW w:w="1417" w:type="dxa"/>
            <w:tcBorders>
              <w:top w:val="single" w:sz="4" w:space="0" w:color="auto"/>
              <w:left w:val="single" w:sz="4" w:space="0" w:color="auto"/>
              <w:bottom w:val="single" w:sz="4" w:space="0" w:color="auto"/>
              <w:right w:val="single" w:sz="4" w:space="0" w:color="auto"/>
            </w:tcBorders>
          </w:tcPr>
          <w:p w14:paraId="545EAA67" w14:textId="77777777" w:rsidR="00B679D1" w:rsidRPr="00614AF5" w:rsidRDefault="00B679D1" w:rsidP="00A9527E">
            <w:pPr>
              <w:jc w:val="center"/>
              <w:rPr>
                <w:rFonts w:ascii="Arial" w:hAnsi="Arial" w:cs="Arial"/>
                <w:color w:val="000000" w:themeColor="text1"/>
                <w:lang w:val="en-US"/>
              </w:rPr>
            </w:pPr>
            <w:r w:rsidRPr="00614AF5">
              <w:rPr>
                <w:rFonts w:ascii="Arial" w:hAnsi="Arial" w:cs="Arial"/>
                <w:color w:val="000000" w:themeColor="text1"/>
                <w:lang w:val="en-US"/>
              </w:rPr>
              <w:t>16000</w:t>
            </w:r>
          </w:p>
        </w:tc>
      </w:tr>
      <w:tr w:rsidR="00614AF5" w:rsidRPr="00614AF5" w14:paraId="15351563" w14:textId="77777777" w:rsidTr="00A9527E">
        <w:tc>
          <w:tcPr>
            <w:tcW w:w="704" w:type="dxa"/>
            <w:tcBorders>
              <w:top w:val="single" w:sz="4" w:space="0" w:color="auto"/>
              <w:left w:val="single" w:sz="4" w:space="0" w:color="auto"/>
              <w:bottom w:val="single" w:sz="4" w:space="0" w:color="auto"/>
              <w:right w:val="single" w:sz="4" w:space="0" w:color="auto"/>
            </w:tcBorders>
          </w:tcPr>
          <w:p w14:paraId="227B2CF3"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lt-LT"/>
              </w:rPr>
              <w:t>2.</w:t>
            </w:r>
          </w:p>
        </w:tc>
        <w:tc>
          <w:tcPr>
            <w:tcW w:w="2407" w:type="dxa"/>
            <w:tcBorders>
              <w:top w:val="single" w:sz="4" w:space="0" w:color="auto"/>
              <w:left w:val="single" w:sz="4" w:space="0" w:color="auto"/>
              <w:bottom w:val="single" w:sz="4" w:space="0" w:color="auto"/>
              <w:right w:val="single" w:sz="4" w:space="0" w:color="auto"/>
            </w:tcBorders>
          </w:tcPr>
          <w:p w14:paraId="6A781A20"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lt-LT"/>
              </w:rPr>
              <w:t>Klaipėdos rajono savivaldybės prisidėjimas prie festivalio „Ženklai“</w:t>
            </w:r>
          </w:p>
        </w:tc>
        <w:tc>
          <w:tcPr>
            <w:tcW w:w="5106" w:type="dxa"/>
            <w:tcBorders>
              <w:top w:val="single" w:sz="4" w:space="0" w:color="auto"/>
              <w:left w:val="single" w:sz="4" w:space="0" w:color="auto"/>
              <w:bottom w:val="single" w:sz="4" w:space="0" w:color="auto"/>
              <w:right w:val="single" w:sz="4" w:space="0" w:color="auto"/>
            </w:tcBorders>
          </w:tcPr>
          <w:p w14:paraId="1C8F3224"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lt-LT"/>
              </w:rPr>
              <w:t>Klaipėdos rajono savivaldybė</w:t>
            </w:r>
          </w:p>
        </w:tc>
        <w:tc>
          <w:tcPr>
            <w:tcW w:w="1417" w:type="dxa"/>
            <w:tcBorders>
              <w:top w:val="single" w:sz="4" w:space="0" w:color="auto"/>
              <w:left w:val="single" w:sz="4" w:space="0" w:color="auto"/>
              <w:bottom w:val="single" w:sz="4" w:space="0" w:color="auto"/>
              <w:right w:val="single" w:sz="4" w:space="0" w:color="auto"/>
            </w:tcBorders>
          </w:tcPr>
          <w:p w14:paraId="3C8353DD" w14:textId="77777777" w:rsidR="00B679D1" w:rsidRPr="00614AF5" w:rsidRDefault="00B679D1" w:rsidP="00A9527E">
            <w:pPr>
              <w:jc w:val="center"/>
              <w:rPr>
                <w:rFonts w:ascii="Arial" w:hAnsi="Arial" w:cs="Arial"/>
                <w:color w:val="000000" w:themeColor="text1"/>
                <w:lang w:val="en-US"/>
              </w:rPr>
            </w:pPr>
            <w:r w:rsidRPr="00614AF5">
              <w:rPr>
                <w:rFonts w:ascii="Arial" w:hAnsi="Arial" w:cs="Arial"/>
                <w:color w:val="000000" w:themeColor="text1"/>
                <w:lang w:val="en-US"/>
              </w:rPr>
              <w:t>3600</w:t>
            </w:r>
          </w:p>
        </w:tc>
      </w:tr>
      <w:tr w:rsidR="00614AF5" w:rsidRPr="00614AF5" w14:paraId="12637E4B" w14:textId="77777777" w:rsidTr="00A9527E">
        <w:tc>
          <w:tcPr>
            <w:tcW w:w="704" w:type="dxa"/>
            <w:tcBorders>
              <w:top w:val="single" w:sz="4" w:space="0" w:color="auto"/>
              <w:left w:val="single" w:sz="4" w:space="0" w:color="auto"/>
              <w:bottom w:val="single" w:sz="4" w:space="0" w:color="auto"/>
              <w:right w:val="single" w:sz="4" w:space="0" w:color="auto"/>
            </w:tcBorders>
          </w:tcPr>
          <w:p w14:paraId="3082311C"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lt-LT"/>
              </w:rPr>
              <w:t>3.</w:t>
            </w:r>
          </w:p>
        </w:tc>
        <w:tc>
          <w:tcPr>
            <w:tcW w:w="2407" w:type="dxa"/>
            <w:tcBorders>
              <w:top w:val="single" w:sz="4" w:space="0" w:color="auto"/>
              <w:left w:val="single" w:sz="4" w:space="0" w:color="auto"/>
              <w:bottom w:val="single" w:sz="4" w:space="0" w:color="auto"/>
              <w:right w:val="single" w:sz="4" w:space="0" w:color="auto"/>
            </w:tcBorders>
          </w:tcPr>
          <w:p w14:paraId="0DA2D737"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lt-LT"/>
              </w:rPr>
              <w:t>Vilhelmo teatrų festivalis „</w:t>
            </w:r>
            <w:proofErr w:type="spellStart"/>
            <w:r w:rsidRPr="00614AF5">
              <w:rPr>
                <w:rFonts w:ascii="Arial" w:hAnsi="Arial" w:cs="Arial"/>
                <w:color w:val="000000" w:themeColor="text1"/>
                <w:lang w:val="lt-LT"/>
              </w:rPr>
              <w:t>Šviesotamsos</w:t>
            </w:r>
            <w:proofErr w:type="spellEnd"/>
            <w:r w:rsidRPr="00614AF5">
              <w:rPr>
                <w:rFonts w:ascii="Arial" w:hAnsi="Arial" w:cs="Arial"/>
                <w:color w:val="000000" w:themeColor="text1"/>
                <w:lang w:val="lt-LT"/>
              </w:rPr>
              <w:t>“</w:t>
            </w:r>
          </w:p>
        </w:tc>
        <w:tc>
          <w:tcPr>
            <w:tcW w:w="5106" w:type="dxa"/>
            <w:tcBorders>
              <w:top w:val="single" w:sz="4" w:space="0" w:color="auto"/>
              <w:left w:val="single" w:sz="4" w:space="0" w:color="auto"/>
              <w:bottom w:val="single" w:sz="4" w:space="0" w:color="auto"/>
              <w:right w:val="single" w:sz="4" w:space="0" w:color="auto"/>
            </w:tcBorders>
          </w:tcPr>
          <w:p w14:paraId="3B271CDE"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lt-LT"/>
              </w:rPr>
              <w:t>Lietuvos kultūros taryba (Tolygios kultūrinės raidos įgyvendinimo Klaipėdos apskrityje prioritetas ,,Besikeičianti, kūrybiška bendruomenė“)</w:t>
            </w:r>
          </w:p>
          <w:p w14:paraId="668B39DA" w14:textId="77777777" w:rsidR="00B679D1" w:rsidRPr="00614AF5" w:rsidRDefault="00B679D1" w:rsidP="00A9527E">
            <w:pPr>
              <w:jc w:val="center"/>
              <w:rPr>
                <w:rFonts w:ascii="Arial" w:hAnsi="Arial" w:cs="Arial"/>
                <w:color w:val="000000" w:themeColor="text1"/>
                <w:lang w:val="lt-LT"/>
              </w:rPr>
            </w:pPr>
          </w:p>
        </w:tc>
        <w:tc>
          <w:tcPr>
            <w:tcW w:w="1417" w:type="dxa"/>
            <w:tcBorders>
              <w:top w:val="single" w:sz="4" w:space="0" w:color="auto"/>
              <w:left w:val="single" w:sz="4" w:space="0" w:color="auto"/>
              <w:bottom w:val="single" w:sz="4" w:space="0" w:color="auto"/>
              <w:right w:val="single" w:sz="4" w:space="0" w:color="auto"/>
            </w:tcBorders>
          </w:tcPr>
          <w:p w14:paraId="06374BCC"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en-US"/>
              </w:rPr>
              <w:t>220</w:t>
            </w:r>
            <w:r w:rsidRPr="00614AF5">
              <w:rPr>
                <w:rFonts w:ascii="Arial" w:hAnsi="Arial" w:cs="Arial"/>
                <w:color w:val="000000" w:themeColor="text1"/>
                <w:lang w:val="lt-LT"/>
              </w:rPr>
              <w:t>00</w:t>
            </w:r>
          </w:p>
        </w:tc>
      </w:tr>
      <w:tr w:rsidR="00614AF5" w:rsidRPr="00614AF5" w14:paraId="6B41E7BA" w14:textId="77777777" w:rsidTr="00A9527E">
        <w:tc>
          <w:tcPr>
            <w:tcW w:w="704" w:type="dxa"/>
            <w:tcBorders>
              <w:top w:val="single" w:sz="4" w:space="0" w:color="auto"/>
              <w:left w:val="single" w:sz="4" w:space="0" w:color="auto"/>
              <w:bottom w:val="single" w:sz="4" w:space="0" w:color="auto"/>
              <w:right w:val="single" w:sz="4" w:space="0" w:color="auto"/>
            </w:tcBorders>
          </w:tcPr>
          <w:p w14:paraId="0DF0CB08"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lt-LT"/>
              </w:rPr>
              <w:t>4.</w:t>
            </w:r>
          </w:p>
        </w:tc>
        <w:tc>
          <w:tcPr>
            <w:tcW w:w="2407" w:type="dxa"/>
            <w:tcBorders>
              <w:top w:val="single" w:sz="4" w:space="0" w:color="auto"/>
              <w:left w:val="single" w:sz="4" w:space="0" w:color="auto"/>
              <w:bottom w:val="single" w:sz="4" w:space="0" w:color="auto"/>
              <w:right w:val="single" w:sz="4" w:space="0" w:color="auto"/>
            </w:tcBorders>
          </w:tcPr>
          <w:p w14:paraId="69A9A5D4"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lt-LT"/>
              </w:rPr>
              <w:t>Klaipėdos rajono savivaldybės prisidėjimas prie „Vilhelmo teatrų festivalio“</w:t>
            </w:r>
          </w:p>
        </w:tc>
        <w:tc>
          <w:tcPr>
            <w:tcW w:w="5106" w:type="dxa"/>
            <w:tcBorders>
              <w:top w:val="single" w:sz="4" w:space="0" w:color="auto"/>
              <w:left w:val="single" w:sz="4" w:space="0" w:color="auto"/>
              <w:bottom w:val="single" w:sz="4" w:space="0" w:color="auto"/>
              <w:right w:val="single" w:sz="4" w:space="0" w:color="auto"/>
            </w:tcBorders>
          </w:tcPr>
          <w:p w14:paraId="2C4BB180"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lt-LT"/>
              </w:rPr>
              <w:t>Klaipėdos rajono savivaldybė</w:t>
            </w:r>
          </w:p>
        </w:tc>
        <w:tc>
          <w:tcPr>
            <w:tcW w:w="1417" w:type="dxa"/>
            <w:tcBorders>
              <w:top w:val="single" w:sz="4" w:space="0" w:color="auto"/>
              <w:left w:val="single" w:sz="4" w:space="0" w:color="auto"/>
              <w:bottom w:val="single" w:sz="4" w:space="0" w:color="auto"/>
              <w:right w:val="single" w:sz="4" w:space="0" w:color="auto"/>
            </w:tcBorders>
          </w:tcPr>
          <w:p w14:paraId="6EE53C29"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lt-LT"/>
              </w:rPr>
              <w:t>6600</w:t>
            </w:r>
          </w:p>
        </w:tc>
      </w:tr>
      <w:tr w:rsidR="00614AF5" w:rsidRPr="00614AF5" w14:paraId="77D22A0B" w14:textId="77777777" w:rsidTr="00A9527E">
        <w:tc>
          <w:tcPr>
            <w:tcW w:w="704" w:type="dxa"/>
            <w:tcBorders>
              <w:top w:val="single" w:sz="4" w:space="0" w:color="auto"/>
              <w:left w:val="single" w:sz="4" w:space="0" w:color="auto"/>
              <w:bottom w:val="single" w:sz="4" w:space="0" w:color="auto"/>
              <w:right w:val="single" w:sz="4" w:space="0" w:color="auto"/>
            </w:tcBorders>
          </w:tcPr>
          <w:p w14:paraId="5A63CDEB"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lt-LT"/>
              </w:rPr>
              <w:lastRenderedPageBreak/>
              <w:t>5.</w:t>
            </w:r>
          </w:p>
        </w:tc>
        <w:tc>
          <w:tcPr>
            <w:tcW w:w="2407" w:type="dxa"/>
            <w:tcBorders>
              <w:top w:val="single" w:sz="4" w:space="0" w:color="auto"/>
              <w:left w:val="single" w:sz="4" w:space="0" w:color="auto"/>
              <w:bottom w:val="single" w:sz="4" w:space="0" w:color="auto"/>
              <w:right w:val="single" w:sz="4" w:space="0" w:color="auto"/>
            </w:tcBorders>
          </w:tcPr>
          <w:p w14:paraId="41DF9A3F"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lt-LT"/>
              </w:rPr>
              <w:t xml:space="preserve">Tarptautinis menų festivalis </w:t>
            </w:r>
            <w:proofErr w:type="spellStart"/>
            <w:r w:rsidRPr="00614AF5">
              <w:rPr>
                <w:rFonts w:ascii="Arial" w:hAnsi="Arial" w:cs="Arial"/>
                <w:color w:val="000000" w:themeColor="text1"/>
                <w:lang w:val="lt-LT"/>
              </w:rPr>
              <w:t>Plartforma</w:t>
            </w:r>
            <w:proofErr w:type="spellEnd"/>
            <w:r w:rsidRPr="00614AF5">
              <w:rPr>
                <w:rFonts w:ascii="Arial" w:hAnsi="Arial" w:cs="Arial"/>
                <w:color w:val="000000" w:themeColor="text1"/>
                <w:lang w:val="lt-LT"/>
              </w:rPr>
              <w:t xml:space="preserve"> apdovanotas Europos festivalių asociacijos ženklu "</w:t>
            </w:r>
            <w:proofErr w:type="spellStart"/>
            <w:r w:rsidRPr="00614AF5">
              <w:rPr>
                <w:rFonts w:ascii="Arial" w:hAnsi="Arial" w:cs="Arial"/>
                <w:color w:val="000000" w:themeColor="text1"/>
                <w:lang w:val="lt-LT"/>
              </w:rPr>
              <w:t>Europe</w:t>
            </w:r>
            <w:proofErr w:type="spellEnd"/>
            <w:r w:rsidRPr="00614AF5">
              <w:rPr>
                <w:rFonts w:ascii="Arial" w:hAnsi="Arial" w:cs="Arial"/>
                <w:color w:val="000000" w:themeColor="text1"/>
                <w:lang w:val="lt-LT"/>
              </w:rPr>
              <w:t xml:space="preserve"> </w:t>
            </w:r>
            <w:proofErr w:type="spellStart"/>
            <w:r w:rsidRPr="00614AF5">
              <w:rPr>
                <w:rFonts w:ascii="Arial" w:hAnsi="Arial" w:cs="Arial"/>
                <w:color w:val="000000" w:themeColor="text1"/>
                <w:lang w:val="lt-LT"/>
              </w:rPr>
              <w:t>for</w:t>
            </w:r>
            <w:proofErr w:type="spellEnd"/>
            <w:r w:rsidRPr="00614AF5">
              <w:rPr>
                <w:rFonts w:ascii="Arial" w:hAnsi="Arial" w:cs="Arial"/>
                <w:color w:val="000000" w:themeColor="text1"/>
                <w:lang w:val="lt-LT"/>
              </w:rPr>
              <w:t xml:space="preserve"> </w:t>
            </w:r>
            <w:proofErr w:type="spellStart"/>
            <w:r w:rsidRPr="00614AF5">
              <w:rPr>
                <w:rFonts w:ascii="Arial" w:hAnsi="Arial" w:cs="Arial"/>
                <w:color w:val="000000" w:themeColor="text1"/>
                <w:lang w:val="lt-LT"/>
              </w:rPr>
              <w:t>Festivals</w:t>
            </w:r>
            <w:proofErr w:type="spellEnd"/>
            <w:r w:rsidRPr="00614AF5">
              <w:rPr>
                <w:rFonts w:ascii="Arial" w:hAnsi="Arial" w:cs="Arial"/>
                <w:color w:val="000000" w:themeColor="text1"/>
                <w:lang w:val="lt-LT"/>
              </w:rPr>
              <w:t xml:space="preserve"> / </w:t>
            </w:r>
            <w:proofErr w:type="spellStart"/>
            <w:r w:rsidRPr="00614AF5">
              <w:rPr>
                <w:rFonts w:ascii="Arial" w:hAnsi="Arial" w:cs="Arial"/>
                <w:color w:val="000000" w:themeColor="text1"/>
                <w:lang w:val="lt-LT"/>
              </w:rPr>
              <w:t>Festivals</w:t>
            </w:r>
            <w:proofErr w:type="spellEnd"/>
            <w:r w:rsidRPr="00614AF5">
              <w:rPr>
                <w:rFonts w:ascii="Arial" w:hAnsi="Arial" w:cs="Arial"/>
                <w:color w:val="000000" w:themeColor="text1"/>
                <w:lang w:val="lt-LT"/>
              </w:rPr>
              <w:t xml:space="preserve"> </w:t>
            </w:r>
            <w:proofErr w:type="spellStart"/>
            <w:r w:rsidRPr="00614AF5">
              <w:rPr>
                <w:rFonts w:ascii="Arial" w:hAnsi="Arial" w:cs="Arial"/>
                <w:color w:val="000000" w:themeColor="text1"/>
                <w:lang w:val="lt-LT"/>
              </w:rPr>
              <w:t>for</w:t>
            </w:r>
            <w:proofErr w:type="spellEnd"/>
            <w:r w:rsidRPr="00614AF5">
              <w:rPr>
                <w:rFonts w:ascii="Arial" w:hAnsi="Arial" w:cs="Arial"/>
                <w:color w:val="000000" w:themeColor="text1"/>
                <w:lang w:val="lt-LT"/>
              </w:rPr>
              <w:t xml:space="preserve"> </w:t>
            </w:r>
            <w:proofErr w:type="spellStart"/>
            <w:r w:rsidRPr="00614AF5">
              <w:rPr>
                <w:rFonts w:ascii="Arial" w:hAnsi="Arial" w:cs="Arial"/>
                <w:color w:val="000000" w:themeColor="text1"/>
                <w:lang w:val="lt-LT"/>
              </w:rPr>
              <w:t>Europe</w:t>
            </w:r>
            <w:proofErr w:type="spellEnd"/>
            <w:r w:rsidRPr="00614AF5">
              <w:rPr>
                <w:rFonts w:ascii="Arial" w:hAnsi="Arial" w:cs="Arial"/>
                <w:color w:val="000000" w:themeColor="text1"/>
                <w:lang w:val="lt-LT"/>
              </w:rPr>
              <w:t>" Priekulėje</w:t>
            </w:r>
          </w:p>
        </w:tc>
        <w:tc>
          <w:tcPr>
            <w:tcW w:w="5106" w:type="dxa"/>
            <w:tcBorders>
              <w:top w:val="single" w:sz="4" w:space="0" w:color="auto"/>
              <w:left w:val="single" w:sz="4" w:space="0" w:color="auto"/>
              <w:bottom w:val="single" w:sz="4" w:space="0" w:color="auto"/>
              <w:right w:val="single" w:sz="4" w:space="0" w:color="auto"/>
            </w:tcBorders>
          </w:tcPr>
          <w:p w14:paraId="3A2D2F9D"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lt-LT"/>
              </w:rPr>
              <w:t>Klaipėdos rajono savivaldybė</w:t>
            </w:r>
          </w:p>
        </w:tc>
        <w:tc>
          <w:tcPr>
            <w:tcW w:w="1417" w:type="dxa"/>
            <w:tcBorders>
              <w:top w:val="single" w:sz="4" w:space="0" w:color="auto"/>
              <w:left w:val="single" w:sz="4" w:space="0" w:color="auto"/>
              <w:bottom w:val="single" w:sz="4" w:space="0" w:color="auto"/>
              <w:right w:val="single" w:sz="4" w:space="0" w:color="auto"/>
            </w:tcBorders>
          </w:tcPr>
          <w:p w14:paraId="728873DF"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lt-LT"/>
              </w:rPr>
              <w:t>3000</w:t>
            </w:r>
          </w:p>
        </w:tc>
      </w:tr>
      <w:tr w:rsidR="00614AF5" w:rsidRPr="00614AF5" w14:paraId="6FF8A965" w14:textId="77777777" w:rsidTr="00A9527E">
        <w:tc>
          <w:tcPr>
            <w:tcW w:w="704" w:type="dxa"/>
            <w:tcBorders>
              <w:top w:val="single" w:sz="4" w:space="0" w:color="auto"/>
              <w:left w:val="single" w:sz="4" w:space="0" w:color="auto"/>
              <w:bottom w:val="single" w:sz="4" w:space="0" w:color="auto"/>
              <w:right w:val="single" w:sz="4" w:space="0" w:color="auto"/>
            </w:tcBorders>
          </w:tcPr>
          <w:p w14:paraId="54A3E7BF"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lt-LT"/>
              </w:rPr>
              <w:t>6.</w:t>
            </w:r>
          </w:p>
        </w:tc>
        <w:tc>
          <w:tcPr>
            <w:tcW w:w="2407" w:type="dxa"/>
            <w:tcBorders>
              <w:top w:val="single" w:sz="4" w:space="0" w:color="auto"/>
              <w:left w:val="single" w:sz="4" w:space="0" w:color="auto"/>
              <w:bottom w:val="single" w:sz="4" w:space="0" w:color="auto"/>
              <w:right w:val="single" w:sz="4" w:space="0" w:color="auto"/>
            </w:tcBorders>
          </w:tcPr>
          <w:p w14:paraId="2EFE7F0D"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lt-LT"/>
              </w:rPr>
              <w:t xml:space="preserve">Marių milžinai mano kuprinėje. Rudens Lygiadienis  (Etninės kultūros puoselėjimo ir </w:t>
            </w:r>
            <w:proofErr w:type="spellStart"/>
            <w:r w:rsidRPr="00614AF5">
              <w:rPr>
                <w:rFonts w:ascii="Arial" w:hAnsi="Arial" w:cs="Arial"/>
                <w:color w:val="000000" w:themeColor="text1"/>
                <w:lang w:val="lt-LT"/>
              </w:rPr>
              <w:t>pletros</w:t>
            </w:r>
            <w:proofErr w:type="spellEnd"/>
            <w:r w:rsidRPr="00614AF5">
              <w:rPr>
                <w:rFonts w:ascii="Arial" w:hAnsi="Arial" w:cs="Arial"/>
                <w:color w:val="000000" w:themeColor="text1"/>
                <w:lang w:val="lt-LT"/>
              </w:rPr>
              <w:t xml:space="preserve"> Klaipėdos rajone projektų finansavimo programa)</w:t>
            </w:r>
          </w:p>
        </w:tc>
        <w:tc>
          <w:tcPr>
            <w:tcW w:w="5106" w:type="dxa"/>
            <w:tcBorders>
              <w:top w:val="single" w:sz="4" w:space="0" w:color="auto"/>
              <w:left w:val="single" w:sz="4" w:space="0" w:color="auto"/>
              <w:bottom w:val="single" w:sz="4" w:space="0" w:color="auto"/>
              <w:right w:val="single" w:sz="4" w:space="0" w:color="auto"/>
            </w:tcBorders>
          </w:tcPr>
          <w:p w14:paraId="745CE871"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lt-LT"/>
              </w:rPr>
              <w:t>Klaipėdos rajono savivaldybė</w:t>
            </w:r>
          </w:p>
        </w:tc>
        <w:tc>
          <w:tcPr>
            <w:tcW w:w="1417" w:type="dxa"/>
            <w:tcBorders>
              <w:top w:val="single" w:sz="4" w:space="0" w:color="auto"/>
              <w:left w:val="single" w:sz="4" w:space="0" w:color="auto"/>
              <w:bottom w:val="single" w:sz="4" w:space="0" w:color="auto"/>
              <w:right w:val="single" w:sz="4" w:space="0" w:color="auto"/>
            </w:tcBorders>
          </w:tcPr>
          <w:p w14:paraId="2B4E2546"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lt-LT"/>
              </w:rPr>
              <w:t>2000</w:t>
            </w:r>
          </w:p>
        </w:tc>
      </w:tr>
      <w:tr w:rsidR="00614AF5" w:rsidRPr="00614AF5" w14:paraId="59125B6E" w14:textId="77777777" w:rsidTr="00A9527E">
        <w:tc>
          <w:tcPr>
            <w:tcW w:w="704" w:type="dxa"/>
            <w:tcBorders>
              <w:top w:val="single" w:sz="4" w:space="0" w:color="auto"/>
              <w:left w:val="single" w:sz="4" w:space="0" w:color="auto"/>
              <w:bottom w:val="single" w:sz="4" w:space="0" w:color="auto"/>
              <w:right w:val="single" w:sz="4" w:space="0" w:color="auto"/>
            </w:tcBorders>
          </w:tcPr>
          <w:p w14:paraId="31878606"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lt-LT"/>
              </w:rPr>
              <w:t>7.</w:t>
            </w:r>
          </w:p>
        </w:tc>
        <w:tc>
          <w:tcPr>
            <w:tcW w:w="2407" w:type="dxa"/>
            <w:tcBorders>
              <w:top w:val="single" w:sz="4" w:space="0" w:color="auto"/>
              <w:left w:val="single" w:sz="4" w:space="0" w:color="auto"/>
              <w:bottom w:val="single" w:sz="4" w:space="0" w:color="auto"/>
              <w:right w:val="single" w:sz="4" w:space="0" w:color="auto"/>
            </w:tcBorders>
          </w:tcPr>
          <w:p w14:paraId="372D5119"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lt-LT"/>
              </w:rPr>
              <w:t>Europos paveldo dienos 2024</w:t>
            </w:r>
          </w:p>
        </w:tc>
        <w:tc>
          <w:tcPr>
            <w:tcW w:w="5106" w:type="dxa"/>
            <w:tcBorders>
              <w:top w:val="single" w:sz="4" w:space="0" w:color="auto"/>
              <w:left w:val="single" w:sz="4" w:space="0" w:color="auto"/>
              <w:bottom w:val="single" w:sz="4" w:space="0" w:color="auto"/>
              <w:right w:val="single" w:sz="4" w:space="0" w:color="auto"/>
            </w:tcBorders>
          </w:tcPr>
          <w:p w14:paraId="608CF968"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lt-LT"/>
              </w:rPr>
              <w:t>Klaipėdos rajono savivaldybė</w:t>
            </w:r>
          </w:p>
        </w:tc>
        <w:tc>
          <w:tcPr>
            <w:tcW w:w="1417" w:type="dxa"/>
            <w:tcBorders>
              <w:top w:val="single" w:sz="4" w:space="0" w:color="auto"/>
              <w:left w:val="single" w:sz="4" w:space="0" w:color="auto"/>
              <w:bottom w:val="single" w:sz="4" w:space="0" w:color="auto"/>
              <w:right w:val="single" w:sz="4" w:space="0" w:color="auto"/>
            </w:tcBorders>
          </w:tcPr>
          <w:p w14:paraId="1B48F602" w14:textId="77777777" w:rsidR="00B679D1" w:rsidRPr="00614AF5" w:rsidRDefault="00B679D1" w:rsidP="00A9527E">
            <w:pPr>
              <w:jc w:val="center"/>
              <w:rPr>
                <w:rFonts w:ascii="Arial" w:hAnsi="Arial" w:cs="Arial"/>
                <w:color w:val="000000" w:themeColor="text1"/>
                <w:lang w:val="lt-LT"/>
              </w:rPr>
            </w:pPr>
            <w:r w:rsidRPr="00614AF5">
              <w:rPr>
                <w:rFonts w:ascii="Arial" w:hAnsi="Arial" w:cs="Arial"/>
                <w:color w:val="000000" w:themeColor="text1"/>
                <w:lang w:val="lt-LT"/>
              </w:rPr>
              <w:t>2200</w:t>
            </w:r>
          </w:p>
        </w:tc>
      </w:tr>
      <w:tr w:rsidR="00614AF5" w:rsidRPr="00614AF5" w14:paraId="151BAF9C" w14:textId="77777777" w:rsidTr="00A9527E">
        <w:tc>
          <w:tcPr>
            <w:tcW w:w="704" w:type="dxa"/>
            <w:tcBorders>
              <w:top w:val="single" w:sz="4" w:space="0" w:color="auto"/>
              <w:left w:val="single" w:sz="4" w:space="0" w:color="auto"/>
              <w:bottom w:val="single" w:sz="4" w:space="0" w:color="auto"/>
              <w:right w:val="single" w:sz="4" w:space="0" w:color="auto"/>
            </w:tcBorders>
          </w:tcPr>
          <w:p w14:paraId="304A6759" w14:textId="77777777" w:rsidR="00B679D1" w:rsidRPr="00614AF5" w:rsidRDefault="00B679D1" w:rsidP="00A9527E">
            <w:pPr>
              <w:jc w:val="center"/>
              <w:rPr>
                <w:rFonts w:ascii="Arial" w:hAnsi="Arial" w:cs="Arial"/>
                <w:color w:val="000000" w:themeColor="text1"/>
                <w:lang w:val="lt-LT"/>
              </w:rPr>
            </w:pPr>
          </w:p>
        </w:tc>
        <w:tc>
          <w:tcPr>
            <w:tcW w:w="2407" w:type="dxa"/>
            <w:tcBorders>
              <w:top w:val="single" w:sz="4" w:space="0" w:color="auto"/>
              <w:left w:val="single" w:sz="4" w:space="0" w:color="auto"/>
              <w:bottom w:val="single" w:sz="4" w:space="0" w:color="auto"/>
              <w:right w:val="single" w:sz="4" w:space="0" w:color="auto"/>
            </w:tcBorders>
          </w:tcPr>
          <w:p w14:paraId="316B99C0" w14:textId="77777777" w:rsidR="00B679D1" w:rsidRPr="00614AF5" w:rsidRDefault="00B679D1" w:rsidP="00A9527E">
            <w:pPr>
              <w:jc w:val="center"/>
              <w:rPr>
                <w:rFonts w:ascii="Arial" w:hAnsi="Arial" w:cs="Arial"/>
                <w:color w:val="000000" w:themeColor="text1"/>
                <w:lang w:val="lt-LT"/>
              </w:rPr>
            </w:pPr>
          </w:p>
        </w:tc>
        <w:tc>
          <w:tcPr>
            <w:tcW w:w="5106" w:type="dxa"/>
            <w:tcBorders>
              <w:top w:val="single" w:sz="4" w:space="0" w:color="auto"/>
              <w:left w:val="single" w:sz="4" w:space="0" w:color="auto"/>
              <w:bottom w:val="single" w:sz="4" w:space="0" w:color="auto"/>
              <w:right w:val="single" w:sz="4" w:space="0" w:color="auto"/>
            </w:tcBorders>
            <w:hideMark/>
          </w:tcPr>
          <w:p w14:paraId="07F61B1E" w14:textId="77777777" w:rsidR="00B679D1" w:rsidRPr="00614AF5" w:rsidRDefault="00B679D1" w:rsidP="00A9527E">
            <w:pPr>
              <w:jc w:val="center"/>
              <w:rPr>
                <w:rFonts w:ascii="Arial" w:hAnsi="Arial" w:cs="Arial"/>
                <w:b/>
                <w:bCs/>
                <w:color w:val="000000" w:themeColor="text1"/>
                <w:lang w:val="lt-LT"/>
              </w:rPr>
            </w:pPr>
            <w:r w:rsidRPr="00614AF5">
              <w:rPr>
                <w:rFonts w:ascii="Arial" w:hAnsi="Arial" w:cs="Arial"/>
                <w:b/>
                <w:bCs/>
                <w:color w:val="000000" w:themeColor="text1"/>
                <w:lang w:val="lt-LT"/>
              </w:rPr>
              <w:t>Iš viso:</w:t>
            </w:r>
          </w:p>
        </w:tc>
        <w:tc>
          <w:tcPr>
            <w:tcW w:w="1417" w:type="dxa"/>
            <w:tcBorders>
              <w:top w:val="single" w:sz="4" w:space="0" w:color="auto"/>
              <w:left w:val="single" w:sz="4" w:space="0" w:color="auto"/>
              <w:bottom w:val="single" w:sz="4" w:space="0" w:color="auto"/>
              <w:right w:val="single" w:sz="4" w:space="0" w:color="auto"/>
            </w:tcBorders>
            <w:hideMark/>
          </w:tcPr>
          <w:p w14:paraId="077B0280" w14:textId="77777777" w:rsidR="00B679D1" w:rsidRPr="00614AF5" w:rsidRDefault="00B679D1" w:rsidP="00A9527E">
            <w:pPr>
              <w:jc w:val="center"/>
              <w:rPr>
                <w:rFonts w:ascii="Arial" w:hAnsi="Arial" w:cs="Arial"/>
                <w:b/>
                <w:bCs/>
                <w:color w:val="000000" w:themeColor="text1"/>
                <w:lang w:val="lt-LT"/>
              </w:rPr>
            </w:pPr>
            <w:r w:rsidRPr="00614AF5">
              <w:rPr>
                <w:rFonts w:ascii="Arial" w:hAnsi="Arial" w:cs="Arial"/>
                <w:b/>
                <w:bCs/>
                <w:color w:val="000000" w:themeColor="text1"/>
                <w:lang w:val="lt-LT"/>
              </w:rPr>
              <w:t>55400,00</w:t>
            </w:r>
          </w:p>
        </w:tc>
      </w:tr>
    </w:tbl>
    <w:p w14:paraId="1B718023" w14:textId="77777777" w:rsidR="00B679D1" w:rsidRPr="00614AF5" w:rsidRDefault="00B679D1" w:rsidP="0010537A">
      <w:pPr>
        <w:ind w:firstLine="720"/>
        <w:jc w:val="both"/>
        <w:rPr>
          <w:rFonts w:ascii="Arial" w:hAnsi="Arial" w:cs="Arial"/>
          <w:b/>
          <w:color w:val="000000" w:themeColor="text1"/>
          <w:lang w:val="lt-LT"/>
        </w:rPr>
      </w:pPr>
    </w:p>
    <w:p w14:paraId="75FC871C" w14:textId="77777777" w:rsidR="00B679D1" w:rsidRPr="00614AF5" w:rsidRDefault="00B679D1" w:rsidP="0010537A">
      <w:pPr>
        <w:ind w:firstLine="720"/>
        <w:jc w:val="both"/>
        <w:rPr>
          <w:rFonts w:ascii="Arial" w:hAnsi="Arial" w:cs="Arial"/>
          <w:b/>
          <w:color w:val="000000" w:themeColor="text1"/>
          <w:lang w:val="lt-LT"/>
        </w:rPr>
      </w:pPr>
    </w:p>
    <w:p w14:paraId="2282EFA3" w14:textId="020825ED" w:rsidR="00382932" w:rsidRPr="00614AF5" w:rsidRDefault="00506D61" w:rsidP="0010537A">
      <w:pPr>
        <w:rPr>
          <w:rFonts w:ascii="Arial" w:hAnsi="Arial" w:cs="Arial"/>
          <w:b/>
          <w:color w:val="000000" w:themeColor="text1"/>
          <w:lang w:val="lt-LT"/>
        </w:rPr>
      </w:pPr>
      <w:r w:rsidRPr="00614AF5">
        <w:rPr>
          <w:rFonts w:ascii="Arial" w:hAnsi="Arial" w:cs="Arial"/>
          <w:b/>
          <w:color w:val="000000" w:themeColor="text1"/>
          <w:lang w:val="lt-LT"/>
        </w:rPr>
        <w:t xml:space="preserve">        </w:t>
      </w:r>
      <w:r w:rsidR="00A95F82" w:rsidRPr="00614AF5">
        <w:rPr>
          <w:rFonts w:ascii="Arial" w:hAnsi="Arial" w:cs="Arial"/>
          <w:b/>
          <w:color w:val="000000" w:themeColor="text1"/>
          <w:lang w:val="lt-LT"/>
        </w:rPr>
        <w:t>8</w:t>
      </w:r>
      <w:r w:rsidR="00382932" w:rsidRPr="00614AF5">
        <w:rPr>
          <w:rFonts w:ascii="Arial" w:hAnsi="Arial" w:cs="Arial"/>
          <w:b/>
          <w:color w:val="000000" w:themeColor="text1"/>
          <w:lang w:val="lt-LT"/>
        </w:rPr>
        <w:t>.3. Įstaigos vadovo ar kito darbuotojo dalyvavimas komisijose, darbo grupėse (savivaldybės ar valstybės mastu):</w:t>
      </w:r>
    </w:p>
    <w:p w14:paraId="6791589E" w14:textId="1DB50C50" w:rsidR="00506D61" w:rsidRPr="00614AF5" w:rsidRDefault="00506D61" w:rsidP="0010537A">
      <w:pPr>
        <w:spacing w:line="276" w:lineRule="auto"/>
        <w:ind w:firstLine="360"/>
        <w:rPr>
          <w:rFonts w:ascii="Arial" w:hAnsi="Arial" w:cs="Arial"/>
          <w:b/>
          <w:color w:val="000000" w:themeColor="text1"/>
          <w:lang w:val="lt-LT"/>
        </w:rPr>
      </w:pPr>
      <w:r w:rsidRPr="00614AF5">
        <w:rPr>
          <w:rFonts w:ascii="Arial" w:hAnsi="Arial" w:cs="Arial"/>
          <w:b/>
          <w:color w:val="000000" w:themeColor="text1"/>
          <w:lang w:val="lt-LT"/>
        </w:rPr>
        <w:t>Rūta Steponavičienė – Priekulės</w:t>
      </w:r>
      <w:r w:rsidR="00643F40" w:rsidRPr="00614AF5">
        <w:rPr>
          <w:rFonts w:ascii="Arial" w:hAnsi="Arial" w:cs="Arial"/>
          <w:b/>
          <w:color w:val="000000" w:themeColor="text1"/>
          <w:lang w:val="lt-LT"/>
        </w:rPr>
        <w:t xml:space="preserve"> meno ir </w:t>
      </w:r>
      <w:r w:rsidRPr="00614AF5">
        <w:rPr>
          <w:rFonts w:ascii="Arial" w:hAnsi="Arial" w:cs="Arial"/>
          <w:b/>
          <w:color w:val="000000" w:themeColor="text1"/>
          <w:lang w:val="lt-LT"/>
        </w:rPr>
        <w:t xml:space="preserve"> kultūros centro direktorė:</w:t>
      </w:r>
    </w:p>
    <w:p w14:paraId="4E01A1B4" w14:textId="77777777" w:rsidR="00506D61" w:rsidRPr="00614AF5" w:rsidRDefault="00506D61" w:rsidP="0010537A">
      <w:pPr>
        <w:pStyle w:val="Sraopastraipa"/>
        <w:numPr>
          <w:ilvl w:val="0"/>
          <w:numId w:val="7"/>
        </w:numPr>
        <w:spacing w:line="276" w:lineRule="auto"/>
        <w:rPr>
          <w:rFonts w:ascii="Arial" w:hAnsi="Arial" w:cs="Arial"/>
          <w:color w:val="000000" w:themeColor="text1"/>
          <w:sz w:val="24"/>
          <w:szCs w:val="24"/>
        </w:rPr>
      </w:pPr>
      <w:r w:rsidRPr="00614AF5">
        <w:rPr>
          <w:rFonts w:ascii="Arial" w:hAnsi="Arial" w:cs="Arial"/>
          <w:color w:val="000000" w:themeColor="text1"/>
          <w:sz w:val="24"/>
          <w:szCs w:val="24"/>
        </w:rPr>
        <w:t>Klaipėdos rajono kultūros tarybos narė.</w:t>
      </w:r>
    </w:p>
    <w:p w14:paraId="3C5384E2" w14:textId="0A5B1AC4" w:rsidR="00506D61" w:rsidRPr="00614AF5" w:rsidRDefault="00506D61" w:rsidP="0010537A">
      <w:pPr>
        <w:pStyle w:val="Sraopastraipa"/>
        <w:numPr>
          <w:ilvl w:val="0"/>
          <w:numId w:val="7"/>
        </w:numPr>
        <w:spacing w:line="276" w:lineRule="auto"/>
        <w:rPr>
          <w:rFonts w:ascii="Arial" w:hAnsi="Arial" w:cs="Arial"/>
          <w:color w:val="000000" w:themeColor="text1"/>
          <w:sz w:val="24"/>
          <w:szCs w:val="24"/>
        </w:rPr>
      </w:pPr>
      <w:r w:rsidRPr="00614AF5">
        <w:rPr>
          <w:rFonts w:ascii="Arial" w:hAnsi="Arial" w:cs="Arial"/>
          <w:color w:val="000000" w:themeColor="text1"/>
          <w:sz w:val="24"/>
          <w:szCs w:val="24"/>
        </w:rPr>
        <w:t>Mažosios Lietuvos Etninės kultūros globos tarybos narė.</w:t>
      </w:r>
    </w:p>
    <w:p w14:paraId="2FA55D58" w14:textId="77777777" w:rsidR="00506D61" w:rsidRPr="00614AF5" w:rsidRDefault="00506D61" w:rsidP="0010537A">
      <w:pPr>
        <w:pStyle w:val="Sraopastraipa"/>
        <w:numPr>
          <w:ilvl w:val="0"/>
          <w:numId w:val="7"/>
        </w:numPr>
        <w:spacing w:line="276" w:lineRule="auto"/>
        <w:rPr>
          <w:rFonts w:ascii="Arial" w:hAnsi="Arial" w:cs="Arial"/>
          <w:bCs/>
          <w:color w:val="000000" w:themeColor="text1"/>
          <w:sz w:val="24"/>
          <w:szCs w:val="24"/>
        </w:rPr>
      </w:pPr>
      <w:r w:rsidRPr="00614AF5">
        <w:rPr>
          <w:rFonts w:ascii="Arial" w:hAnsi="Arial" w:cs="Arial"/>
          <w:color w:val="000000" w:themeColor="text1"/>
          <w:sz w:val="24"/>
          <w:szCs w:val="24"/>
        </w:rPr>
        <w:t>Klaipėdos rajono savivaldybės darbo grupės – Drevernos-</w:t>
      </w:r>
      <w:proofErr w:type="spellStart"/>
      <w:r w:rsidRPr="00614AF5">
        <w:rPr>
          <w:rFonts w:ascii="Arial" w:hAnsi="Arial" w:cs="Arial"/>
          <w:color w:val="000000" w:themeColor="text1"/>
          <w:sz w:val="24"/>
          <w:szCs w:val="24"/>
        </w:rPr>
        <w:t>Svencelės</w:t>
      </w:r>
      <w:proofErr w:type="spellEnd"/>
      <w:r w:rsidRPr="00614AF5">
        <w:rPr>
          <w:rFonts w:ascii="Arial" w:hAnsi="Arial" w:cs="Arial"/>
          <w:color w:val="000000" w:themeColor="text1"/>
          <w:sz w:val="24"/>
          <w:szCs w:val="24"/>
        </w:rPr>
        <w:t xml:space="preserve"> tvarios plėtros, kultūros srities, pirmininkės pavaduotoja.</w:t>
      </w:r>
    </w:p>
    <w:p w14:paraId="10E1B83D" w14:textId="77777777" w:rsidR="00506D61" w:rsidRPr="00614AF5" w:rsidRDefault="00506D61" w:rsidP="0010537A">
      <w:pPr>
        <w:spacing w:line="276" w:lineRule="auto"/>
        <w:ind w:firstLine="360"/>
        <w:jc w:val="both"/>
        <w:rPr>
          <w:rFonts w:ascii="Arial" w:hAnsi="Arial" w:cs="Arial"/>
          <w:color w:val="000000" w:themeColor="text1"/>
          <w:lang w:val="lt-LT"/>
        </w:rPr>
      </w:pPr>
      <w:r w:rsidRPr="00614AF5">
        <w:rPr>
          <w:rFonts w:ascii="Arial" w:hAnsi="Arial" w:cs="Arial"/>
          <w:b/>
          <w:bCs/>
          <w:color w:val="000000" w:themeColor="text1"/>
          <w:lang w:val="lt-LT"/>
        </w:rPr>
        <w:t>Donatas Savickis – Priekulės kultūros centro režisierius</w:t>
      </w:r>
      <w:r w:rsidRPr="00614AF5">
        <w:rPr>
          <w:rFonts w:ascii="Arial" w:hAnsi="Arial" w:cs="Arial"/>
          <w:color w:val="000000" w:themeColor="text1"/>
          <w:lang w:val="lt-LT"/>
        </w:rPr>
        <w:t>:</w:t>
      </w:r>
    </w:p>
    <w:p w14:paraId="3E65C571" w14:textId="77777777" w:rsidR="00506D61" w:rsidRPr="00614AF5" w:rsidRDefault="00506D61" w:rsidP="0010537A">
      <w:pPr>
        <w:pStyle w:val="Sraopastraipa"/>
        <w:numPr>
          <w:ilvl w:val="0"/>
          <w:numId w:val="8"/>
        </w:numPr>
        <w:spacing w:line="276" w:lineRule="auto"/>
        <w:rPr>
          <w:rFonts w:ascii="Arial" w:hAnsi="Arial" w:cs="Arial"/>
          <w:color w:val="000000" w:themeColor="text1"/>
          <w:sz w:val="24"/>
          <w:szCs w:val="24"/>
        </w:rPr>
      </w:pPr>
      <w:r w:rsidRPr="00614AF5">
        <w:rPr>
          <w:rFonts w:ascii="Arial" w:hAnsi="Arial" w:cs="Arial"/>
          <w:color w:val="000000" w:themeColor="text1"/>
          <w:sz w:val="24"/>
          <w:szCs w:val="24"/>
        </w:rPr>
        <w:t>Lietuvos mėgėjų teatro sąjungos narys.</w:t>
      </w:r>
    </w:p>
    <w:p w14:paraId="26792CCA" w14:textId="77777777" w:rsidR="00506D61" w:rsidRPr="00614AF5" w:rsidRDefault="00506D61" w:rsidP="0010537A">
      <w:pPr>
        <w:spacing w:line="276" w:lineRule="auto"/>
        <w:ind w:firstLine="360"/>
        <w:rPr>
          <w:rStyle w:val="x4k7w5x"/>
          <w:rFonts w:ascii="Arial" w:hAnsi="Arial" w:cs="Arial"/>
          <w:b/>
          <w:bCs/>
          <w:color w:val="000000" w:themeColor="text1"/>
          <w:lang w:val="lt-LT"/>
        </w:rPr>
      </w:pPr>
      <w:r w:rsidRPr="00614AF5">
        <w:rPr>
          <w:rStyle w:val="x4k7w5x"/>
          <w:rFonts w:ascii="Arial" w:hAnsi="Arial" w:cs="Arial"/>
          <w:b/>
          <w:bCs/>
          <w:color w:val="000000" w:themeColor="text1"/>
          <w:lang w:val="lt-LT"/>
        </w:rPr>
        <w:t xml:space="preserve">Rūta Vildžiūnienė </w:t>
      </w:r>
      <w:r w:rsidRPr="00614AF5">
        <w:rPr>
          <w:rFonts w:ascii="Arial" w:hAnsi="Arial" w:cs="Arial"/>
          <w:b/>
          <w:bCs/>
          <w:color w:val="000000" w:themeColor="text1"/>
          <w:lang w:val="lt-LT"/>
        </w:rPr>
        <w:t>– Priekulės kultūros centro folkloro ansamblio vadovė</w:t>
      </w:r>
      <w:r w:rsidRPr="00614AF5">
        <w:rPr>
          <w:rStyle w:val="x4k7w5x"/>
          <w:rFonts w:ascii="Arial" w:hAnsi="Arial" w:cs="Arial"/>
          <w:b/>
          <w:bCs/>
          <w:color w:val="000000" w:themeColor="text1"/>
          <w:lang w:val="lt-LT"/>
        </w:rPr>
        <w:t xml:space="preserve">: </w:t>
      </w:r>
    </w:p>
    <w:p w14:paraId="11B8183A" w14:textId="4598281D" w:rsidR="00506D61" w:rsidRPr="00614AF5" w:rsidRDefault="00506D61" w:rsidP="0010537A">
      <w:pPr>
        <w:pStyle w:val="Sraopastraipa"/>
        <w:numPr>
          <w:ilvl w:val="0"/>
          <w:numId w:val="10"/>
        </w:numPr>
        <w:spacing w:line="276" w:lineRule="auto"/>
        <w:rPr>
          <w:rStyle w:val="x4k7w5x"/>
          <w:rFonts w:ascii="Arial" w:hAnsi="Arial" w:cs="Arial"/>
          <w:color w:val="000000" w:themeColor="text1"/>
          <w:sz w:val="24"/>
          <w:szCs w:val="24"/>
        </w:rPr>
      </w:pPr>
      <w:r w:rsidRPr="00614AF5">
        <w:rPr>
          <w:rStyle w:val="x4k7w5x"/>
          <w:rFonts w:ascii="Arial" w:hAnsi="Arial" w:cs="Arial"/>
          <w:color w:val="000000" w:themeColor="text1"/>
          <w:sz w:val="24"/>
          <w:szCs w:val="24"/>
        </w:rPr>
        <w:t>X</w:t>
      </w:r>
      <w:r w:rsidR="0036361F" w:rsidRPr="00614AF5">
        <w:rPr>
          <w:rStyle w:val="x4k7w5x"/>
          <w:rFonts w:ascii="Arial" w:hAnsi="Arial" w:cs="Arial"/>
          <w:color w:val="000000" w:themeColor="text1"/>
          <w:sz w:val="24"/>
          <w:szCs w:val="24"/>
        </w:rPr>
        <w:t>I</w:t>
      </w:r>
      <w:r w:rsidRPr="00614AF5">
        <w:rPr>
          <w:rStyle w:val="x4k7w5x"/>
          <w:rFonts w:ascii="Arial" w:hAnsi="Arial" w:cs="Arial"/>
          <w:color w:val="000000" w:themeColor="text1"/>
          <w:sz w:val="24"/>
          <w:szCs w:val="24"/>
        </w:rPr>
        <w:t>-</w:t>
      </w:r>
      <w:proofErr w:type="spellStart"/>
      <w:r w:rsidRPr="00614AF5">
        <w:rPr>
          <w:rStyle w:val="x4k7w5x"/>
          <w:rFonts w:ascii="Arial" w:hAnsi="Arial" w:cs="Arial"/>
          <w:color w:val="000000" w:themeColor="text1"/>
          <w:sz w:val="24"/>
          <w:szCs w:val="24"/>
        </w:rPr>
        <w:t>sios</w:t>
      </w:r>
      <w:proofErr w:type="spellEnd"/>
      <w:r w:rsidRPr="00614AF5">
        <w:rPr>
          <w:rStyle w:val="x4k7w5x"/>
          <w:rFonts w:ascii="Arial" w:hAnsi="Arial" w:cs="Arial"/>
          <w:color w:val="000000" w:themeColor="text1"/>
          <w:sz w:val="24"/>
          <w:szCs w:val="24"/>
        </w:rPr>
        <w:t xml:space="preserve"> Lietuvos mokinių muzikos olimpiados vertinimo komisijos narė.</w:t>
      </w:r>
    </w:p>
    <w:p w14:paraId="2DA69876" w14:textId="4FB586FB" w:rsidR="00506D61" w:rsidRPr="00614AF5" w:rsidRDefault="00506D61" w:rsidP="0010537A">
      <w:pPr>
        <w:pStyle w:val="Sraopastraipa"/>
        <w:numPr>
          <w:ilvl w:val="0"/>
          <w:numId w:val="10"/>
        </w:numPr>
        <w:spacing w:line="276" w:lineRule="auto"/>
        <w:rPr>
          <w:rFonts w:ascii="Arial" w:hAnsi="Arial" w:cs="Arial"/>
          <w:color w:val="000000" w:themeColor="text1"/>
          <w:sz w:val="24"/>
          <w:szCs w:val="24"/>
        </w:rPr>
      </w:pPr>
      <w:r w:rsidRPr="00614AF5">
        <w:rPr>
          <w:rStyle w:val="x4k7w5x"/>
          <w:rFonts w:ascii="Arial" w:hAnsi="Arial" w:cs="Arial"/>
          <w:color w:val="000000" w:themeColor="text1"/>
          <w:sz w:val="24"/>
          <w:szCs w:val="24"/>
        </w:rPr>
        <w:t>Šilutės rajono folkloro ansamblių apžiūros komisijos narė.</w:t>
      </w:r>
      <w:r w:rsidRPr="00614AF5">
        <w:rPr>
          <w:rFonts w:ascii="Arial" w:hAnsi="Arial" w:cs="Arial"/>
          <w:color w:val="000000" w:themeColor="text1"/>
          <w:sz w:val="24"/>
          <w:szCs w:val="24"/>
        </w:rPr>
        <w:tab/>
      </w:r>
    </w:p>
    <w:p w14:paraId="10F1821B" w14:textId="77777777" w:rsidR="00ED6C8D" w:rsidRPr="00614AF5" w:rsidRDefault="00ED6C8D" w:rsidP="00ED72CE">
      <w:pPr>
        <w:spacing w:line="276" w:lineRule="auto"/>
        <w:rPr>
          <w:rFonts w:ascii="Arial" w:hAnsi="Arial" w:cs="Arial"/>
          <w:b/>
          <w:color w:val="000000" w:themeColor="text1"/>
          <w:lang w:val="lt-LT"/>
        </w:rPr>
      </w:pPr>
    </w:p>
    <w:p w14:paraId="1815AD57" w14:textId="32E4DCA5" w:rsidR="00ED72CE" w:rsidRPr="00614AF5" w:rsidRDefault="00A95F82" w:rsidP="00ED72CE">
      <w:pPr>
        <w:spacing w:line="276" w:lineRule="auto"/>
        <w:rPr>
          <w:rFonts w:ascii="Arial" w:hAnsi="Arial" w:cs="Arial"/>
          <w:b/>
          <w:color w:val="000000" w:themeColor="text1"/>
          <w:lang w:val="lt-LT"/>
        </w:rPr>
      </w:pPr>
      <w:r w:rsidRPr="00614AF5">
        <w:rPr>
          <w:rFonts w:ascii="Arial" w:hAnsi="Arial" w:cs="Arial"/>
          <w:b/>
          <w:color w:val="000000" w:themeColor="text1"/>
          <w:lang w:val="lt-LT"/>
        </w:rPr>
        <w:t>9</w:t>
      </w:r>
      <w:r w:rsidR="00382932" w:rsidRPr="00614AF5">
        <w:rPr>
          <w:rFonts w:ascii="Arial" w:hAnsi="Arial" w:cs="Arial"/>
          <w:b/>
          <w:color w:val="000000" w:themeColor="text1"/>
          <w:lang w:val="lt-LT"/>
        </w:rPr>
        <w:t>. Problemos, susijusios su įstaigos veikla, ir siūlomi sprendimo būdai:</w:t>
      </w:r>
    </w:p>
    <w:p w14:paraId="4B07380D" w14:textId="77777777" w:rsidR="00F04D67" w:rsidRPr="00614AF5" w:rsidRDefault="00F04D67" w:rsidP="00ED72CE">
      <w:pPr>
        <w:spacing w:line="276" w:lineRule="auto"/>
        <w:rPr>
          <w:rFonts w:ascii="Arial" w:hAnsi="Arial" w:cs="Arial"/>
          <w:color w:val="000000" w:themeColor="text1"/>
          <w:lang w:val="lt-LT"/>
        </w:rPr>
      </w:pPr>
    </w:p>
    <w:p w14:paraId="0D29ED47" w14:textId="66F02CDB" w:rsidR="00643F40" w:rsidRPr="00614AF5" w:rsidRDefault="00F04D67" w:rsidP="00F04D67">
      <w:pPr>
        <w:pStyle w:val="Sraopastraipa"/>
        <w:numPr>
          <w:ilvl w:val="0"/>
          <w:numId w:val="22"/>
        </w:numPr>
        <w:spacing w:line="276" w:lineRule="auto"/>
        <w:rPr>
          <w:rFonts w:ascii="Arial" w:hAnsi="Arial" w:cs="Arial"/>
          <w:b/>
          <w:bCs/>
          <w:color w:val="000000" w:themeColor="text1"/>
          <w:sz w:val="24"/>
          <w:szCs w:val="24"/>
        </w:rPr>
      </w:pPr>
      <w:r w:rsidRPr="00614AF5">
        <w:rPr>
          <w:rFonts w:ascii="Arial" w:hAnsi="Arial" w:cs="Arial"/>
          <w:b/>
          <w:bCs/>
          <w:color w:val="000000" w:themeColor="text1"/>
          <w:sz w:val="24"/>
          <w:szCs w:val="24"/>
        </w:rPr>
        <w:t xml:space="preserve">Inicijuoti ir koordinuoti projektinių paraiškų rengimą, papildomų lėšų pritraukimą. Projektinių paraiškų rengimas ir papildomų lėšų pritraukimas yra sudėtingas procesas, reikalaujantis kruopštaus planavimo ir įvairių įgūdžių: </w:t>
      </w:r>
    </w:p>
    <w:p w14:paraId="7827005B" w14:textId="77777777" w:rsidR="00F04D67" w:rsidRPr="00614AF5" w:rsidRDefault="00F04D67" w:rsidP="00F04D67">
      <w:pPr>
        <w:pStyle w:val="Sraopastraipa"/>
        <w:numPr>
          <w:ilvl w:val="0"/>
          <w:numId w:val="23"/>
        </w:numPr>
        <w:spacing w:line="276" w:lineRule="auto"/>
        <w:rPr>
          <w:rFonts w:ascii="Arial" w:hAnsi="Arial" w:cs="Arial"/>
          <w:color w:val="000000" w:themeColor="text1"/>
          <w:sz w:val="24"/>
          <w:szCs w:val="24"/>
        </w:rPr>
      </w:pPr>
      <w:r w:rsidRPr="00614AF5">
        <w:rPr>
          <w:rFonts w:ascii="Arial" w:eastAsia="Calibri" w:hAnsi="Arial" w:cs="Arial"/>
          <w:color w:val="000000" w:themeColor="text1"/>
          <w:sz w:val="24"/>
          <w:szCs w:val="24"/>
        </w:rPr>
        <w:t>Pateikti ir įgyvendinti 5 paraiškos konkursams pagal nustatytus terminus ir reikalavimus(</w:t>
      </w:r>
      <w:r w:rsidRPr="00614AF5">
        <w:rPr>
          <w:rFonts w:ascii="Arial" w:hAnsi="Arial" w:cs="Arial"/>
          <w:color w:val="000000" w:themeColor="text1"/>
          <w:sz w:val="24"/>
          <w:szCs w:val="24"/>
        </w:rPr>
        <w:t>pateikti ne mažiau kaip 3 paraiškas prioritetinei krypčiai -  Lietuvos kultūros tarybai).</w:t>
      </w:r>
    </w:p>
    <w:p w14:paraId="0B45A24A" w14:textId="77777777" w:rsidR="00F04D67" w:rsidRPr="00614AF5" w:rsidRDefault="00F04D67" w:rsidP="00F04D67">
      <w:pPr>
        <w:pStyle w:val="Sraopastraipa"/>
        <w:numPr>
          <w:ilvl w:val="0"/>
          <w:numId w:val="23"/>
        </w:numPr>
        <w:spacing w:line="276" w:lineRule="auto"/>
        <w:rPr>
          <w:rFonts w:ascii="Arial" w:hAnsi="Arial" w:cs="Arial"/>
          <w:color w:val="000000" w:themeColor="text1"/>
          <w:sz w:val="24"/>
          <w:szCs w:val="24"/>
        </w:rPr>
      </w:pPr>
      <w:r w:rsidRPr="00614AF5">
        <w:rPr>
          <w:rFonts w:ascii="Arial" w:hAnsi="Arial" w:cs="Arial"/>
          <w:color w:val="000000" w:themeColor="text1"/>
          <w:sz w:val="24"/>
          <w:szCs w:val="24"/>
        </w:rPr>
        <w:t xml:space="preserve">Pritraukti ne mažiau nei  </w:t>
      </w:r>
      <w:r w:rsidRPr="00614AF5">
        <w:rPr>
          <w:rFonts w:ascii="Arial" w:hAnsi="Arial" w:cs="Arial"/>
          <w:color w:val="000000" w:themeColor="text1"/>
          <w:sz w:val="24"/>
          <w:szCs w:val="24"/>
          <w:lang w:val="fr-FR"/>
        </w:rPr>
        <w:t>40</w:t>
      </w:r>
      <w:r w:rsidRPr="00614AF5">
        <w:rPr>
          <w:rFonts w:ascii="Arial" w:hAnsi="Arial" w:cs="Arial"/>
          <w:color w:val="000000" w:themeColor="text1"/>
          <w:sz w:val="24"/>
          <w:szCs w:val="24"/>
        </w:rPr>
        <w:t xml:space="preserve"> tūkst. Eur papildomų projektinių lėšų į Priekulės meno ir kultūros centro biudžetą. </w:t>
      </w:r>
    </w:p>
    <w:p w14:paraId="63F2DD83" w14:textId="77777777" w:rsidR="00F04D67" w:rsidRPr="00614AF5" w:rsidRDefault="00F04D67" w:rsidP="00F04D67">
      <w:pPr>
        <w:pStyle w:val="Sraopastraipa"/>
        <w:spacing w:line="276" w:lineRule="auto"/>
        <w:ind w:left="1800"/>
        <w:rPr>
          <w:rFonts w:ascii="Arial" w:hAnsi="Arial" w:cs="Arial"/>
          <w:color w:val="000000" w:themeColor="text1"/>
          <w:sz w:val="24"/>
          <w:szCs w:val="24"/>
        </w:rPr>
      </w:pPr>
    </w:p>
    <w:p w14:paraId="5B93FA27" w14:textId="5B14596B" w:rsidR="00F04D67" w:rsidRPr="00614AF5" w:rsidRDefault="00F04D67" w:rsidP="00F04D67">
      <w:pPr>
        <w:spacing w:line="276" w:lineRule="auto"/>
        <w:ind w:left="360"/>
        <w:rPr>
          <w:rFonts w:ascii="Arial" w:hAnsi="Arial" w:cs="Arial"/>
          <w:b/>
          <w:bCs/>
          <w:color w:val="000000" w:themeColor="text1"/>
          <w:lang w:val="lt-LT"/>
        </w:rPr>
      </w:pPr>
      <w:r w:rsidRPr="00614AF5">
        <w:rPr>
          <w:rFonts w:ascii="Arial" w:hAnsi="Arial" w:cs="Arial"/>
          <w:b/>
          <w:bCs/>
          <w:color w:val="000000" w:themeColor="text1"/>
          <w:lang w:val="lt-LT"/>
        </w:rPr>
        <w:lastRenderedPageBreak/>
        <w:t>2.</w:t>
      </w:r>
      <w:r w:rsidRPr="00614AF5">
        <w:rPr>
          <w:rFonts w:ascii="Arial" w:hAnsi="Arial" w:cs="Arial"/>
          <w:color w:val="000000" w:themeColor="text1"/>
          <w:lang w:val="lt-LT"/>
        </w:rPr>
        <w:t xml:space="preserve"> </w:t>
      </w:r>
      <w:r w:rsidRPr="00614AF5">
        <w:rPr>
          <w:rFonts w:ascii="Arial" w:hAnsi="Arial" w:cs="Arial"/>
          <w:b/>
          <w:bCs/>
          <w:color w:val="000000" w:themeColor="text1"/>
          <w:lang w:val="lt-LT"/>
        </w:rPr>
        <w:t xml:space="preserve">Suplanuoti senojo Priekulės pašto renovacijos darbus (Klaipėdos rajono savivaldybės tarybos posėdyje buvo nuspręsta leisti dešimčiai metų Priekulės meno ir kultūros centrui valdyti ir naudoti senojo pašto statinį). </w:t>
      </w:r>
    </w:p>
    <w:p w14:paraId="56F08FD8" w14:textId="33C96527" w:rsidR="00F04D67" w:rsidRPr="00614AF5" w:rsidRDefault="00F04D67" w:rsidP="00F04D67">
      <w:pPr>
        <w:pStyle w:val="Sraopastraipa"/>
        <w:numPr>
          <w:ilvl w:val="0"/>
          <w:numId w:val="24"/>
        </w:numPr>
        <w:spacing w:line="276" w:lineRule="auto"/>
        <w:rPr>
          <w:rFonts w:ascii="Arial" w:hAnsi="Arial" w:cs="Arial"/>
          <w:color w:val="000000" w:themeColor="text1"/>
          <w:sz w:val="24"/>
          <w:szCs w:val="24"/>
        </w:rPr>
      </w:pPr>
      <w:r w:rsidRPr="00614AF5">
        <w:rPr>
          <w:rFonts w:ascii="Arial" w:hAnsi="Arial" w:cs="Arial"/>
          <w:color w:val="000000" w:themeColor="text1"/>
          <w:sz w:val="24"/>
          <w:szCs w:val="24"/>
        </w:rPr>
        <w:t>Išsami pastato būklės analizė.</w:t>
      </w:r>
    </w:p>
    <w:p w14:paraId="65CB3DF7" w14:textId="503A4BDA" w:rsidR="00F04D67" w:rsidRPr="00614AF5" w:rsidRDefault="00F04D67" w:rsidP="00F04D67">
      <w:pPr>
        <w:pStyle w:val="Sraopastraipa"/>
        <w:numPr>
          <w:ilvl w:val="0"/>
          <w:numId w:val="24"/>
        </w:numPr>
        <w:spacing w:line="276" w:lineRule="auto"/>
        <w:rPr>
          <w:rFonts w:ascii="Arial" w:hAnsi="Arial" w:cs="Arial"/>
          <w:color w:val="000000" w:themeColor="text1"/>
          <w:sz w:val="24"/>
          <w:szCs w:val="24"/>
        </w:rPr>
      </w:pPr>
      <w:r w:rsidRPr="00614AF5">
        <w:rPr>
          <w:rFonts w:ascii="Arial" w:hAnsi="Arial" w:cs="Arial"/>
          <w:color w:val="000000" w:themeColor="text1"/>
          <w:sz w:val="24"/>
          <w:szCs w:val="24"/>
        </w:rPr>
        <w:t>Tikslių renovacijos tikslų nustatymas.</w:t>
      </w:r>
    </w:p>
    <w:p w14:paraId="4115072B" w14:textId="677CDD5C" w:rsidR="00F04D67" w:rsidRPr="00614AF5" w:rsidRDefault="00F04D67" w:rsidP="00F04D67">
      <w:pPr>
        <w:pStyle w:val="Sraopastraipa"/>
        <w:numPr>
          <w:ilvl w:val="0"/>
          <w:numId w:val="24"/>
        </w:numPr>
        <w:spacing w:line="276" w:lineRule="auto"/>
        <w:rPr>
          <w:rFonts w:ascii="Arial" w:hAnsi="Arial" w:cs="Arial"/>
          <w:color w:val="000000" w:themeColor="text1"/>
          <w:sz w:val="24"/>
          <w:szCs w:val="24"/>
        </w:rPr>
      </w:pPr>
      <w:r w:rsidRPr="00614AF5">
        <w:rPr>
          <w:rFonts w:ascii="Arial" w:hAnsi="Arial" w:cs="Arial"/>
          <w:color w:val="000000" w:themeColor="text1"/>
          <w:sz w:val="24"/>
          <w:szCs w:val="24"/>
        </w:rPr>
        <w:t>Finansavimas ir biudžetas.</w:t>
      </w:r>
    </w:p>
    <w:p w14:paraId="2209F58C" w14:textId="3C44F33B" w:rsidR="00F04D67" w:rsidRPr="00614AF5" w:rsidRDefault="00F04D67" w:rsidP="00F04D67">
      <w:pPr>
        <w:pStyle w:val="Sraopastraipa"/>
        <w:numPr>
          <w:ilvl w:val="0"/>
          <w:numId w:val="24"/>
        </w:numPr>
        <w:spacing w:line="276" w:lineRule="auto"/>
        <w:rPr>
          <w:rFonts w:ascii="Arial" w:hAnsi="Arial" w:cs="Arial"/>
          <w:color w:val="000000" w:themeColor="text1"/>
          <w:sz w:val="24"/>
          <w:szCs w:val="24"/>
        </w:rPr>
      </w:pPr>
      <w:r w:rsidRPr="00614AF5">
        <w:rPr>
          <w:rFonts w:ascii="Arial" w:hAnsi="Arial" w:cs="Arial"/>
          <w:color w:val="000000" w:themeColor="text1"/>
          <w:sz w:val="24"/>
          <w:szCs w:val="24"/>
        </w:rPr>
        <w:t>Komunikacija ir viešasis įvaizdis.</w:t>
      </w:r>
    </w:p>
    <w:p w14:paraId="7E229C25" w14:textId="4D93D8D0" w:rsidR="00F04D67" w:rsidRPr="00614AF5" w:rsidRDefault="00F04D67" w:rsidP="00F04D67">
      <w:pPr>
        <w:pStyle w:val="Sraopastraipa"/>
        <w:numPr>
          <w:ilvl w:val="0"/>
          <w:numId w:val="10"/>
        </w:numPr>
        <w:spacing w:line="276" w:lineRule="auto"/>
        <w:rPr>
          <w:rFonts w:ascii="Arial" w:hAnsi="Arial" w:cs="Arial"/>
          <w:b/>
          <w:bCs/>
          <w:strike/>
          <w:color w:val="000000" w:themeColor="text1"/>
          <w:kern w:val="2"/>
          <w:sz w:val="24"/>
          <w:szCs w:val="24"/>
        </w:rPr>
      </w:pPr>
      <w:r w:rsidRPr="00614AF5">
        <w:rPr>
          <w:rFonts w:ascii="Arial" w:hAnsi="Arial" w:cs="Arial"/>
          <w:b/>
          <w:bCs/>
          <w:color w:val="000000" w:themeColor="text1"/>
          <w:sz w:val="24"/>
          <w:szCs w:val="24"/>
        </w:rPr>
        <w:t>Modernizuoti Priekulės meno ir kultūros centro infrastruktūrą, kuri padidins centro patrauklumą, efektyvumą,  saugumą ir bendrą estetiką:</w:t>
      </w:r>
    </w:p>
    <w:p w14:paraId="10CD28AA" w14:textId="77777777" w:rsidR="00F04D67" w:rsidRPr="00614AF5" w:rsidRDefault="00F04D67" w:rsidP="00F04D67">
      <w:pPr>
        <w:pStyle w:val="Sraopastraipa"/>
        <w:numPr>
          <w:ilvl w:val="0"/>
          <w:numId w:val="27"/>
        </w:numPr>
        <w:spacing w:line="276" w:lineRule="auto"/>
        <w:rPr>
          <w:rFonts w:ascii="Arial" w:hAnsi="Arial" w:cs="Arial"/>
          <w:color w:val="000000" w:themeColor="text1"/>
          <w:sz w:val="24"/>
          <w:szCs w:val="24"/>
        </w:rPr>
      </w:pPr>
      <w:r w:rsidRPr="00614AF5">
        <w:rPr>
          <w:rFonts w:ascii="Arial" w:hAnsi="Arial" w:cs="Arial"/>
          <w:color w:val="000000" w:themeColor="text1"/>
          <w:sz w:val="24"/>
          <w:szCs w:val="24"/>
        </w:rPr>
        <w:t>Atnaujinti žiūrovinės dalies akustines užuolaidas, kurios sujungtų daugiafunkcinę salės dalį su teatrine erdve.</w:t>
      </w:r>
    </w:p>
    <w:p w14:paraId="299DABF2" w14:textId="77777777" w:rsidR="00F04D67" w:rsidRPr="00614AF5" w:rsidRDefault="00F04D67" w:rsidP="00F04D67">
      <w:pPr>
        <w:pStyle w:val="Sraopastraipa"/>
        <w:numPr>
          <w:ilvl w:val="0"/>
          <w:numId w:val="27"/>
        </w:numPr>
        <w:spacing w:line="276" w:lineRule="auto"/>
        <w:rPr>
          <w:rFonts w:ascii="Arial" w:hAnsi="Arial" w:cs="Arial"/>
          <w:color w:val="000000" w:themeColor="text1"/>
          <w:sz w:val="24"/>
          <w:szCs w:val="24"/>
        </w:rPr>
      </w:pPr>
      <w:r w:rsidRPr="00614AF5">
        <w:rPr>
          <w:rFonts w:ascii="Arial" w:hAnsi="Arial" w:cs="Arial"/>
          <w:color w:val="000000" w:themeColor="text1"/>
          <w:sz w:val="24"/>
          <w:szCs w:val="24"/>
        </w:rPr>
        <w:t>Atnaujinti žiūrovinės dalies apšvietimą, pakeičiant sportinei veiklai pritaikytus šviestuvus.</w:t>
      </w:r>
    </w:p>
    <w:p w14:paraId="20DA2082" w14:textId="77777777" w:rsidR="00F04D67" w:rsidRPr="00614AF5" w:rsidRDefault="00F04D67" w:rsidP="00F04D67">
      <w:pPr>
        <w:pStyle w:val="Sraopastraipa"/>
        <w:numPr>
          <w:ilvl w:val="0"/>
          <w:numId w:val="27"/>
        </w:numPr>
        <w:spacing w:line="276" w:lineRule="auto"/>
        <w:rPr>
          <w:rFonts w:ascii="Arial" w:hAnsi="Arial" w:cs="Arial"/>
          <w:color w:val="000000" w:themeColor="text1"/>
          <w:sz w:val="24"/>
          <w:szCs w:val="24"/>
        </w:rPr>
      </w:pPr>
      <w:r w:rsidRPr="00614AF5">
        <w:rPr>
          <w:rFonts w:ascii="Arial" w:hAnsi="Arial" w:cs="Arial"/>
          <w:color w:val="000000" w:themeColor="text1"/>
          <w:sz w:val="24"/>
          <w:szCs w:val="24"/>
        </w:rPr>
        <w:t>Perdažyti žiūrovinės dalies grindis, panaikinant krepšinio žymėjimo ženklus.</w:t>
      </w:r>
    </w:p>
    <w:p w14:paraId="6B1DDA8A" w14:textId="77777777" w:rsidR="00F04D67" w:rsidRPr="00614AF5" w:rsidRDefault="00F04D67" w:rsidP="00F04D67">
      <w:pPr>
        <w:pStyle w:val="Sraopastraipa"/>
        <w:numPr>
          <w:ilvl w:val="0"/>
          <w:numId w:val="27"/>
        </w:numPr>
        <w:spacing w:line="276" w:lineRule="auto"/>
        <w:rPr>
          <w:rFonts w:ascii="Arial" w:hAnsi="Arial" w:cs="Arial"/>
          <w:color w:val="000000" w:themeColor="text1"/>
          <w:sz w:val="24"/>
          <w:szCs w:val="24"/>
        </w:rPr>
      </w:pPr>
      <w:r w:rsidRPr="00614AF5">
        <w:rPr>
          <w:rFonts w:ascii="Arial" w:hAnsi="Arial" w:cs="Arial"/>
          <w:color w:val="000000" w:themeColor="text1"/>
          <w:sz w:val="24"/>
          <w:szCs w:val="24"/>
        </w:rPr>
        <w:t xml:space="preserve">Drevernos skyriuje šokių salę pritaikyti kameriniams renginiams, įrengiant akustines užuolaidas. </w:t>
      </w:r>
    </w:p>
    <w:p w14:paraId="07B1BCB2" w14:textId="77777777" w:rsidR="00643F40" w:rsidRPr="00614AF5" w:rsidRDefault="00643F40" w:rsidP="00ED72CE">
      <w:pPr>
        <w:spacing w:line="276" w:lineRule="auto"/>
        <w:rPr>
          <w:rFonts w:ascii="Arial" w:hAnsi="Arial" w:cs="Arial"/>
          <w:b/>
          <w:color w:val="000000" w:themeColor="text1"/>
          <w:lang w:val="lt-LT"/>
        </w:rPr>
      </w:pPr>
    </w:p>
    <w:p w14:paraId="67F4FE95" w14:textId="77777777" w:rsidR="00EC0BCB" w:rsidRPr="00614AF5" w:rsidRDefault="00EC0BCB" w:rsidP="00ED72CE">
      <w:pPr>
        <w:spacing w:line="276" w:lineRule="auto"/>
        <w:rPr>
          <w:rFonts w:ascii="Arial" w:hAnsi="Arial" w:cs="Arial"/>
          <w:b/>
          <w:color w:val="000000" w:themeColor="text1"/>
          <w:lang w:val="lt-LT"/>
        </w:rPr>
      </w:pPr>
    </w:p>
    <w:p w14:paraId="45856F26" w14:textId="5F76B46F" w:rsidR="00ED72CE" w:rsidRPr="00614AF5" w:rsidRDefault="00ED72CE" w:rsidP="00EC0BCB">
      <w:pPr>
        <w:spacing w:line="276" w:lineRule="auto"/>
        <w:ind w:firstLine="720"/>
        <w:rPr>
          <w:rFonts w:ascii="Arial" w:hAnsi="Arial" w:cs="Arial"/>
          <w:b/>
          <w:color w:val="000000" w:themeColor="text1"/>
          <w:lang w:val="lt-LT"/>
        </w:rPr>
      </w:pPr>
      <w:r w:rsidRPr="00614AF5">
        <w:rPr>
          <w:rFonts w:ascii="Arial" w:hAnsi="Arial" w:cs="Arial"/>
          <w:b/>
          <w:color w:val="000000" w:themeColor="text1"/>
          <w:lang w:val="lt-LT"/>
        </w:rPr>
        <w:t>2023 metai:</w:t>
      </w:r>
    </w:p>
    <w:p w14:paraId="7709AB49" w14:textId="77777777" w:rsidR="00EC0BCB" w:rsidRPr="00614AF5" w:rsidRDefault="00EC0BCB" w:rsidP="00ED72CE">
      <w:pPr>
        <w:spacing w:line="276" w:lineRule="auto"/>
        <w:rPr>
          <w:rFonts w:ascii="Arial" w:hAnsi="Arial" w:cs="Arial"/>
          <w:b/>
          <w:color w:val="000000" w:themeColor="text1"/>
          <w:lang w:val="lt-LT"/>
        </w:rPr>
      </w:pPr>
    </w:p>
    <w:p w14:paraId="06732CEC" w14:textId="4FA431E1" w:rsidR="00ED72CE" w:rsidRPr="00614AF5" w:rsidRDefault="00ED72CE" w:rsidP="00EC0BCB">
      <w:pPr>
        <w:pStyle w:val="Sraopastraipa"/>
        <w:numPr>
          <w:ilvl w:val="0"/>
          <w:numId w:val="17"/>
        </w:numPr>
        <w:spacing w:line="276" w:lineRule="auto"/>
        <w:rPr>
          <w:rFonts w:ascii="Arial" w:hAnsi="Arial" w:cs="Arial"/>
          <w:bCs/>
          <w:color w:val="000000" w:themeColor="text1"/>
          <w:sz w:val="24"/>
          <w:szCs w:val="24"/>
        </w:rPr>
      </w:pPr>
      <w:r w:rsidRPr="00614AF5">
        <w:rPr>
          <w:rFonts w:ascii="Arial" w:hAnsi="Arial" w:cs="Arial"/>
          <w:bCs/>
          <w:color w:val="000000" w:themeColor="text1"/>
          <w:sz w:val="24"/>
          <w:szCs w:val="24"/>
        </w:rPr>
        <w:t>Toliau modernizuoti Priekulės</w:t>
      </w:r>
      <w:r w:rsidR="00643F40" w:rsidRPr="00614AF5">
        <w:rPr>
          <w:rFonts w:ascii="Arial" w:hAnsi="Arial" w:cs="Arial"/>
          <w:bCs/>
          <w:color w:val="000000" w:themeColor="text1"/>
          <w:sz w:val="24"/>
          <w:szCs w:val="24"/>
        </w:rPr>
        <w:t xml:space="preserve"> meno ir </w:t>
      </w:r>
      <w:r w:rsidRPr="00614AF5">
        <w:rPr>
          <w:rFonts w:ascii="Arial" w:hAnsi="Arial" w:cs="Arial"/>
          <w:bCs/>
          <w:color w:val="000000" w:themeColor="text1"/>
          <w:sz w:val="24"/>
          <w:szCs w:val="24"/>
        </w:rPr>
        <w:t xml:space="preserve"> kultūros centro infrastruktūrą, kuri padidins centro patrauklumą, efektyvumą,  saugumą ir bendrą estetiką. Atnaujinti persirengimo (grim</w:t>
      </w:r>
      <w:r w:rsidR="006639D4">
        <w:rPr>
          <w:rFonts w:ascii="Arial" w:hAnsi="Arial" w:cs="Arial"/>
          <w:bCs/>
          <w:color w:val="000000" w:themeColor="text1"/>
          <w:sz w:val="24"/>
          <w:szCs w:val="24"/>
        </w:rPr>
        <w:t>o</w:t>
      </w:r>
      <w:r w:rsidRPr="00614AF5">
        <w:rPr>
          <w:rFonts w:ascii="Arial" w:hAnsi="Arial" w:cs="Arial"/>
          <w:bCs/>
          <w:color w:val="000000" w:themeColor="text1"/>
          <w:sz w:val="24"/>
          <w:szCs w:val="24"/>
        </w:rPr>
        <w:t xml:space="preserve">) patalpas perdažant sienas, pakeičiant grindis. Įrengti WC patalpą, specialiai skirtą atlikėjams. </w:t>
      </w:r>
    </w:p>
    <w:p w14:paraId="51D68AA5" w14:textId="206ADBE9" w:rsidR="00643F40" w:rsidRPr="00614AF5" w:rsidRDefault="00643F40" w:rsidP="00690B22">
      <w:pPr>
        <w:pStyle w:val="Sraopastraipa"/>
        <w:spacing w:line="276" w:lineRule="auto"/>
        <w:rPr>
          <w:rFonts w:ascii="Arial" w:hAnsi="Arial" w:cs="Arial"/>
          <w:b/>
          <w:i/>
          <w:iCs/>
          <w:color w:val="000000" w:themeColor="text1"/>
          <w:sz w:val="24"/>
          <w:szCs w:val="24"/>
        </w:rPr>
      </w:pPr>
      <w:r w:rsidRPr="00614AF5">
        <w:rPr>
          <w:rFonts w:ascii="Arial" w:hAnsi="Arial" w:cs="Arial"/>
          <w:b/>
          <w:i/>
          <w:iCs/>
          <w:color w:val="000000" w:themeColor="text1"/>
          <w:sz w:val="24"/>
          <w:szCs w:val="24"/>
        </w:rPr>
        <w:t>Problema išspręsta: Atnaujintos persirengimo (grim</w:t>
      </w:r>
      <w:r w:rsidR="006639D4">
        <w:rPr>
          <w:rFonts w:ascii="Arial" w:hAnsi="Arial" w:cs="Arial"/>
          <w:b/>
          <w:i/>
          <w:iCs/>
          <w:color w:val="000000" w:themeColor="text1"/>
          <w:sz w:val="24"/>
          <w:szCs w:val="24"/>
        </w:rPr>
        <w:t>o</w:t>
      </w:r>
      <w:r w:rsidRPr="00614AF5">
        <w:rPr>
          <w:rFonts w:ascii="Arial" w:hAnsi="Arial" w:cs="Arial"/>
          <w:b/>
          <w:i/>
          <w:iCs/>
          <w:color w:val="000000" w:themeColor="text1"/>
          <w:sz w:val="24"/>
          <w:szCs w:val="24"/>
        </w:rPr>
        <w:t>) patalpos perdažant sienas, pakeičiant grindis.</w:t>
      </w:r>
      <w:r w:rsidR="00690B22" w:rsidRPr="00614AF5">
        <w:rPr>
          <w:rFonts w:ascii="Arial" w:hAnsi="Arial" w:cs="Arial"/>
          <w:b/>
          <w:i/>
          <w:iCs/>
          <w:color w:val="000000" w:themeColor="text1"/>
          <w:sz w:val="24"/>
          <w:szCs w:val="24"/>
        </w:rPr>
        <w:t xml:space="preserve"> </w:t>
      </w:r>
      <w:r w:rsidRPr="00614AF5">
        <w:rPr>
          <w:rFonts w:ascii="Arial" w:hAnsi="Arial" w:cs="Arial"/>
          <w:b/>
          <w:i/>
          <w:iCs/>
          <w:color w:val="000000" w:themeColor="text1"/>
          <w:sz w:val="24"/>
          <w:szCs w:val="24"/>
        </w:rPr>
        <w:t xml:space="preserve">Įrengta WC patalpa, specialiai skirtą atlikėjams. </w:t>
      </w:r>
    </w:p>
    <w:p w14:paraId="2BA95B1D" w14:textId="77777777" w:rsidR="00ED72CE" w:rsidRPr="00614AF5" w:rsidRDefault="00ED72CE" w:rsidP="00EC0BCB">
      <w:pPr>
        <w:spacing w:line="276" w:lineRule="auto"/>
        <w:jc w:val="both"/>
        <w:rPr>
          <w:rFonts w:ascii="Arial" w:hAnsi="Arial" w:cs="Arial"/>
          <w:bCs/>
          <w:color w:val="000000" w:themeColor="text1"/>
          <w:lang w:val="lt-LT"/>
        </w:rPr>
      </w:pPr>
    </w:p>
    <w:p w14:paraId="5ABBDDB5" w14:textId="1919E891" w:rsidR="00ED72CE" w:rsidRPr="00614AF5" w:rsidRDefault="00ED72CE" w:rsidP="00EC0BCB">
      <w:pPr>
        <w:pStyle w:val="Sraopastraipa"/>
        <w:numPr>
          <w:ilvl w:val="0"/>
          <w:numId w:val="17"/>
        </w:numPr>
        <w:spacing w:line="276" w:lineRule="auto"/>
        <w:rPr>
          <w:rFonts w:ascii="Arial" w:hAnsi="Arial" w:cs="Arial"/>
          <w:bCs/>
          <w:color w:val="000000" w:themeColor="text1"/>
          <w:sz w:val="24"/>
          <w:szCs w:val="24"/>
        </w:rPr>
      </w:pPr>
      <w:r w:rsidRPr="00614AF5">
        <w:rPr>
          <w:rFonts w:ascii="Arial" w:hAnsi="Arial" w:cs="Arial"/>
          <w:bCs/>
          <w:color w:val="000000" w:themeColor="text1"/>
          <w:sz w:val="24"/>
          <w:szCs w:val="24"/>
        </w:rPr>
        <w:t>Projektinių lėšų didinimas. Pritraukti ne mažiau nei 30 tūkst. Eur papildomų lėšų į Priekulės</w:t>
      </w:r>
      <w:r w:rsidR="00643F40" w:rsidRPr="00614AF5">
        <w:rPr>
          <w:rFonts w:ascii="Arial" w:hAnsi="Arial" w:cs="Arial"/>
          <w:bCs/>
          <w:color w:val="000000" w:themeColor="text1"/>
          <w:sz w:val="24"/>
          <w:szCs w:val="24"/>
        </w:rPr>
        <w:t xml:space="preserve"> meno ir </w:t>
      </w:r>
      <w:r w:rsidRPr="00614AF5">
        <w:rPr>
          <w:rFonts w:ascii="Arial" w:hAnsi="Arial" w:cs="Arial"/>
          <w:bCs/>
          <w:color w:val="000000" w:themeColor="text1"/>
          <w:sz w:val="24"/>
          <w:szCs w:val="24"/>
        </w:rPr>
        <w:t xml:space="preserve"> kultūros centro biudžetą. </w:t>
      </w:r>
    </w:p>
    <w:p w14:paraId="2DDE7F7D" w14:textId="0EB7221C" w:rsidR="00032AE4" w:rsidRPr="00614AF5" w:rsidRDefault="00690B22" w:rsidP="00690B22">
      <w:pPr>
        <w:pStyle w:val="Sraopastraipa"/>
        <w:spacing w:line="276" w:lineRule="auto"/>
        <w:rPr>
          <w:rFonts w:ascii="Arial" w:hAnsi="Arial" w:cs="Arial"/>
          <w:b/>
          <w:i/>
          <w:iCs/>
          <w:color w:val="000000" w:themeColor="text1"/>
          <w:sz w:val="24"/>
          <w:szCs w:val="24"/>
        </w:rPr>
      </w:pPr>
      <w:r w:rsidRPr="00614AF5">
        <w:rPr>
          <w:rFonts w:ascii="Arial" w:hAnsi="Arial" w:cs="Arial"/>
          <w:b/>
          <w:i/>
          <w:iCs/>
          <w:color w:val="000000" w:themeColor="text1"/>
          <w:sz w:val="24"/>
          <w:szCs w:val="24"/>
        </w:rPr>
        <w:t>Problema išspręsta: Pritraukta 55 tūkst. Eur papildomų projektinių lėšų į Priekulės meno ir kultūros centro biudžetą.</w:t>
      </w:r>
    </w:p>
    <w:p w14:paraId="00D95D57" w14:textId="77777777" w:rsidR="00032AE4" w:rsidRPr="00614AF5" w:rsidRDefault="00032AE4" w:rsidP="00032AE4">
      <w:pPr>
        <w:pStyle w:val="Sraopastraipa"/>
        <w:spacing w:line="276" w:lineRule="auto"/>
        <w:rPr>
          <w:rFonts w:ascii="Arial" w:hAnsi="Arial" w:cs="Arial"/>
          <w:bCs/>
          <w:color w:val="000000" w:themeColor="text1"/>
          <w:sz w:val="24"/>
          <w:szCs w:val="24"/>
        </w:rPr>
      </w:pPr>
    </w:p>
    <w:p w14:paraId="495B0A90" w14:textId="76EB953A" w:rsidR="00ED72CE" w:rsidRPr="00614AF5" w:rsidRDefault="00ED72CE" w:rsidP="00EC0BCB">
      <w:pPr>
        <w:pStyle w:val="Sraopastraipa"/>
        <w:numPr>
          <w:ilvl w:val="0"/>
          <w:numId w:val="17"/>
        </w:numPr>
        <w:spacing w:before="240" w:line="276" w:lineRule="auto"/>
        <w:rPr>
          <w:rFonts w:ascii="Arial" w:hAnsi="Arial" w:cs="Arial"/>
          <w:bCs/>
          <w:color w:val="000000" w:themeColor="text1"/>
          <w:sz w:val="24"/>
          <w:szCs w:val="24"/>
        </w:rPr>
      </w:pPr>
      <w:r w:rsidRPr="00614AF5">
        <w:rPr>
          <w:rFonts w:ascii="Arial" w:hAnsi="Arial" w:cs="Arial"/>
          <w:bCs/>
          <w:color w:val="000000" w:themeColor="text1"/>
          <w:sz w:val="24"/>
          <w:szCs w:val="24"/>
        </w:rPr>
        <w:t xml:space="preserve">IT sektoriaus stiprinimas. Įdiegti bendrą dokumentacijos tinklą. </w:t>
      </w:r>
    </w:p>
    <w:p w14:paraId="10674949" w14:textId="05BBB233" w:rsidR="00690B22" w:rsidRPr="00614AF5" w:rsidRDefault="00690B22" w:rsidP="00690B22">
      <w:pPr>
        <w:pStyle w:val="Sraopastraipa"/>
        <w:spacing w:before="240" w:line="276" w:lineRule="auto"/>
        <w:rPr>
          <w:rFonts w:ascii="Arial" w:hAnsi="Arial" w:cs="Arial"/>
          <w:b/>
          <w:i/>
          <w:iCs/>
          <w:color w:val="000000" w:themeColor="text1"/>
          <w:sz w:val="24"/>
          <w:szCs w:val="24"/>
        </w:rPr>
      </w:pPr>
      <w:r w:rsidRPr="00614AF5">
        <w:rPr>
          <w:rFonts w:ascii="Arial" w:hAnsi="Arial" w:cs="Arial"/>
          <w:b/>
          <w:i/>
          <w:iCs/>
          <w:color w:val="000000" w:themeColor="text1"/>
          <w:sz w:val="24"/>
          <w:szCs w:val="24"/>
        </w:rPr>
        <w:t>Problema išspręsta: visi darbuotojai įstaigoje visus – gaunamus, siunčiamus, vidinius dokumentus valdo naudojantis tik dokumentų valdymo sistema „Kontora“.</w:t>
      </w:r>
    </w:p>
    <w:p w14:paraId="4A0F55CA" w14:textId="77777777" w:rsidR="00ED72CE" w:rsidRPr="00614AF5" w:rsidRDefault="00ED72CE" w:rsidP="00EC0BCB">
      <w:pPr>
        <w:spacing w:line="276" w:lineRule="auto"/>
        <w:jc w:val="both"/>
        <w:rPr>
          <w:rFonts w:ascii="Arial" w:hAnsi="Arial" w:cs="Arial"/>
          <w:b/>
          <w:i/>
          <w:iCs/>
          <w:color w:val="000000" w:themeColor="text1"/>
          <w:lang w:val="lt-LT"/>
        </w:rPr>
      </w:pPr>
    </w:p>
    <w:p w14:paraId="20EACEBA" w14:textId="74353C25" w:rsidR="00ED72CE" w:rsidRPr="00614AF5" w:rsidRDefault="00ED72CE" w:rsidP="00EC0BCB">
      <w:pPr>
        <w:spacing w:line="276" w:lineRule="auto"/>
        <w:jc w:val="both"/>
        <w:rPr>
          <w:rFonts w:ascii="Arial" w:hAnsi="Arial" w:cs="Arial"/>
          <w:bCs/>
          <w:color w:val="000000" w:themeColor="text1"/>
          <w:lang w:val="lt-LT"/>
        </w:rPr>
      </w:pPr>
    </w:p>
    <w:p w14:paraId="41DF47B9" w14:textId="0D01A7C4" w:rsidR="00DB5439" w:rsidRPr="00614AF5" w:rsidRDefault="00DB5439" w:rsidP="00F04D67">
      <w:pPr>
        <w:spacing w:before="240" w:line="276" w:lineRule="auto"/>
        <w:rPr>
          <w:rFonts w:ascii="Arial" w:hAnsi="Arial" w:cs="Arial"/>
          <w:b/>
          <w:color w:val="000000" w:themeColor="text1"/>
          <w:lang w:val="lt-LT"/>
        </w:rPr>
      </w:pPr>
    </w:p>
    <w:sectPr w:rsidR="00DB5439" w:rsidRPr="00614AF5" w:rsidSect="001639F3">
      <w:headerReference w:type="even" r:id="rId14"/>
      <w:headerReference w:type="default" r:id="rId15"/>
      <w:footerReference w:type="even" r:id="rId16"/>
      <w:footerReference w:type="default" r:id="rId17"/>
      <w:headerReference w:type="first" r:id="rId18"/>
      <w:footerReference w:type="first" r:id="rId19"/>
      <w:pgSz w:w="11906" w:h="16838" w:code="9"/>
      <w:pgMar w:top="1134"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505B1" w14:textId="77777777" w:rsidR="00007BA9" w:rsidRDefault="00007BA9">
      <w:r>
        <w:separator/>
      </w:r>
    </w:p>
  </w:endnote>
  <w:endnote w:type="continuationSeparator" w:id="0">
    <w:p w14:paraId="7374377A" w14:textId="77777777" w:rsidR="00007BA9" w:rsidRDefault="00007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HelveticaLT">
    <w:altName w:val="Times New Roman"/>
    <w:charset w:val="00"/>
    <w:family w:val="swiss"/>
    <w:pitch w:val="variable"/>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34AD2" w14:textId="77777777" w:rsidR="00873FBF" w:rsidRDefault="00873FB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26B7C" w14:textId="77777777" w:rsidR="00873FBF" w:rsidRDefault="00873FB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E0E79" w14:textId="77777777" w:rsidR="00873FBF" w:rsidRDefault="00873FB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68006" w14:textId="77777777" w:rsidR="00007BA9" w:rsidRDefault="00007BA9">
      <w:r>
        <w:separator/>
      </w:r>
    </w:p>
  </w:footnote>
  <w:footnote w:type="continuationSeparator" w:id="0">
    <w:p w14:paraId="19ED64A2" w14:textId="77777777" w:rsidR="00007BA9" w:rsidRDefault="00007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7509" w14:textId="77777777" w:rsidR="00873FBF" w:rsidRDefault="00873FB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900780"/>
      <w:docPartObj>
        <w:docPartGallery w:val="Page Numbers (Top of Page)"/>
        <w:docPartUnique/>
      </w:docPartObj>
    </w:sdtPr>
    <w:sdtContent>
      <w:p w14:paraId="1B9E32D4" w14:textId="77777777" w:rsidR="00830FE1" w:rsidRDefault="00830FE1">
        <w:pPr>
          <w:pStyle w:val="Antrats"/>
          <w:jc w:val="center"/>
        </w:pPr>
        <w:r>
          <w:fldChar w:fldCharType="begin"/>
        </w:r>
        <w:r>
          <w:instrText>PAGE   \* MERGEFORMAT</w:instrText>
        </w:r>
        <w:r>
          <w:fldChar w:fldCharType="separate"/>
        </w:r>
        <w:r w:rsidR="00256B1C">
          <w:rPr>
            <w:noProof/>
          </w:rPr>
          <w:t>4</w:t>
        </w:r>
        <w:r>
          <w:fldChar w:fldCharType="end"/>
        </w:r>
      </w:p>
    </w:sdtContent>
  </w:sdt>
  <w:p w14:paraId="1F10B201" w14:textId="77777777" w:rsidR="00830FE1" w:rsidRDefault="00830FE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A4015" w14:textId="77777777" w:rsidR="00873FBF" w:rsidRDefault="00873FB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928"/>
        </w:tabs>
        <w:ind w:left="928" w:hanging="360"/>
      </w:pPr>
      <w:rPr>
        <w:rFont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hint="default"/>
        <w:lang w:val="lt-LT"/>
      </w:rPr>
    </w:lvl>
  </w:abstractNum>
  <w:abstractNum w:abstractNumId="3" w15:restartNumberingAfterBreak="0">
    <w:nsid w:val="01FB2B5D"/>
    <w:multiLevelType w:val="multilevel"/>
    <w:tmpl w:val="78B88A20"/>
    <w:lvl w:ilvl="0">
      <w:start w:val="1"/>
      <w:numFmt w:val="decimal"/>
      <w:lvlText w:val="%1."/>
      <w:lvlJc w:val="left"/>
      <w:pPr>
        <w:ind w:left="720" w:hanging="360"/>
      </w:pPr>
      <w:rPr>
        <w:rFonts w:hint="default"/>
        <w:strike w:val="0"/>
        <w:sz w:val="22"/>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4" w15:restartNumberingAfterBreak="0">
    <w:nsid w:val="0257678A"/>
    <w:multiLevelType w:val="hybridMultilevel"/>
    <w:tmpl w:val="BED45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C339B5"/>
    <w:multiLevelType w:val="hybridMultilevel"/>
    <w:tmpl w:val="4BF2F060"/>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0E940757"/>
    <w:multiLevelType w:val="hybridMultilevel"/>
    <w:tmpl w:val="AAC022C2"/>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455E1D"/>
    <w:multiLevelType w:val="hybridMultilevel"/>
    <w:tmpl w:val="A01027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E663D9"/>
    <w:multiLevelType w:val="hybridMultilevel"/>
    <w:tmpl w:val="D3E0F5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FF3808"/>
    <w:multiLevelType w:val="hybridMultilevel"/>
    <w:tmpl w:val="AAF63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D3B487E"/>
    <w:multiLevelType w:val="hybridMultilevel"/>
    <w:tmpl w:val="7E4A6A1A"/>
    <w:lvl w:ilvl="0" w:tplc="F7BC8A4E">
      <w:start w:val="1"/>
      <w:numFmt w:val="decimal"/>
      <w:pStyle w:val="Iliustracijsraas"/>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3DE1290F"/>
    <w:multiLevelType w:val="hybridMultilevel"/>
    <w:tmpl w:val="1792AB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79B4304"/>
    <w:multiLevelType w:val="hybridMultilevel"/>
    <w:tmpl w:val="5AF6297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48355C83"/>
    <w:multiLevelType w:val="multilevel"/>
    <w:tmpl w:val="78B88A20"/>
    <w:lvl w:ilvl="0">
      <w:start w:val="1"/>
      <w:numFmt w:val="decimal"/>
      <w:lvlText w:val="%1."/>
      <w:lvlJc w:val="left"/>
      <w:pPr>
        <w:ind w:left="720" w:hanging="360"/>
      </w:pPr>
      <w:rPr>
        <w:rFonts w:hint="default"/>
        <w:strike w:val="0"/>
        <w:sz w:val="22"/>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4" w15:restartNumberingAfterBreak="0">
    <w:nsid w:val="4CB637D5"/>
    <w:multiLevelType w:val="hybridMultilevel"/>
    <w:tmpl w:val="1792AB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D1264A0"/>
    <w:multiLevelType w:val="hybridMultilevel"/>
    <w:tmpl w:val="14EC0C9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4F06629D"/>
    <w:multiLevelType w:val="hybridMultilevel"/>
    <w:tmpl w:val="AAF63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60121F6"/>
    <w:multiLevelType w:val="hybridMultilevel"/>
    <w:tmpl w:val="782CAE68"/>
    <w:lvl w:ilvl="0" w:tplc="DE6EDC00">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CF0CEB"/>
    <w:multiLevelType w:val="hybridMultilevel"/>
    <w:tmpl w:val="7972953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5A8B5DE5"/>
    <w:multiLevelType w:val="hybridMultilevel"/>
    <w:tmpl w:val="EB0493CC"/>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0" w15:restartNumberingAfterBreak="0">
    <w:nsid w:val="623C71A0"/>
    <w:multiLevelType w:val="hybridMultilevel"/>
    <w:tmpl w:val="8FFE6E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E0460B"/>
    <w:multiLevelType w:val="hybridMultilevel"/>
    <w:tmpl w:val="91F28A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0960C3"/>
    <w:multiLevelType w:val="hybridMultilevel"/>
    <w:tmpl w:val="2C8A14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9FB0E3E"/>
    <w:multiLevelType w:val="hybridMultilevel"/>
    <w:tmpl w:val="453EC3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15400F1"/>
    <w:multiLevelType w:val="hybridMultilevel"/>
    <w:tmpl w:val="8AE620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CC61B2"/>
    <w:multiLevelType w:val="hybridMultilevel"/>
    <w:tmpl w:val="7F4AB6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85A6EB0"/>
    <w:multiLevelType w:val="hybridMultilevel"/>
    <w:tmpl w:val="F38E2A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29855540">
    <w:abstractNumId w:val="0"/>
  </w:num>
  <w:num w:numId="2" w16cid:durableId="1005353502">
    <w:abstractNumId w:val="1"/>
  </w:num>
  <w:num w:numId="3" w16cid:durableId="1691763334">
    <w:abstractNumId w:val="2"/>
  </w:num>
  <w:num w:numId="4" w16cid:durableId="2070180804">
    <w:abstractNumId w:val="10"/>
  </w:num>
  <w:num w:numId="5" w16cid:durableId="1564363644">
    <w:abstractNumId w:val="7"/>
  </w:num>
  <w:num w:numId="6" w16cid:durableId="11877906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2135991">
    <w:abstractNumId w:val="25"/>
  </w:num>
  <w:num w:numId="8" w16cid:durableId="1884557427">
    <w:abstractNumId w:val="11"/>
  </w:num>
  <w:num w:numId="9" w16cid:durableId="1030909295">
    <w:abstractNumId w:val="9"/>
  </w:num>
  <w:num w:numId="10" w16cid:durableId="1933706697">
    <w:abstractNumId w:val="16"/>
  </w:num>
  <w:num w:numId="11" w16cid:durableId="1742630544">
    <w:abstractNumId w:val="22"/>
  </w:num>
  <w:num w:numId="12" w16cid:durableId="641351179">
    <w:abstractNumId w:val="20"/>
  </w:num>
  <w:num w:numId="13" w16cid:durableId="1818837992">
    <w:abstractNumId w:val="21"/>
  </w:num>
  <w:num w:numId="14" w16cid:durableId="1813057308">
    <w:abstractNumId w:val="23"/>
  </w:num>
  <w:num w:numId="15" w16cid:durableId="926962176">
    <w:abstractNumId w:val="8"/>
  </w:num>
  <w:num w:numId="16" w16cid:durableId="462887142">
    <w:abstractNumId w:val="24"/>
  </w:num>
  <w:num w:numId="17" w16cid:durableId="903031539">
    <w:abstractNumId w:val="14"/>
  </w:num>
  <w:num w:numId="18" w16cid:durableId="2029792011">
    <w:abstractNumId w:val="6"/>
  </w:num>
  <w:num w:numId="19" w16cid:durableId="585069216">
    <w:abstractNumId w:val="3"/>
  </w:num>
  <w:num w:numId="20" w16cid:durableId="1660428939">
    <w:abstractNumId w:val="17"/>
  </w:num>
  <w:num w:numId="21" w16cid:durableId="1626160857">
    <w:abstractNumId w:val="13"/>
  </w:num>
  <w:num w:numId="22" w16cid:durableId="2055302844">
    <w:abstractNumId w:val="26"/>
  </w:num>
  <w:num w:numId="23" w16cid:durableId="709844923">
    <w:abstractNumId w:val="15"/>
  </w:num>
  <w:num w:numId="24" w16cid:durableId="2008628371">
    <w:abstractNumId w:val="5"/>
  </w:num>
  <w:num w:numId="25" w16cid:durableId="1982036108">
    <w:abstractNumId w:val="19"/>
  </w:num>
  <w:num w:numId="26" w16cid:durableId="70083783">
    <w:abstractNumId w:val="4"/>
  </w:num>
  <w:num w:numId="27" w16cid:durableId="15463303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F90"/>
    <w:rsid w:val="00000CCD"/>
    <w:rsid w:val="00007BA9"/>
    <w:rsid w:val="00010541"/>
    <w:rsid w:val="000167E8"/>
    <w:rsid w:val="000248B1"/>
    <w:rsid w:val="00026840"/>
    <w:rsid w:val="000270DF"/>
    <w:rsid w:val="000300B8"/>
    <w:rsid w:val="00030C5A"/>
    <w:rsid w:val="0003251E"/>
    <w:rsid w:val="00032AE4"/>
    <w:rsid w:val="00034CE7"/>
    <w:rsid w:val="0003696B"/>
    <w:rsid w:val="00041FB1"/>
    <w:rsid w:val="00043391"/>
    <w:rsid w:val="0004386C"/>
    <w:rsid w:val="00052127"/>
    <w:rsid w:val="00052145"/>
    <w:rsid w:val="00055CFF"/>
    <w:rsid w:val="0007448A"/>
    <w:rsid w:val="0008187E"/>
    <w:rsid w:val="00083112"/>
    <w:rsid w:val="000872EA"/>
    <w:rsid w:val="000947DA"/>
    <w:rsid w:val="00096730"/>
    <w:rsid w:val="00097BC9"/>
    <w:rsid w:val="000A2D88"/>
    <w:rsid w:val="000A40C0"/>
    <w:rsid w:val="000A4767"/>
    <w:rsid w:val="000A761B"/>
    <w:rsid w:val="000B4210"/>
    <w:rsid w:val="000B6C22"/>
    <w:rsid w:val="000C4B03"/>
    <w:rsid w:val="000C4C45"/>
    <w:rsid w:val="000C537F"/>
    <w:rsid w:val="000D020A"/>
    <w:rsid w:val="000D3B74"/>
    <w:rsid w:val="000E6467"/>
    <w:rsid w:val="000E64B2"/>
    <w:rsid w:val="000E71E5"/>
    <w:rsid w:val="000F1655"/>
    <w:rsid w:val="000F404E"/>
    <w:rsid w:val="00100756"/>
    <w:rsid w:val="00104935"/>
    <w:rsid w:val="001049C6"/>
    <w:rsid w:val="0010537A"/>
    <w:rsid w:val="00110531"/>
    <w:rsid w:val="0011206F"/>
    <w:rsid w:val="00113642"/>
    <w:rsid w:val="00115FE7"/>
    <w:rsid w:val="00123A11"/>
    <w:rsid w:val="001244E0"/>
    <w:rsid w:val="00124515"/>
    <w:rsid w:val="001251BF"/>
    <w:rsid w:val="0012723A"/>
    <w:rsid w:val="0012741D"/>
    <w:rsid w:val="00131E3C"/>
    <w:rsid w:val="00133187"/>
    <w:rsid w:val="00142C8F"/>
    <w:rsid w:val="00146038"/>
    <w:rsid w:val="0014609A"/>
    <w:rsid w:val="00147305"/>
    <w:rsid w:val="001509D8"/>
    <w:rsid w:val="00157B7C"/>
    <w:rsid w:val="00161DA7"/>
    <w:rsid w:val="00162AB7"/>
    <w:rsid w:val="001639F3"/>
    <w:rsid w:val="0016547E"/>
    <w:rsid w:val="00167440"/>
    <w:rsid w:val="001741F2"/>
    <w:rsid w:val="00177502"/>
    <w:rsid w:val="00177BD4"/>
    <w:rsid w:val="00181CD5"/>
    <w:rsid w:val="00187904"/>
    <w:rsid w:val="001954D0"/>
    <w:rsid w:val="001A173B"/>
    <w:rsid w:val="001A312D"/>
    <w:rsid w:val="001A3D76"/>
    <w:rsid w:val="001A443F"/>
    <w:rsid w:val="001A550A"/>
    <w:rsid w:val="001B0480"/>
    <w:rsid w:val="001B07E7"/>
    <w:rsid w:val="001B22FA"/>
    <w:rsid w:val="001B778F"/>
    <w:rsid w:val="001C5934"/>
    <w:rsid w:val="001D753E"/>
    <w:rsid w:val="001E5614"/>
    <w:rsid w:val="001E7120"/>
    <w:rsid w:val="001F6B1E"/>
    <w:rsid w:val="00210D45"/>
    <w:rsid w:val="002128B8"/>
    <w:rsid w:val="00214792"/>
    <w:rsid w:val="002157B3"/>
    <w:rsid w:val="00220AAF"/>
    <w:rsid w:val="00226596"/>
    <w:rsid w:val="002301DC"/>
    <w:rsid w:val="00231661"/>
    <w:rsid w:val="00231AFE"/>
    <w:rsid w:val="00231EDA"/>
    <w:rsid w:val="002439E1"/>
    <w:rsid w:val="00244096"/>
    <w:rsid w:val="002460BC"/>
    <w:rsid w:val="00251C4F"/>
    <w:rsid w:val="002523E9"/>
    <w:rsid w:val="00256B1C"/>
    <w:rsid w:val="00263225"/>
    <w:rsid w:val="0026509F"/>
    <w:rsid w:val="00267C49"/>
    <w:rsid w:val="002706AF"/>
    <w:rsid w:val="0027470F"/>
    <w:rsid w:val="0027476D"/>
    <w:rsid w:val="002759C6"/>
    <w:rsid w:val="002A19CE"/>
    <w:rsid w:val="002A25A5"/>
    <w:rsid w:val="002B3A6D"/>
    <w:rsid w:val="002B6C24"/>
    <w:rsid w:val="002B7438"/>
    <w:rsid w:val="002D263C"/>
    <w:rsid w:val="002D27E1"/>
    <w:rsid w:val="002D36EC"/>
    <w:rsid w:val="002D5609"/>
    <w:rsid w:val="002E1632"/>
    <w:rsid w:val="002E4DFA"/>
    <w:rsid w:val="002F039F"/>
    <w:rsid w:val="0030065D"/>
    <w:rsid w:val="00302260"/>
    <w:rsid w:val="00317641"/>
    <w:rsid w:val="003223B8"/>
    <w:rsid w:val="00323990"/>
    <w:rsid w:val="0032785D"/>
    <w:rsid w:val="00334044"/>
    <w:rsid w:val="003359F8"/>
    <w:rsid w:val="003456FE"/>
    <w:rsid w:val="003502EA"/>
    <w:rsid w:val="0035047C"/>
    <w:rsid w:val="00353698"/>
    <w:rsid w:val="00355660"/>
    <w:rsid w:val="00356012"/>
    <w:rsid w:val="0035748D"/>
    <w:rsid w:val="00361433"/>
    <w:rsid w:val="003632CE"/>
    <w:rsid w:val="0036361F"/>
    <w:rsid w:val="00366BCB"/>
    <w:rsid w:val="00366EDA"/>
    <w:rsid w:val="00367A7A"/>
    <w:rsid w:val="00376891"/>
    <w:rsid w:val="00376E88"/>
    <w:rsid w:val="00382932"/>
    <w:rsid w:val="003947D9"/>
    <w:rsid w:val="0039585E"/>
    <w:rsid w:val="00397033"/>
    <w:rsid w:val="003973BF"/>
    <w:rsid w:val="003A04BB"/>
    <w:rsid w:val="003A3A76"/>
    <w:rsid w:val="003B5111"/>
    <w:rsid w:val="003B6B8E"/>
    <w:rsid w:val="003C1B98"/>
    <w:rsid w:val="003C433D"/>
    <w:rsid w:val="003C45ED"/>
    <w:rsid w:val="003D2C69"/>
    <w:rsid w:val="003D3ACC"/>
    <w:rsid w:val="003D4FF6"/>
    <w:rsid w:val="003E0760"/>
    <w:rsid w:val="003E4B48"/>
    <w:rsid w:val="003E692A"/>
    <w:rsid w:val="003E6DC5"/>
    <w:rsid w:val="003E7C37"/>
    <w:rsid w:val="003F02AB"/>
    <w:rsid w:val="003F2F90"/>
    <w:rsid w:val="003F4243"/>
    <w:rsid w:val="003F6D10"/>
    <w:rsid w:val="00401938"/>
    <w:rsid w:val="004155AF"/>
    <w:rsid w:val="004157D3"/>
    <w:rsid w:val="00415A3C"/>
    <w:rsid w:val="00423A40"/>
    <w:rsid w:val="00430DA4"/>
    <w:rsid w:val="00436760"/>
    <w:rsid w:val="00443BF3"/>
    <w:rsid w:val="00445C22"/>
    <w:rsid w:val="00457971"/>
    <w:rsid w:val="00457A3D"/>
    <w:rsid w:val="004604C7"/>
    <w:rsid w:val="00460979"/>
    <w:rsid w:val="00461CF8"/>
    <w:rsid w:val="0046755E"/>
    <w:rsid w:val="004801C9"/>
    <w:rsid w:val="00481746"/>
    <w:rsid w:val="00485444"/>
    <w:rsid w:val="004A5D14"/>
    <w:rsid w:val="004A6004"/>
    <w:rsid w:val="004A7DB0"/>
    <w:rsid w:val="004C05EF"/>
    <w:rsid w:val="004C09B3"/>
    <w:rsid w:val="004C2E89"/>
    <w:rsid w:val="004C39EA"/>
    <w:rsid w:val="004C45C7"/>
    <w:rsid w:val="004C6DFA"/>
    <w:rsid w:val="004D0BB6"/>
    <w:rsid w:val="004D3A63"/>
    <w:rsid w:val="004E654E"/>
    <w:rsid w:val="004F7DA1"/>
    <w:rsid w:val="005067F8"/>
    <w:rsid w:val="00506D61"/>
    <w:rsid w:val="0050772A"/>
    <w:rsid w:val="00510502"/>
    <w:rsid w:val="005126DE"/>
    <w:rsid w:val="00514847"/>
    <w:rsid w:val="00514F3C"/>
    <w:rsid w:val="0051508B"/>
    <w:rsid w:val="005176BF"/>
    <w:rsid w:val="00524E6F"/>
    <w:rsid w:val="00525E28"/>
    <w:rsid w:val="00531D7F"/>
    <w:rsid w:val="0053229F"/>
    <w:rsid w:val="00543500"/>
    <w:rsid w:val="0054673D"/>
    <w:rsid w:val="00546984"/>
    <w:rsid w:val="00547304"/>
    <w:rsid w:val="005520D5"/>
    <w:rsid w:val="00552620"/>
    <w:rsid w:val="005540E5"/>
    <w:rsid w:val="00556B42"/>
    <w:rsid w:val="00562665"/>
    <w:rsid w:val="0056621B"/>
    <w:rsid w:val="00575BA7"/>
    <w:rsid w:val="00580C37"/>
    <w:rsid w:val="00590321"/>
    <w:rsid w:val="0059336D"/>
    <w:rsid w:val="005976DD"/>
    <w:rsid w:val="005A7B77"/>
    <w:rsid w:val="005B012F"/>
    <w:rsid w:val="005B36CA"/>
    <w:rsid w:val="005B5CD9"/>
    <w:rsid w:val="005C0BAA"/>
    <w:rsid w:val="005C7564"/>
    <w:rsid w:val="005D6715"/>
    <w:rsid w:val="005D67FE"/>
    <w:rsid w:val="005E31BE"/>
    <w:rsid w:val="005E71F4"/>
    <w:rsid w:val="00600A85"/>
    <w:rsid w:val="006064E2"/>
    <w:rsid w:val="00611F53"/>
    <w:rsid w:val="00614AF5"/>
    <w:rsid w:val="00617441"/>
    <w:rsid w:val="006217DD"/>
    <w:rsid w:val="0062777A"/>
    <w:rsid w:val="0063481C"/>
    <w:rsid w:val="00643F40"/>
    <w:rsid w:val="00651BE8"/>
    <w:rsid w:val="0065483B"/>
    <w:rsid w:val="00654B74"/>
    <w:rsid w:val="00655D6B"/>
    <w:rsid w:val="00656045"/>
    <w:rsid w:val="006577E9"/>
    <w:rsid w:val="00660896"/>
    <w:rsid w:val="00661509"/>
    <w:rsid w:val="006639D4"/>
    <w:rsid w:val="0066448C"/>
    <w:rsid w:val="00666FE7"/>
    <w:rsid w:val="00682D8D"/>
    <w:rsid w:val="006870C7"/>
    <w:rsid w:val="00690B22"/>
    <w:rsid w:val="006922BB"/>
    <w:rsid w:val="00694DBB"/>
    <w:rsid w:val="006960F6"/>
    <w:rsid w:val="006A330B"/>
    <w:rsid w:val="006B05AE"/>
    <w:rsid w:val="006B6D70"/>
    <w:rsid w:val="006B7A6C"/>
    <w:rsid w:val="006B7B9C"/>
    <w:rsid w:val="006C1905"/>
    <w:rsid w:val="006C476A"/>
    <w:rsid w:val="006C5FFA"/>
    <w:rsid w:val="006E0157"/>
    <w:rsid w:val="006E79A3"/>
    <w:rsid w:val="006F4B12"/>
    <w:rsid w:val="006F5B7B"/>
    <w:rsid w:val="007053A9"/>
    <w:rsid w:val="00707890"/>
    <w:rsid w:val="007218AC"/>
    <w:rsid w:val="00731C3E"/>
    <w:rsid w:val="0073483D"/>
    <w:rsid w:val="00745CB7"/>
    <w:rsid w:val="00746BBC"/>
    <w:rsid w:val="0075439D"/>
    <w:rsid w:val="00755A2E"/>
    <w:rsid w:val="00755F97"/>
    <w:rsid w:val="00761317"/>
    <w:rsid w:val="00763114"/>
    <w:rsid w:val="00765D06"/>
    <w:rsid w:val="00776645"/>
    <w:rsid w:val="00780F4B"/>
    <w:rsid w:val="00787841"/>
    <w:rsid w:val="00790106"/>
    <w:rsid w:val="007921D4"/>
    <w:rsid w:val="00792628"/>
    <w:rsid w:val="007A33EF"/>
    <w:rsid w:val="007B20DD"/>
    <w:rsid w:val="007C0093"/>
    <w:rsid w:val="007C3F51"/>
    <w:rsid w:val="007C4BAF"/>
    <w:rsid w:val="007D21CF"/>
    <w:rsid w:val="007D486A"/>
    <w:rsid w:val="007D5E48"/>
    <w:rsid w:val="007E73C6"/>
    <w:rsid w:val="007F1070"/>
    <w:rsid w:val="007F5F33"/>
    <w:rsid w:val="00802F99"/>
    <w:rsid w:val="00803E54"/>
    <w:rsid w:val="00804BCC"/>
    <w:rsid w:val="00806260"/>
    <w:rsid w:val="00813F89"/>
    <w:rsid w:val="00814A48"/>
    <w:rsid w:val="008203F8"/>
    <w:rsid w:val="00822D1F"/>
    <w:rsid w:val="00827FF1"/>
    <w:rsid w:val="0083046C"/>
    <w:rsid w:val="00830FE1"/>
    <w:rsid w:val="008317F7"/>
    <w:rsid w:val="00835BC4"/>
    <w:rsid w:val="008370A0"/>
    <w:rsid w:val="0084209D"/>
    <w:rsid w:val="00844CD3"/>
    <w:rsid w:val="00846556"/>
    <w:rsid w:val="008612AD"/>
    <w:rsid w:val="008639CC"/>
    <w:rsid w:val="00873FBF"/>
    <w:rsid w:val="00876597"/>
    <w:rsid w:val="00880C84"/>
    <w:rsid w:val="00884553"/>
    <w:rsid w:val="008876D8"/>
    <w:rsid w:val="00897C20"/>
    <w:rsid w:val="008A1AEE"/>
    <w:rsid w:val="008C1DCB"/>
    <w:rsid w:val="008C4275"/>
    <w:rsid w:val="008C72F4"/>
    <w:rsid w:val="008C7D43"/>
    <w:rsid w:val="008D5AC0"/>
    <w:rsid w:val="008E33A8"/>
    <w:rsid w:val="008E62C0"/>
    <w:rsid w:val="008F0C44"/>
    <w:rsid w:val="008F155E"/>
    <w:rsid w:val="008F1BAD"/>
    <w:rsid w:val="008F1DED"/>
    <w:rsid w:val="008F1E9F"/>
    <w:rsid w:val="008F3D9A"/>
    <w:rsid w:val="008F7F30"/>
    <w:rsid w:val="00900B88"/>
    <w:rsid w:val="00902B3B"/>
    <w:rsid w:val="00912639"/>
    <w:rsid w:val="00912656"/>
    <w:rsid w:val="00917E70"/>
    <w:rsid w:val="00931461"/>
    <w:rsid w:val="009334D9"/>
    <w:rsid w:val="009401C2"/>
    <w:rsid w:val="009473BB"/>
    <w:rsid w:val="00963B98"/>
    <w:rsid w:val="009742D7"/>
    <w:rsid w:val="00991904"/>
    <w:rsid w:val="00995B90"/>
    <w:rsid w:val="00997105"/>
    <w:rsid w:val="009A2567"/>
    <w:rsid w:val="009A2D71"/>
    <w:rsid w:val="009B32EE"/>
    <w:rsid w:val="009B5719"/>
    <w:rsid w:val="009B680D"/>
    <w:rsid w:val="009B7170"/>
    <w:rsid w:val="009C20DA"/>
    <w:rsid w:val="009C57B2"/>
    <w:rsid w:val="009C58C5"/>
    <w:rsid w:val="009D0453"/>
    <w:rsid w:val="009D530C"/>
    <w:rsid w:val="009E2FFD"/>
    <w:rsid w:val="009E3DFF"/>
    <w:rsid w:val="009E462F"/>
    <w:rsid w:val="009E58B9"/>
    <w:rsid w:val="009F1668"/>
    <w:rsid w:val="009F3BEB"/>
    <w:rsid w:val="009F6110"/>
    <w:rsid w:val="009F6856"/>
    <w:rsid w:val="00A04AFA"/>
    <w:rsid w:val="00A06B7A"/>
    <w:rsid w:val="00A14F69"/>
    <w:rsid w:val="00A15851"/>
    <w:rsid w:val="00A17801"/>
    <w:rsid w:val="00A256C3"/>
    <w:rsid w:val="00A25714"/>
    <w:rsid w:val="00A36C5E"/>
    <w:rsid w:val="00A36FBD"/>
    <w:rsid w:val="00A4066A"/>
    <w:rsid w:val="00A4175B"/>
    <w:rsid w:val="00A41AA2"/>
    <w:rsid w:val="00A434D9"/>
    <w:rsid w:val="00A51A53"/>
    <w:rsid w:val="00A51B1F"/>
    <w:rsid w:val="00A52940"/>
    <w:rsid w:val="00A53F24"/>
    <w:rsid w:val="00A57BA7"/>
    <w:rsid w:val="00A57FC3"/>
    <w:rsid w:val="00A63719"/>
    <w:rsid w:val="00A64D3B"/>
    <w:rsid w:val="00A75D89"/>
    <w:rsid w:val="00A82D23"/>
    <w:rsid w:val="00A833F5"/>
    <w:rsid w:val="00A83446"/>
    <w:rsid w:val="00A848EB"/>
    <w:rsid w:val="00A86037"/>
    <w:rsid w:val="00A86EFB"/>
    <w:rsid w:val="00A92AAD"/>
    <w:rsid w:val="00A94E3C"/>
    <w:rsid w:val="00A95F82"/>
    <w:rsid w:val="00A97842"/>
    <w:rsid w:val="00AB15F7"/>
    <w:rsid w:val="00AB576D"/>
    <w:rsid w:val="00AC0557"/>
    <w:rsid w:val="00AC183E"/>
    <w:rsid w:val="00AD0143"/>
    <w:rsid w:val="00AD5B16"/>
    <w:rsid w:val="00AE32CD"/>
    <w:rsid w:val="00AE453C"/>
    <w:rsid w:val="00AF2080"/>
    <w:rsid w:val="00AF534D"/>
    <w:rsid w:val="00AF7F38"/>
    <w:rsid w:val="00B03E80"/>
    <w:rsid w:val="00B04D6F"/>
    <w:rsid w:val="00B11493"/>
    <w:rsid w:val="00B11C6A"/>
    <w:rsid w:val="00B12CB6"/>
    <w:rsid w:val="00B12F48"/>
    <w:rsid w:val="00B1796B"/>
    <w:rsid w:val="00B20B4B"/>
    <w:rsid w:val="00B3635F"/>
    <w:rsid w:val="00B45E9C"/>
    <w:rsid w:val="00B5559C"/>
    <w:rsid w:val="00B63610"/>
    <w:rsid w:val="00B644DD"/>
    <w:rsid w:val="00B679D1"/>
    <w:rsid w:val="00B711BE"/>
    <w:rsid w:val="00B731D4"/>
    <w:rsid w:val="00B75E87"/>
    <w:rsid w:val="00B77CB4"/>
    <w:rsid w:val="00B81BFD"/>
    <w:rsid w:val="00B85505"/>
    <w:rsid w:val="00B86252"/>
    <w:rsid w:val="00B970C7"/>
    <w:rsid w:val="00BA1E47"/>
    <w:rsid w:val="00BA27E0"/>
    <w:rsid w:val="00BC5B79"/>
    <w:rsid w:val="00BD56A3"/>
    <w:rsid w:val="00BF4E1A"/>
    <w:rsid w:val="00BF6E62"/>
    <w:rsid w:val="00C005DC"/>
    <w:rsid w:val="00C035CA"/>
    <w:rsid w:val="00C04769"/>
    <w:rsid w:val="00C04975"/>
    <w:rsid w:val="00C11DBA"/>
    <w:rsid w:val="00C1288A"/>
    <w:rsid w:val="00C16306"/>
    <w:rsid w:val="00C23B75"/>
    <w:rsid w:val="00C252DF"/>
    <w:rsid w:val="00C3301E"/>
    <w:rsid w:val="00C55E5A"/>
    <w:rsid w:val="00C62496"/>
    <w:rsid w:val="00C6351C"/>
    <w:rsid w:val="00C65B00"/>
    <w:rsid w:val="00C73F91"/>
    <w:rsid w:val="00C81B89"/>
    <w:rsid w:val="00C85594"/>
    <w:rsid w:val="00C913AF"/>
    <w:rsid w:val="00C95E18"/>
    <w:rsid w:val="00CA016D"/>
    <w:rsid w:val="00CA12D3"/>
    <w:rsid w:val="00CA3D74"/>
    <w:rsid w:val="00CB3993"/>
    <w:rsid w:val="00CB47E9"/>
    <w:rsid w:val="00CB764B"/>
    <w:rsid w:val="00CB7B46"/>
    <w:rsid w:val="00CC09A8"/>
    <w:rsid w:val="00CC2C8E"/>
    <w:rsid w:val="00CC69C7"/>
    <w:rsid w:val="00CD34CD"/>
    <w:rsid w:val="00CE05CD"/>
    <w:rsid w:val="00CE52C6"/>
    <w:rsid w:val="00CE5B08"/>
    <w:rsid w:val="00CF6363"/>
    <w:rsid w:val="00D00309"/>
    <w:rsid w:val="00D078C1"/>
    <w:rsid w:val="00D07DD4"/>
    <w:rsid w:val="00D12F67"/>
    <w:rsid w:val="00D150E7"/>
    <w:rsid w:val="00D22685"/>
    <w:rsid w:val="00D25E38"/>
    <w:rsid w:val="00D4026E"/>
    <w:rsid w:val="00D40E6F"/>
    <w:rsid w:val="00D419C1"/>
    <w:rsid w:val="00D45BFD"/>
    <w:rsid w:val="00D5478F"/>
    <w:rsid w:val="00D612CF"/>
    <w:rsid w:val="00D634AA"/>
    <w:rsid w:val="00D64F6B"/>
    <w:rsid w:val="00D665CC"/>
    <w:rsid w:val="00D6792A"/>
    <w:rsid w:val="00D76FCD"/>
    <w:rsid w:val="00D8073E"/>
    <w:rsid w:val="00D8274C"/>
    <w:rsid w:val="00D83998"/>
    <w:rsid w:val="00D863C5"/>
    <w:rsid w:val="00D86D8D"/>
    <w:rsid w:val="00D86DFE"/>
    <w:rsid w:val="00D961BA"/>
    <w:rsid w:val="00DA2009"/>
    <w:rsid w:val="00DB0A23"/>
    <w:rsid w:val="00DB3199"/>
    <w:rsid w:val="00DB31B5"/>
    <w:rsid w:val="00DB3EA1"/>
    <w:rsid w:val="00DB4FDF"/>
    <w:rsid w:val="00DB5439"/>
    <w:rsid w:val="00DB5B65"/>
    <w:rsid w:val="00DC25FB"/>
    <w:rsid w:val="00DC4ACD"/>
    <w:rsid w:val="00DC4BF0"/>
    <w:rsid w:val="00DC5BD1"/>
    <w:rsid w:val="00DD3206"/>
    <w:rsid w:val="00DD398C"/>
    <w:rsid w:val="00DD43FE"/>
    <w:rsid w:val="00DE07A7"/>
    <w:rsid w:val="00DE4703"/>
    <w:rsid w:val="00DE64F1"/>
    <w:rsid w:val="00DF0EAD"/>
    <w:rsid w:val="00DF1E57"/>
    <w:rsid w:val="00DF4232"/>
    <w:rsid w:val="00DF43A8"/>
    <w:rsid w:val="00DF4492"/>
    <w:rsid w:val="00DF7F24"/>
    <w:rsid w:val="00E03BD3"/>
    <w:rsid w:val="00E04E9E"/>
    <w:rsid w:val="00E10256"/>
    <w:rsid w:val="00E12262"/>
    <w:rsid w:val="00E177F9"/>
    <w:rsid w:val="00E22450"/>
    <w:rsid w:val="00E233E1"/>
    <w:rsid w:val="00E26155"/>
    <w:rsid w:val="00E30529"/>
    <w:rsid w:val="00E31298"/>
    <w:rsid w:val="00E31487"/>
    <w:rsid w:val="00E3241F"/>
    <w:rsid w:val="00E3376E"/>
    <w:rsid w:val="00E363C9"/>
    <w:rsid w:val="00E548B3"/>
    <w:rsid w:val="00E61FE2"/>
    <w:rsid w:val="00E63601"/>
    <w:rsid w:val="00E6455A"/>
    <w:rsid w:val="00E776A6"/>
    <w:rsid w:val="00E81256"/>
    <w:rsid w:val="00E81AD4"/>
    <w:rsid w:val="00E876D1"/>
    <w:rsid w:val="00E9186F"/>
    <w:rsid w:val="00EA2C2F"/>
    <w:rsid w:val="00EB5E5E"/>
    <w:rsid w:val="00EB7A10"/>
    <w:rsid w:val="00EC0BCB"/>
    <w:rsid w:val="00EC0FF4"/>
    <w:rsid w:val="00EC35CF"/>
    <w:rsid w:val="00EC3BB0"/>
    <w:rsid w:val="00EC47B1"/>
    <w:rsid w:val="00EC7042"/>
    <w:rsid w:val="00ED3A84"/>
    <w:rsid w:val="00ED4190"/>
    <w:rsid w:val="00ED5491"/>
    <w:rsid w:val="00ED6C8D"/>
    <w:rsid w:val="00ED72CE"/>
    <w:rsid w:val="00EE2BBF"/>
    <w:rsid w:val="00EE5F3F"/>
    <w:rsid w:val="00EE6038"/>
    <w:rsid w:val="00EF6B5B"/>
    <w:rsid w:val="00F00F61"/>
    <w:rsid w:val="00F04D67"/>
    <w:rsid w:val="00F0563F"/>
    <w:rsid w:val="00F059B9"/>
    <w:rsid w:val="00F05CC0"/>
    <w:rsid w:val="00F06F2E"/>
    <w:rsid w:val="00F13E36"/>
    <w:rsid w:val="00F17DBC"/>
    <w:rsid w:val="00F2294A"/>
    <w:rsid w:val="00F27C7C"/>
    <w:rsid w:val="00F3465B"/>
    <w:rsid w:val="00F3496F"/>
    <w:rsid w:val="00F349A0"/>
    <w:rsid w:val="00F44D18"/>
    <w:rsid w:val="00F55E04"/>
    <w:rsid w:val="00F5789D"/>
    <w:rsid w:val="00F579CF"/>
    <w:rsid w:val="00F630B3"/>
    <w:rsid w:val="00F665CE"/>
    <w:rsid w:val="00F67747"/>
    <w:rsid w:val="00F73AB2"/>
    <w:rsid w:val="00F74F81"/>
    <w:rsid w:val="00F8032C"/>
    <w:rsid w:val="00F820FB"/>
    <w:rsid w:val="00F821CE"/>
    <w:rsid w:val="00F87C96"/>
    <w:rsid w:val="00F900F6"/>
    <w:rsid w:val="00FA0E4F"/>
    <w:rsid w:val="00FA32EC"/>
    <w:rsid w:val="00FA4BD0"/>
    <w:rsid w:val="00FA515B"/>
    <w:rsid w:val="00FB0532"/>
    <w:rsid w:val="00FB35ED"/>
    <w:rsid w:val="00FB3ED9"/>
    <w:rsid w:val="00FB46BB"/>
    <w:rsid w:val="00FB7AE0"/>
    <w:rsid w:val="00FC0BAA"/>
    <w:rsid w:val="00FC3C8A"/>
    <w:rsid w:val="00FD1532"/>
    <w:rsid w:val="00FD624E"/>
    <w:rsid w:val="00FE0753"/>
    <w:rsid w:val="00FE2AFB"/>
    <w:rsid w:val="00FF6E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917CEF2"/>
  <w15:docId w15:val="{44293941-4094-4C4B-98E2-62C659BA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sz w:val="24"/>
      <w:szCs w:val="24"/>
      <w:lang w:val="en-GB" w:eastAsia="ar-SA"/>
    </w:rPr>
  </w:style>
  <w:style w:type="paragraph" w:styleId="Antrat1">
    <w:name w:val="heading 1"/>
    <w:basedOn w:val="prastasis"/>
    <w:next w:val="prastasis"/>
    <w:qFormat/>
    <w:pPr>
      <w:keepNext/>
      <w:numPr>
        <w:numId w:val="1"/>
      </w:numPr>
      <w:tabs>
        <w:tab w:val="right" w:pos="9639"/>
      </w:tabs>
      <w:ind w:left="0" w:firstLine="1134"/>
      <w:jc w:val="center"/>
      <w:outlineLvl w:val="0"/>
    </w:pPr>
    <w:rPr>
      <w:szCs w:val="20"/>
      <w:lang w:val="lt-LT"/>
    </w:rPr>
  </w:style>
  <w:style w:type="paragraph" w:styleId="Antrat2">
    <w:name w:val="heading 2"/>
    <w:basedOn w:val="prastasis"/>
    <w:next w:val="prastasis"/>
    <w:link w:val="Antrat2Diagrama"/>
    <w:semiHidden/>
    <w:unhideWhenUsed/>
    <w:qFormat/>
    <w:rsid w:val="0054673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3z0">
    <w:name w:val="WW8Num3z0"/>
    <w:rPr>
      <w:rFonts w:hint="default"/>
      <w:lang w:val="lt-LT"/>
    </w:rPr>
  </w:style>
  <w:style w:type="character" w:customStyle="1" w:styleId="Numatytasispastraiposriftas1">
    <w:name w:val="Numatytasis pastraipos šriftas1"/>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strike w:val="0"/>
      <w:dstrike w:val="0"/>
      <w:color w:val="auto"/>
    </w:rPr>
  </w:style>
  <w:style w:type="character" w:customStyle="1" w:styleId="WW8Num5z1">
    <w:name w:val="WW8Num5z1"/>
    <w:rPr>
      <w:rFonts w:hint="default"/>
      <w:i w:val="0"/>
      <w:color w:val="auto"/>
    </w:rPr>
  </w:style>
  <w:style w:type="character" w:customStyle="1" w:styleId="WW8Num5z2">
    <w:name w:val="WW8Num5z2"/>
    <w:rPr>
      <w:rFonts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styleId="Puslapionumeris">
    <w:name w:val="page number"/>
    <w:basedOn w:val="Numatytasispastraiposriftas"/>
  </w:style>
  <w:style w:type="character" w:customStyle="1" w:styleId="Datadiena">
    <w:name w:val="Data_diena"/>
    <w:basedOn w:val="Numatytasispastraiposriftas"/>
  </w:style>
  <w:style w:type="character" w:customStyle="1" w:styleId="statymoNr">
    <w:name w:val="?statymo Nr."/>
    <w:rPr>
      <w:rFonts w:ascii="HelveticaLT" w:hAnsi="HelveticaLT" w:cs="HelveticaLT"/>
    </w:rPr>
  </w:style>
  <w:style w:type="character" w:customStyle="1" w:styleId="Datamnuo">
    <w:name w:val="Data_m?nuo"/>
    <w:rPr>
      <w:rFonts w:ascii="HelveticaLT" w:hAnsi="HelveticaLT" w:cs="HelveticaLT"/>
      <w:sz w:val="24"/>
    </w:rPr>
  </w:style>
  <w:style w:type="character" w:customStyle="1" w:styleId="Datametai">
    <w:name w:val="Data_metai"/>
    <w:basedOn w:val="Numatytasispastraiposriftas"/>
  </w:style>
  <w:style w:type="character" w:customStyle="1" w:styleId="Pareigos">
    <w:name w:val="Pareigos"/>
    <w:rPr>
      <w:rFonts w:ascii="TimesLT" w:hAnsi="TimesLT" w:cs="TimesLT"/>
      <w:caps/>
      <w:sz w:val="24"/>
    </w:rPr>
  </w:style>
  <w:style w:type="character" w:customStyle="1" w:styleId="CharChar2">
    <w:name w:val="Char Char2"/>
    <w:rPr>
      <w:rFonts w:ascii="Tahoma" w:hAnsi="Tahoma" w:cs="Tahoma"/>
      <w:sz w:val="16"/>
      <w:szCs w:val="16"/>
      <w:lang w:val="en-GB"/>
    </w:rPr>
  </w:style>
  <w:style w:type="character" w:customStyle="1" w:styleId="CharChar1">
    <w:name w:val="Char Char1"/>
    <w:rPr>
      <w:sz w:val="24"/>
      <w:lang w:val="lt-LT"/>
    </w:rPr>
  </w:style>
  <w:style w:type="character" w:styleId="Hipersaitas">
    <w:name w:val="Hyperlink"/>
    <w:uiPriority w:val="99"/>
    <w:rPr>
      <w:color w:val="0000FF"/>
      <w:u w:val="single"/>
    </w:rPr>
  </w:style>
  <w:style w:type="paragraph" w:customStyle="1" w:styleId="Antrat20">
    <w:name w:val="Antraštė2"/>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jc w:val="both"/>
    </w:pPr>
    <w:rPr>
      <w:szCs w:val="20"/>
      <w:lang w:val="lt-LT"/>
    </w:rPr>
  </w:style>
  <w:style w:type="paragraph" w:styleId="Sraas">
    <w:name w:val="List"/>
    <w:basedOn w:val="Pagrindinistekstas"/>
    <w:rPr>
      <w:rFonts w:cs="Mangal"/>
    </w:rPr>
  </w:style>
  <w:style w:type="paragraph" w:customStyle="1" w:styleId="Pavadinimas2">
    <w:name w:val="Pavadinimas2"/>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customStyle="1" w:styleId="Antrat10">
    <w:name w:val="Antraštė1"/>
    <w:basedOn w:val="prastasis"/>
    <w:next w:val="Pagrindinistekstas"/>
    <w:pPr>
      <w:keepNext/>
      <w:spacing w:before="240" w:after="120"/>
    </w:pPr>
    <w:rPr>
      <w:rFonts w:ascii="Arial" w:eastAsia="Microsoft YaHei" w:hAnsi="Arial" w:cs="Mangal"/>
      <w:sz w:val="28"/>
      <w:szCs w:val="28"/>
    </w:rPr>
  </w:style>
  <w:style w:type="paragraph" w:customStyle="1" w:styleId="Pavadinimas1">
    <w:name w:val="Pavadinimas1"/>
    <w:basedOn w:val="prastasis"/>
    <w:pPr>
      <w:suppressLineNumbers/>
      <w:spacing w:before="120" w:after="120"/>
    </w:pPr>
    <w:rPr>
      <w:rFonts w:cs="Mangal"/>
      <w:i/>
      <w:iCs/>
    </w:rPr>
  </w:style>
  <w:style w:type="paragraph" w:customStyle="1" w:styleId="statymopavad">
    <w:name w:val="?statymo pavad."/>
    <w:basedOn w:val="prastasis"/>
    <w:pPr>
      <w:spacing w:line="360" w:lineRule="auto"/>
      <w:ind w:firstLine="720"/>
      <w:jc w:val="center"/>
    </w:pPr>
    <w:rPr>
      <w:rFonts w:ascii="TimesLT" w:hAnsi="TimesLT" w:cs="TimesLT"/>
      <w:caps/>
      <w:szCs w:val="20"/>
      <w:lang w:val="lt-LT"/>
    </w:rPr>
  </w:style>
  <w:style w:type="paragraph" w:styleId="Porat">
    <w:name w:val="footer"/>
    <w:basedOn w:val="prastasis"/>
    <w:pPr>
      <w:spacing w:line="360" w:lineRule="auto"/>
      <w:ind w:firstLine="720"/>
      <w:jc w:val="both"/>
    </w:pPr>
    <w:rPr>
      <w:rFonts w:ascii="TimesLT" w:hAnsi="TimesLT" w:cs="TimesLT"/>
      <w:szCs w:val="20"/>
      <w:lang w:val="lt-LT"/>
    </w:rPr>
  </w:style>
  <w:style w:type="paragraph" w:styleId="Debesliotekstas">
    <w:name w:val="Balloon Text"/>
    <w:basedOn w:val="prastasis"/>
    <w:rPr>
      <w:rFonts w:ascii="Tahoma" w:hAnsi="Tahoma" w:cs="Tahoma"/>
      <w:sz w:val="16"/>
      <w:szCs w:val="16"/>
    </w:rPr>
  </w:style>
  <w:style w:type="paragraph" w:styleId="Pavadinimas">
    <w:name w:val="Title"/>
    <w:basedOn w:val="prastasis"/>
    <w:next w:val="Paantrat"/>
    <w:qFormat/>
    <w:pPr>
      <w:jc w:val="center"/>
    </w:pPr>
    <w:rPr>
      <w:b/>
      <w:szCs w:val="20"/>
      <w:lang w:val="lt-LT"/>
    </w:rPr>
  </w:style>
  <w:style w:type="paragraph" w:styleId="Paantrat">
    <w:name w:val="Subtitle"/>
    <w:basedOn w:val="Antrat10"/>
    <w:next w:val="Pagrindinistekstas"/>
    <w:qFormat/>
    <w:pPr>
      <w:jc w:val="center"/>
    </w:pPr>
    <w:rPr>
      <w:i/>
      <w:iCs/>
    </w:rPr>
  </w:style>
  <w:style w:type="paragraph" w:styleId="Antrats">
    <w:name w:val="header"/>
    <w:basedOn w:val="prastasis"/>
    <w:link w:val="AntratsDiagrama"/>
    <w:uiPriority w:val="99"/>
    <w:pPr>
      <w:tabs>
        <w:tab w:val="center" w:pos="4819"/>
        <w:tab w:val="right" w:pos="9638"/>
      </w:tabs>
    </w:pPr>
    <w:rPr>
      <w:lang w:val="lt-LT"/>
    </w:rPr>
  </w:style>
  <w:style w:type="paragraph" w:styleId="Pagrindiniotekstotrauka2">
    <w:name w:val="Body Text Indent 2"/>
    <w:basedOn w:val="prastasis"/>
    <w:pPr>
      <w:spacing w:after="120" w:line="480" w:lineRule="auto"/>
      <w:ind w:left="283"/>
    </w:pPr>
  </w:style>
  <w:style w:type="paragraph" w:styleId="Pagrindinistekstas2">
    <w:name w:val="Body Text 2"/>
    <w:basedOn w:val="prastasis"/>
    <w:pPr>
      <w:spacing w:after="120" w:line="480" w:lineRule="auto"/>
    </w:p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character" w:styleId="Perirtashipersaitas">
    <w:name w:val="FollowedHyperlink"/>
    <w:uiPriority w:val="99"/>
    <w:unhideWhenUsed/>
    <w:rsid w:val="008639CC"/>
    <w:rPr>
      <w:color w:val="954F72"/>
      <w:u w:val="single"/>
    </w:rPr>
  </w:style>
  <w:style w:type="paragraph" w:customStyle="1" w:styleId="font5">
    <w:name w:val="font5"/>
    <w:basedOn w:val="prastasis"/>
    <w:rsid w:val="008639CC"/>
    <w:pPr>
      <w:suppressAutoHyphens w:val="0"/>
      <w:spacing w:before="100" w:beforeAutospacing="1" w:after="100" w:afterAutospacing="1"/>
    </w:pPr>
    <w:rPr>
      <w:rFonts w:ascii="Arial" w:hAnsi="Arial" w:cs="Arial"/>
      <w:u w:val="single"/>
      <w:lang w:val="lt-LT" w:eastAsia="lt-LT"/>
    </w:rPr>
  </w:style>
  <w:style w:type="paragraph" w:customStyle="1" w:styleId="xl65">
    <w:name w:val="xl6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66">
    <w:name w:val="xl66"/>
    <w:basedOn w:val="prastasis"/>
    <w:rsid w:val="008639CC"/>
    <w:pPr>
      <w:suppressAutoHyphens w:val="0"/>
      <w:spacing w:before="100" w:beforeAutospacing="1" w:after="100" w:afterAutospacing="1"/>
      <w:jc w:val="center"/>
    </w:pPr>
    <w:rPr>
      <w:lang w:val="lt-LT" w:eastAsia="lt-LT"/>
    </w:rPr>
  </w:style>
  <w:style w:type="paragraph" w:customStyle="1" w:styleId="xl67">
    <w:name w:val="xl6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69">
    <w:name w:val="xl6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rsid w:val="008639CC"/>
    <w:pPr>
      <w:suppressAutoHyphens w:val="0"/>
      <w:spacing w:before="100" w:beforeAutospacing="1" w:after="100" w:afterAutospacing="1"/>
    </w:pPr>
    <w:rPr>
      <w:rFonts w:ascii="Arial" w:hAnsi="Arial" w:cs="Arial"/>
      <w:b/>
      <w:bCs/>
      <w:lang w:val="lt-LT" w:eastAsia="lt-LT"/>
    </w:rPr>
  </w:style>
  <w:style w:type="paragraph" w:customStyle="1" w:styleId="xl71">
    <w:name w:val="xl7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72">
    <w:name w:val="xl7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73">
    <w:name w:val="xl7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79">
    <w:name w:val="xl79"/>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0">
    <w:name w:val="xl80"/>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pPr>
    <w:rPr>
      <w:rFonts w:ascii="Arial" w:hAnsi="Arial" w:cs="Arial"/>
      <w:b/>
      <w:bCs/>
      <w:lang w:val="lt-LT" w:eastAsia="lt-LT"/>
    </w:rPr>
  </w:style>
  <w:style w:type="paragraph" w:customStyle="1" w:styleId="xl81">
    <w:name w:val="xl81"/>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2">
    <w:name w:val="xl82"/>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86">
    <w:name w:val="xl86"/>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rsid w:val="008639CC"/>
    <w:pPr>
      <w:pBdr>
        <w:top w:val="single" w:sz="4" w:space="0" w:color="auto"/>
        <w:bottom w:val="single" w:sz="8"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rsid w:val="008639CC"/>
    <w:pPr>
      <w:pBdr>
        <w:top w:val="single" w:sz="8" w:space="0" w:color="auto"/>
        <w:bottom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3">
    <w:name w:val="xl93"/>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4">
    <w:name w:val="xl94"/>
    <w:basedOn w:val="prastasis"/>
    <w:rsid w:val="008639CC"/>
    <w:pPr>
      <w:pBdr>
        <w:top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rsid w:val="008639CC"/>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99">
    <w:name w:val="xl99"/>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0">
    <w:name w:val="xl100"/>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1">
    <w:name w:val="xl10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6">
    <w:name w:val="xl106"/>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7">
    <w:name w:val="xl10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rsid w:val="008639CC"/>
    <w:pP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rsid w:val="008639CC"/>
    <w:pPr>
      <w:suppressAutoHyphens w:val="0"/>
      <w:spacing w:before="100" w:beforeAutospacing="1" w:after="100" w:afterAutospacing="1"/>
    </w:pPr>
    <w:rPr>
      <w:rFonts w:ascii="Arial" w:hAnsi="Arial" w:cs="Arial"/>
      <w:sz w:val="16"/>
      <w:szCs w:val="16"/>
      <w:lang w:val="lt-LT" w:eastAsia="lt-LT"/>
    </w:rPr>
  </w:style>
  <w:style w:type="paragraph" w:customStyle="1" w:styleId="xl119">
    <w:name w:val="xl11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rsid w:val="008639CC"/>
    <w:pP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rsid w:val="008639CC"/>
    <w:pPr>
      <w:pBdr>
        <w:top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rsid w:val="008639CC"/>
    <w:pPr>
      <w:suppressAutoHyphens w:val="0"/>
      <w:spacing w:before="100" w:beforeAutospacing="1" w:after="100" w:afterAutospacing="1"/>
      <w:jc w:val="center"/>
    </w:pPr>
    <w:rPr>
      <w:lang w:val="lt-LT" w:eastAsia="lt-LT"/>
    </w:rPr>
  </w:style>
  <w:style w:type="paragraph" w:customStyle="1" w:styleId="xl140">
    <w:name w:val="xl14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rsid w:val="008639CC"/>
    <w:pPr>
      <w:suppressAutoHyphens w:val="0"/>
      <w:spacing w:before="100" w:beforeAutospacing="1" w:after="100" w:afterAutospacing="1"/>
      <w:jc w:val="center"/>
    </w:pPr>
    <w:rPr>
      <w:lang w:val="lt-LT" w:eastAsia="lt-LT"/>
    </w:rPr>
  </w:style>
  <w:style w:type="paragraph" w:customStyle="1" w:styleId="xl147">
    <w:name w:val="xl14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148">
    <w:name w:val="xl148"/>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50">
    <w:name w:val="xl150"/>
    <w:basedOn w:val="prastasis"/>
    <w:rsid w:val="008639CC"/>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rsid w:val="008639CC"/>
    <w:pPr>
      <w:pBdr>
        <w:bottom w:val="single" w:sz="4" w:space="0" w:color="auto"/>
      </w:pBdr>
      <w:suppressAutoHyphens w:val="0"/>
      <w:spacing w:before="100" w:beforeAutospacing="1" w:after="100" w:afterAutospacing="1"/>
      <w:jc w:val="center"/>
    </w:pPr>
    <w:rPr>
      <w:lang w:val="lt-LT" w:eastAsia="lt-LT"/>
    </w:rPr>
  </w:style>
  <w:style w:type="paragraph" w:customStyle="1" w:styleId="xl156">
    <w:name w:val="xl156"/>
    <w:basedOn w:val="prastasis"/>
    <w:rsid w:val="008639CC"/>
    <w:pPr>
      <w:pBdr>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2">
    <w:name w:val="xl162"/>
    <w:basedOn w:val="prastasis"/>
    <w:rsid w:val="008639CC"/>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3">
    <w:name w:val="xl163"/>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4">
    <w:name w:val="xl164"/>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rsid w:val="008639CC"/>
    <w:pPr>
      <w:suppressAutoHyphens w:val="0"/>
      <w:spacing w:before="100" w:beforeAutospacing="1" w:after="100" w:afterAutospacing="1"/>
    </w:pPr>
    <w:rPr>
      <w:rFonts w:ascii="Arial" w:hAnsi="Arial" w:cs="Arial"/>
      <w:lang w:val="lt-LT" w:eastAsia="lt-LT"/>
    </w:rPr>
  </w:style>
  <w:style w:type="paragraph" w:customStyle="1" w:styleId="xl169">
    <w:name w:val="xl169"/>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0">
    <w:name w:val="xl17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1">
    <w:name w:val="xl171"/>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72">
    <w:name w:val="xl172"/>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rsid w:val="008639CC"/>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rsid w:val="008639CC"/>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rsid w:val="008639CC"/>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rsid w:val="008639CC"/>
    <w:pPr>
      <w:pBdr>
        <w:top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styleId="Iliustracijsraas">
    <w:name w:val="table of figures"/>
    <w:aliases w:val="Pav. 1. WordPad programos langas"/>
    <w:basedOn w:val="prastasis"/>
    <w:next w:val="prastasis"/>
    <w:autoRedefine/>
    <w:rsid w:val="003F4243"/>
    <w:pPr>
      <w:numPr>
        <w:numId w:val="4"/>
      </w:numPr>
      <w:suppressAutoHyphens w:val="0"/>
    </w:pPr>
    <w:rPr>
      <w:lang w:val="lt-LT" w:eastAsia="ru-RU"/>
    </w:rPr>
  </w:style>
  <w:style w:type="paragraph" w:customStyle="1" w:styleId="xl138">
    <w:name w:val="xl138"/>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rsid w:val="00E81AD4"/>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1">
    <w:name w:val="xl191"/>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2">
    <w:name w:val="xl192"/>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3">
    <w:name w:val="xl193"/>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rsid w:val="00E81AD4"/>
    <w:pPr>
      <w:pBdr>
        <w:top w:val="single" w:sz="8" w:space="0" w:color="auto"/>
        <w:bottom w:val="single" w:sz="8" w:space="0" w:color="auto"/>
      </w:pBdr>
      <w:suppressAutoHyphens w:val="0"/>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rsid w:val="00E81AD4"/>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rsid w:val="00E81AD4"/>
    <w:pPr>
      <w:suppressAutoHyphens w:val="0"/>
      <w:spacing w:before="100" w:beforeAutospacing="1" w:after="100" w:afterAutospacing="1"/>
    </w:pPr>
    <w:rPr>
      <w:rFonts w:ascii="Arial" w:hAnsi="Arial" w:cs="Arial"/>
      <w:lang w:val="lt-LT" w:eastAsia="lt-LT"/>
    </w:rPr>
  </w:style>
  <w:style w:type="paragraph" w:customStyle="1" w:styleId="xl200">
    <w:name w:val="xl200"/>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3">
    <w:name w:val="xl203"/>
    <w:basedOn w:val="prastasis"/>
    <w:rsid w:val="00E81AD4"/>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4">
    <w:name w:val="xl204"/>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5">
    <w:name w:val="xl205"/>
    <w:basedOn w:val="prastasis"/>
    <w:rsid w:val="00E81AD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rsid w:val="00E81AD4"/>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rsid w:val="00E81AD4"/>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rsid w:val="00E81AD4"/>
    <w:pPr>
      <w:suppressAutoHyphens w:val="0"/>
      <w:spacing w:before="100" w:beforeAutospacing="1" w:after="100" w:afterAutospacing="1"/>
      <w:jc w:val="center"/>
    </w:pPr>
    <w:rPr>
      <w:b/>
      <w:bCs/>
      <w:sz w:val="28"/>
      <w:szCs w:val="28"/>
      <w:lang w:val="lt-LT" w:eastAsia="lt-LT"/>
    </w:rPr>
  </w:style>
  <w:style w:type="paragraph" w:customStyle="1" w:styleId="xl222">
    <w:name w:val="xl222"/>
    <w:basedOn w:val="prastasis"/>
    <w:rsid w:val="00E81AD4"/>
    <w:pPr>
      <w:pBdr>
        <w:bottom w:val="single" w:sz="4" w:space="0" w:color="auto"/>
      </w:pBdr>
      <w:suppressAutoHyphens w:val="0"/>
      <w:spacing w:before="100" w:beforeAutospacing="1" w:after="100" w:afterAutospacing="1"/>
      <w:jc w:val="center"/>
    </w:pPr>
    <w:rPr>
      <w:lang w:val="lt-LT" w:eastAsia="lt-LT"/>
    </w:rPr>
  </w:style>
  <w:style w:type="paragraph" w:customStyle="1" w:styleId="xl223">
    <w:name w:val="xl223"/>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character" w:customStyle="1" w:styleId="AntratsDiagrama">
    <w:name w:val="Antraštės Diagrama"/>
    <w:link w:val="Antrats"/>
    <w:uiPriority w:val="99"/>
    <w:rsid w:val="00F67747"/>
    <w:rPr>
      <w:sz w:val="24"/>
      <w:szCs w:val="24"/>
      <w:lang w:val="lt-LT" w:eastAsia="ar-SA"/>
    </w:rPr>
  </w:style>
  <w:style w:type="table" w:customStyle="1" w:styleId="3sraolentel3parykinimas1">
    <w:name w:val="3 sąrašo lentelė – 3 paryškinimas1"/>
    <w:basedOn w:val="prastojilentel"/>
    <w:uiPriority w:val="48"/>
    <w:rsid w:val="00162AB7"/>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prastasiniatinklio">
    <w:name w:val="Normal (Web)"/>
    <w:basedOn w:val="prastasis"/>
    <w:uiPriority w:val="99"/>
    <w:unhideWhenUsed/>
    <w:rsid w:val="002E4DFA"/>
    <w:pPr>
      <w:suppressAutoHyphens w:val="0"/>
      <w:spacing w:before="100" w:beforeAutospacing="1" w:after="100" w:afterAutospacing="1"/>
    </w:pPr>
    <w:rPr>
      <w:lang w:val="lt-LT" w:eastAsia="lt-LT"/>
    </w:rPr>
  </w:style>
  <w:style w:type="paragraph" w:styleId="Sraopastraipa">
    <w:name w:val="List Paragraph"/>
    <w:basedOn w:val="prastasis"/>
    <w:qFormat/>
    <w:rsid w:val="00041FB1"/>
    <w:pPr>
      <w:suppressAutoHyphens w:val="0"/>
      <w:spacing w:line="200" w:lineRule="exact"/>
      <w:ind w:left="720"/>
      <w:contextualSpacing/>
      <w:jc w:val="both"/>
    </w:pPr>
    <w:rPr>
      <w:rFonts w:ascii="Calibri" w:hAnsi="Calibri"/>
      <w:sz w:val="22"/>
      <w:szCs w:val="22"/>
      <w:lang w:val="lt-LT" w:eastAsia="lt-LT"/>
    </w:rPr>
  </w:style>
  <w:style w:type="table" w:styleId="Lentelstinklelis">
    <w:name w:val="Table Grid"/>
    <w:basedOn w:val="prastojilentel"/>
    <w:uiPriority w:val="39"/>
    <w:rsid w:val="004D3A63"/>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D3A63"/>
    <w:rPr>
      <w:rFonts w:asciiTheme="minorHAnsi" w:eastAsiaTheme="minorHAnsi" w:hAnsiTheme="minorHAnsi" w:cstheme="minorBidi"/>
      <w:sz w:val="22"/>
      <w:szCs w:val="22"/>
      <w:lang w:val="lt-LT"/>
    </w:rPr>
  </w:style>
  <w:style w:type="character" w:styleId="Emfaz">
    <w:name w:val="Emphasis"/>
    <w:basedOn w:val="Numatytasispastraiposriftas"/>
    <w:uiPriority w:val="20"/>
    <w:qFormat/>
    <w:rsid w:val="00EA2C2F"/>
    <w:rPr>
      <w:i/>
      <w:iCs/>
    </w:rPr>
  </w:style>
  <w:style w:type="character" w:styleId="Grietas">
    <w:name w:val="Strong"/>
    <w:basedOn w:val="Numatytasispastraiposriftas"/>
    <w:uiPriority w:val="22"/>
    <w:qFormat/>
    <w:rsid w:val="008317F7"/>
    <w:rPr>
      <w:b/>
      <w:bCs/>
    </w:rPr>
  </w:style>
  <w:style w:type="paragraph" w:customStyle="1" w:styleId="Body">
    <w:name w:val="Body"/>
    <w:rsid w:val="00E177F9"/>
    <w:rPr>
      <w:rFonts w:eastAsia="Arial Unicode MS" w:cs="Arial Unicode MS"/>
      <w:color w:val="000000"/>
      <w:sz w:val="24"/>
      <w:szCs w:val="24"/>
      <w:u w:color="000000"/>
      <w:lang w:val="lt-LT" w:eastAsia="en-GB"/>
    </w:rPr>
  </w:style>
  <w:style w:type="character" w:customStyle="1" w:styleId="apple-converted-space">
    <w:name w:val="apple-converted-space"/>
    <w:basedOn w:val="Numatytasispastraiposriftas"/>
    <w:rsid w:val="00506D61"/>
  </w:style>
  <w:style w:type="character" w:customStyle="1" w:styleId="x4k7w5x">
    <w:name w:val="x4k7w5x"/>
    <w:basedOn w:val="Numatytasispastraiposriftas"/>
    <w:rsid w:val="00506D61"/>
  </w:style>
  <w:style w:type="character" w:customStyle="1" w:styleId="Antrat2Diagrama">
    <w:name w:val="Antraštė 2 Diagrama"/>
    <w:basedOn w:val="Numatytasispastraiposriftas"/>
    <w:link w:val="Antrat2"/>
    <w:semiHidden/>
    <w:rsid w:val="0054673D"/>
    <w:rPr>
      <w:rFonts w:asciiTheme="majorHAnsi" w:eastAsiaTheme="majorEastAsia" w:hAnsiTheme="majorHAnsi" w:cstheme="majorBidi"/>
      <w:color w:val="2F5496" w:themeColor="accent1" w:themeShade="BF"/>
      <w:sz w:val="26"/>
      <w:szCs w:val="26"/>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31689">
      <w:bodyDiv w:val="1"/>
      <w:marLeft w:val="0"/>
      <w:marRight w:val="0"/>
      <w:marTop w:val="0"/>
      <w:marBottom w:val="0"/>
      <w:divBdr>
        <w:top w:val="none" w:sz="0" w:space="0" w:color="auto"/>
        <w:left w:val="none" w:sz="0" w:space="0" w:color="auto"/>
        <w:bottom w:val="none" w:sz="0" w:space="0" w:color="auto"/>
        <w:right w:val="none" w:sz="0" w:space="0" w:color="auto"/>
      </w:divBdr>
    </w:div>
    <w:div w:id="65080226">
      <w:bodyDiv w:val="1"/>
      <w:marLeft w:val="0"/>
      <w:marRight w:val="0"/>
      <w:marTop w:val="0"/>
      <w:marBottom w:val="0"/>
      <w:divBdr>
        <w:top w:val="none" w:sz="0" w:space="0" w:color="auto"/>
        <w:left w:val="none" w:sz="0" w:space="0" w:color="auto"/>
        <w:bottom w:val="none" w:sz="0" w:space="0" w:color="auto"/>
        <w:right w:val="none" w:sz="0" w:space="0" w:color="auto"/>
      </w:divBdr>
      <w:divsChild>
        <w:div w:id="1841846503">
          <w:marLeft w:val="0"/>
          <w:marRight w:val="0"/>
          <w:marTop w:val="0"/>
          <w:marBottom w:val="0"/>
          <w:divBdr>
            <w:top w:val="none" w:sz="0" w:space="0" w:color="auto"/>
            <w:left w:val="none" w:sz="0" w:space="0" w:color="auto"/>
            <w:bottom w:val="none" w:sz="0" w:space="0" w:color="auto"/>
            <w:right w:val="none" w:sz="0" w:space="0" w:color="auto"/>
          </w:divBdr>
        </w:div>
        <w:div w:id="1209612359">
          <w:marLeft w:val="0"/>
          <w:marRight w:val="0"/>
          <w:marTop w:val="0"/>
          <w:marBottom w:val="0"/>
          <w:divBdr>
            <w:top w:val="none" w:sz="0" w:space="0" w:color="auto"/>
            <w:left w:val="none" w:sz="0" w:space="0" w:color="auto"/>
            <w:bottom w:val="none" w:sz="0" w:space="0" w:color="auto"/>
            <w:right w:val="none" w:sz="0" w:space="0" w:color="auto"/>
          </w:divBdr>
        </w:div>
        <w:div w:id="260070177">
          <w:marLeft w:val="0"/>
          <w:marRight w:val="0"/>
          <w:marTop w:val="0"/>
          <w:marBottom w:val="0"/>
          <w:divBdr>
            <w:top w:val="none" w:sz="0" w:space="0" w:color="auto"/>
            <w:left w:val="none" w:sz="0" w:space="0" w:color="auto"/>
            <w:bottom w:val="none" w:sz="0" w:space="0" w:color="auto"/>
            <w:right w:val="none" w:sz="0" w:space="0" w:color="auto"/>
          </w:divBdr>
        </w:div>
        <w:div w:id="540096426">
          <w:marLeft w:val="0"/>
          <w:marRight w:val="0"/>
          <w:marTop w:val="0"/>
          <w:marBottom w:val="0"/>
          <w:divBdr>
            <w:top w:val="none" w:sz="0" w:space="0" w:color="auto"/>
            <w:left w:val="none" w:sz="0" w:space="0" w:color="auto"/>
            <w:bottom w:val="none" w:sz="0" w:space="0" w:color="auto"/>
            <w:right w:val="none" w:sz="0" w:space="0" w:color="auto"/>
          </w:divBdr>
        </w:div>
        <w:div w:id="248270051">
          <w:marLeft w:val="0"/>
          <w:marRight w:val="0"/>
          <w:marTop w:val="0"/>
          <w:marBottom w:val="0"/>
          <w:divBdr>
            <w:top w:val="none" w:sz="0" w:space="0" w:color="auto"/>
            <w:left w:val="none" w:sz="0" w:space="0" w:color="auto"/>
            <w:bottom w:val="none" w:sz="0" w:space="0" w:color="auto"/>
            <w:right w:val="none" w:sz="0" w:space="0" w:color="auto"/>
          </w:divBdr>
        </w:div>
        <w:div w:id="810631723">
          <w:marLeft w:val="0"/>
          <w:marRight w:val="0"/>
          <w:marTop w:val="0"/>
          <w:marBottom w:val="0"/>
          <w:divBdr>
            <w:top w:val="none" w:sz="0" w:space="0" w:color="auto"/>
            <w:left w:val="none" w:sz="0" w:space="0" w:color="auto"/>
            <w:bottom w:val="none" w:sz="0" w:space="0" w:color="auto"/>
            <w:right w:val="none" w:sz="0" w:space="0" w:color="auto"/>
          </w:divBdr>
        </w:div>
        <w:div w:id="372853728">
          <w:marLeft w:val="0"/>
          <w:marRight w:val="0"/>
          <w:marTop w:val="0"/>
          <w:marBottom w:val="0"/>
          <w:divBdr>
            <w:top w:val="none" w:sz="0" w:space="0" w:color="auto"/>
            <w:left w:val="none" w:sz="0" w:space="0" w:color="auto"/>
            <w:bottom w:val="none" w:sz="0" w:space="0" w:color="auto"/>
            <w:right w:val="none" w:sz="0" w:space="0" w:color="auto"/>
          </w:divBdr>
        </w:div>
        <w:div w:id="1558123874">
          <w:marLeft w:val="0"/>
          <w:marRight w:val="0"/>
          <w:marTop w:val="0"/>
          <w:marBottom w:val="0"/>
          <w:divBdr>
            <w:top w:val="none" w:sz="0" w:space="0" w:color="auto"/>
            <w:left w:val="none" w:sz="0" w:space="0" w:color="auto"/>
            <w:bottom w:val="none" w:sz="0" w:space="0" w:color="auto"/>
            <w:right w:val="none" w:sz="0" w:space="0" w:color="auto"/>
          </w:divBdr>
        </w:div>
        <w:div w:id="1698189348">
          <w:marLeft w:val="0"/>
          <w:marRight w:val="0"/>
          <w:marTop w:val="0"/>
          <w:marBottom w:val="0"/>
          <w:divBdr>
            <w:top w:val="none" w:sz="0" w:space="0" w:color="auto"/>
            <w:left w:val="none" w:sz="0" w:space="0" w:color="auto"/>
            <w:bottom w:val="none" w:sz="0" w:space="0" w:color="auto"/>
            <w:right w:val="none" w:sz="0" w:space="0" w:color="auto"/>
          </w:divBdr>
        </w:div>
        <w:div w:id="527259039">
          <w:marLeft w:val="0"/>
          <w:marRight w:val="0"/>
          <w:marTop w:val="0"/>
          <w:marBottom w:val="0"/>
          <w:divBdr>
            <w:top w:val="none" w:sz="0" w:space="0" w:color="auto"/>
            <w:left w:val="none" w:sz="0" w:space="0" w:color="auto"/>
            <w:bottom w:val="none" w:sz="0" w:space="0" w:color="auto"/>
            <w:right w:val="none" w:sz="0" w:space="0" w:color="auto"/>
          </w:divBdr>
        </w:div>
        <w:div w:id="1555696160">
          <w:marLeft w:val="0"/>
          <w:marRight w:val="0"/>
          <w:marTop w:val="0"/>
          <w:marBottom w:val="0"/>
          <w:divBdr>
            <w:top w:val="none" w:sz="0" w:space="0" w:color="auto"/>
            <w:left w:val="none" w:sz="0" w:space="0" w:color="auto"/>
            <w:bottom w:val="none" w:sz="0" w:space="0" w:color="auto"/>
            <w:right w:val="none" w:sz="0" w:space="0" w:color="auto"/>
          </w:divBdr>
        </w:div>
      </w:divsChild>
    </w:div>
    <w:div w:id="101384248">
      <w:bodyDiv w:val="1"/>
      <w:marLeft w:val="0"/>
      <w:marRight w:val="0"/>
      <w:marTop w:val="0"/>
      <w:marBottom w:val="0"/>
      <w:divBdr>
        <w:top w:val="none" w:sz="0" w:space="0" w:color="auto"/>
        <w:left w:val="none" w:sz="0" w:space="0" w:color="auto"/>
        <w:bottom w:val="none" w:sz="0" w:space="0" w:color="auto"/>
        <w:right w:val="none" w:sz="0" w:space="0" w:color="auto"/>
      </w:divBdr>
    </w:div>
    <w:div w:id="117064735">
      <w:bodyDiv w:val="1"/>
      <w:marLeft w:val="0"/>
      <w:marRight w:val="0"/>
      <w:marTop w:val="0"/>
      <w:marBottom w:val="0"/>
      <w:divBdr>
        <w:top w:val="none" w:sz="0" w:space="0" w:color="auto"/>
        <w:left w:val="none" w:sz="0" w:space="0" w:color="auto"/>
        <w:bottom w:val="none" w:sz="0" w:space="0" w:color="auto"/>
        <w:right w:val="none" w:sz="0" w:space="0" w:color="auto"/>
      </w:divBdr>
    </w:div>
    <w:div w:id="225386077">
      <w:bodyDiv w:val="1"/>
      <w:marLeft w:val="0"/>
      <w:marRight w:val="0"/>
      <w:marTop w:val="0"/>
      <w:marBottom w:val="0"/>
      <w:divBdr>
        <w:top w:val="none" w:sz="0" w:space="0" w:color="auto"/>
        <w:left w:val="none" w:sz="0" w:space="0" w:color="auto"/>
        <w:bottom w:val="none" w:sz="0" w:space="0" w:color="auto"/>
        <w:right w:val="none" w:sz="0" w:space="0" w:color="auto"/>
      </w:divBdr>
    </w:div>
    <w:div w:id="271280958">
      <w:bodyDiv w:val="1"/>
      <w:marLeft w:val="0"/>
      <w:marRight w:val="0"/>
      <w:marTop w:val="0"/>
      <w:marBottom w:val="0"/>
      <w:divBdr>
        <w:top w:val="none" w:sz="0" w:space="0" w:color="auto"/>
        <w:left w:val="none" w:sz="0" w:space="0" w:color="auto"/>
        <w:bottom w:val="none" w:sz="0" w:space="0" w:color="auto"/>
        <w:right w:val="none" w:sz="0" w:space="0" w:color="auto"/>
      </w:divBdr>
    </w:div>
    <w:div w:id="272982000">
      <w:bodyDiv w:val="1"/>
      <w:marLeft w:val="0"/>
      <w:marRight w:val="0"/>
      <w:marTop w:val="0"/>
      <w:marBottom w:val="0"/>
      <w:divBdr>
        <w:top w:val="none" w:sz="0" w:space="0" w:color="auto"/>
        <w:left w:val="none" w:sz="0" w:space="0" w:color="auto"/>
        <w:bottom w:val="none" w:sz="0" w:space="0" w:color="auto"/>
        <w:right w:val="none" w:sz="0" w:space="0" w:color="auto"/>
      </w:divBdr>
    </w:div>
    <w:div w:id="477848725">
      <w:bodyDiv w:val="1"/>
      <w:marLeft w:val="0"/>
      <w:marRight w:val="0"/>
      <w:marTop w:val="0"/>
      <w:marBottom w:val="0"/>
      <w:divBdr>
        <w:top w:val="none" w:sz="0" w:space="0" w:color="auto"/>
        <w:left w:val="none" w:sz="0" w:space="0" w:color="auto"/>
        <w:bottom w:val="none" w:sz="0" w:space="0" w:color="auto"/>
        <w:right w:val="none" w:sz="0" w:space="0" w:color="auto"/>
      </w:divBdr>
    </w:div>
    <w:div w:id="488134059">
      <w:bodyDiv w:val="1"/>
      <w:marLeft w:val="0"/>
      <w:marRight w:val="0"/>
      <w:marTop w:val="0"/>
      <w:marBottom w:val="0"/>
      <w:divBdr>
        <w:top w:val="none" w:sz="0" w:space="0" w:color="auto"/>
        <w:left w:val="none" w:sz="0" w:space="0" w:color="auto"/>
        <w:bottom w:val="none" w:sz="0" w:space="0" w:color="auto"/>
        <w:right w:val="none" w:sz="0" w:space="0" w:color="auto"/>
      </w:divBdr>
    </w:div>
    <w:div w:id="536741451">
      <w:bodyDiv w:val="1"/>
      <w:marLeft w:val="0"/>
      <w:marRight w:val="0"/>
      <w:marTop w:val="0"/>
      <w:marBottom w:val="0"/>
      <w:divBdr>
        <w:top w:val="none" w:sz="0" w:space="0" w:color="auto"/>
        <w:left w:val="none" w:sz="0" w:space="0" w:color="auto"/>
        <w:bottom w:val="none" w:sz="0" w:space="0" w:color="auto"/>
        <w:right w:val="none" w:sz="0" w:space="0" w:color="auto"/>
      </w:divBdr>
    </w:div>
    <w:div w:id="606960082">
      <w:bodyDiv w:val="1"/>
      <w:marLeft w:val="0"/>
      <w:marRight w:val="0"/>
      <w:marTop w:val="0"/>
      <w:marBottom w:val="0"/>
      <w:divBdr>
        <w:top w:val="none" w:sz="0" w:space="0" w:color="auto"/>
        <w:left w:val="none" w:sz="0" w:space="0" w:color="auto"/>
        <w:bottom w:val="none" w:sz="0" w:space="0" w:color="auto"/>
        <w:right w:val="none" w:sz="0" w:space="0" w:color="auto"/>
      </w:divBdr>
    </w:div>
    <w:div w:id="747725344">
      <w:bodyDiv w:val="1"/>
      <w:marLeft w:val="0"/>
      <w:marRight w:val="0"/>
      <w:marTop w:val="0"/>
      <w:marBottom w:val="0"/>
      <w:divBdr>
        <w:top w:val="none" w:sz="0" w:space="0" w:color="auto"/>
        <w:left w:val="none" w:sz="0" w:space="0" w:color="auto"/>
        <w:bottom w:val="none" w:sz="0" w:space="0" w:color="auto"/>
        <w:right w:val="none" w:sz="0" w:space="0" w:color="auto"/>
      </w:divBdr>
    </w:div>
    <w:div w:id="836263847">
      <w:bodyDiv w:val="1"/>
      <w:marLeft w:val="0"/>
      <w:marRight w:val="0"/>
      <w:marTop w:val="0"/>
      <w:marBottom w:val="0"/>
      <w:divBdr>
        <w:top w:val="none" w:sz="0" w:space="0" w:color="auto"/>
        <w:left w:val="none" w:sz="0" w:space="0" w:color="auto"/>
        <w:bottom w:val="none" w:sz="0" w:space="0" w:color="auto"/>
        <w:right w:val="none" w:sz="0" w:space="0" w:color="auto"/>
      </w:divBdr>
    </w:div>
    <w:div w:id="948010070">
      <w:bodyDiv w:val="1"/>
      <w:marLeft w:val="0"/>
      <w:marRight w:val="0"/>
      <w:marTop w:val="0"/>
      <w:marBottom w:val="0"/>
      <w:divBdr>
        <w:top w:val="none" w:sz="0" w:space="0" w:color="auto"/>
        <w:left w:val="none" w:sz="0" w:space="0" w:color="auto"/>
        <w:bottom w:val="none" w:sz="0" w:space="0" w:color="auto"/>
        <w:right w:val="none" w:sz="0" w:space="0" w:color="auto"/>
      </w:divBdr>
    </w:div>
    <w:div w:id="1050543795">
      <w:bodyDiv w:val="1"/>
      <w:marLeft w:val="0"/>
      <w:marRight w:val="0"/>
      <w:marTop w:val="0"/>
      <w:marBottom w:val="0"/>
      <w:divBdr>
        <w:top w:val="none" w:sz="0" w:space="0" w:color="auto"/>
        <w:left w:val="none" w:sz="0" w:space="0" w:color="auto"/>
        <w:bottom w:val="none" w:sz="0" w:space="0" w:color="auto"/>
        <w:right w:val="none" w:sz="0" w:space="0" w:color="auto"/>
      </w:divBdr>
    </w:div>
    <w:div w:id="1259945560">
      <w:bodyDiv w:val="1"/>
      <w:marLeft w:val="0"/>
      <w:marRight w:val="0"/>
      <w:marTop w:val="0"/>
      <w:marBottom w:val="0"/>
      <w:divBdr>
        <w:top w:val="none" w:sz="0" w:space="0" w:color="auto"/>
        <w:left w:val="none" w:sz="0" w:space="0" w:color="auto"/>
        <w:bottom w:val="none" w:sz="0" w:space="0" w:color="auto"/>
        <w:right w:val="none" w:sz="0" w:space="0" w:color="auto"/>
      </w:divBdr>
    </w:div>
    <w:div w:id="1293051217">
      <w:bodyDiv w:val="1"/>
      <w:marLeft w:val="0"/>
      <w:marRight w:val="0"/>
      <w:marTop w:val="0"/>
      <w:marBottom w:val="0"/>
      <w:divBdr>
        <w:top w:val="none" w:sz="0" w:space="0" w:color="auto"/>
        <w:left w:val="none" w:sz="0" w:space="0" w:color="auto"/>
        <w:bottom w:val="none" w:sz="0" w:space="0" w:color="auto"/>
        <w:right w:val="none" w:sz="0" w:space="0" w:color="auto"/>
      </w:divBdr>
    </w:div>
    <w:div w:id="1370493098">
      <w:bodyDiv w:val="1"/>
      <w:marLeft w:val="0"/>
      <w:marRight w:val="0"/>
      <w:marTop w:val="0"/>
      <w:marBottom w:val="0"/>
      <w:divBdr>
        <w:top w:val="none" w:sz="0" w:space="0" w:color="auto"/>
        <w:left w:val="none" w:sz="0" w:space="0" w:color="auto"/>
        <w:bottom w:val="none" w:sz="0" w:space="0" w:color="auto"/>
        <w:right w:val="none" w:sz="0" w:space="0" w:color="auto"/>
      </w:divBdr>
    </w:div>
    <w:div w:id="1711345193">
      <w:bodyDiv w:val="1"/>
      <w:marLeft w:val="0"/>
      <w:marRight w:val="0"/>
      <w:marTop w:val="0"/>
      <w:marBottom w:val="0"/>
      <w:divBdr>
        <w:top w:val="none" w:sz="0" w:space="0" w:color="auto"/>
        <w:left w:val="none" w:sz="0" w:space="0" w:color="auto"/>
        <w:bottom w:val="none" w:sz="0" w:space="0" w:color="auto"/>
        <w:right w:val="none" w:sz="0" w:space="0" w:color="auto"/>
      </w:divBdr>
    </w:div>
    <w:div w:id="1750228332">
      <w:bodyDiv w:val="1"/>
      <w:marLeft w:val="0"/>
      <w:marRight w:val="0"/>
      <w:marTop w:val="0"/>
      <w:marBottom w:val="0"/>
      <w:divBdr>
        <w:top w:val="none" w:sz="0" w:space="0" w:color="auto"/>
        <w:left w:val="none" w:sz="0" w:space="0" w:color="auto"/>
        <w:bottom w:val="none" w:sz="0" w:space="0" w:color="auto"/>
        <w:right w:val="none" w:sz="0" w:space="0" w:color="auto"/>
      </w:divBdr>
      <w:divsChild>
        <w:div w:id="482432438">
          <w:marLeft w:val="0"/>
          <w:marRight w:val="0"/>
          <w:marTop w:val="0"/>
          <w:marBottom w:val="0"/>
          <w:divBdr>
            <w:top w:val="none" w:sz="0" w:space="0" w:color="auto"/>
            <w:left w:val="none" w:sz="0" w:space="0" w:color="auto"/>
            <w:bottom w:val="none" w:sz="0" w:space="0" w:color="auto"/>
            <w:right w:val="none" w:sz="0" w:space="0" w:color="auto"/>
          </w:divBdr>
          <w:divsChild>
            <w:div w:id="1104417744">
              <w:marLeft w:val="0"/>
              <w:marRight w:val="0"/>
              <w:marTop w:val="0"/>
              <w:marBottom w:val="0"/>
              <w:divBdr>
                <w:top w:val="none" w:sz="0" w:space="0" w:color="auto"/>
                <w:left w:val="none" w:sz="0" w:space="0" w:color="auto"/>
                <w:bottom w:val="none" w:sz="0" w:space="0" w:color="auto"/>
                <w:right w:val="none" w:sz="0" w:space="0" w:color="auto"/>
              </w:divBdr>
            </w:div>
          </w:divsChild>
        </w:div>
        <w:div w:id="1993825726">
          <w:marLeft w:val="0"/>
          <w:marRight w:val="0"/>
          <w:marTop w:val="120"/>
          <w:marBottom w:val="0"/>
          <w:divBdr>
            <w:top w:val="none" w:sz="0" w:space="0" w:color="auto"/>
            <w:left w:val="none" w:sz="0" w:space="0" w:color="auto"/>
            <w:bottom w:val="none" w:sz="0" w:space="0" w:color="auto"/>
            <w:right w:val="none" w:sz="0" w:space="0" w:color="auto"/>
          </w:divBdr>
          <w:divsChild>
            <w:div w:id="1161123774">
              <w:marLeft w:val="0"/>
              <w:marRight w:val="0"/>
              <w:marTop w:val="0"/>
              <w:marBottom w:val="0"/>
              <w:divBdr>
                <w:top w:val="none" w:sz="0" w:space="0" w:color="auto"/>
                <w:left w:val="none" w:sz="0" w:space="0" w:color="auto"/>
                <w:bottom w:val="none" w:sz="0" w:space="0" w:color="auto"/>
                <w:right w:val="none" w:sz="0" w:space="0" w:color="auto"/>
              </w:divBdr>
            </w:div>
            <w:div w:id="1133600417">
              <w:marLeft w:val="0"/>
              <w:marRight w:val="0"/>
              <w:marTop w:val="0"/>
              <w:marBottom w:val="0"/>
              <w:divBdr>
                <w:top w:val="none" w:sz="0" w:space="0" w:color="auto"/>
                <w:left w:val="none" w:sz="0" w:space="0" w:color="auto"/>
                <w:bottom w:val="none" w:sz="0" w:space="0" w:color="auto"/>
                <w:right w:val="none" w:sz="0" w:space="0" w:color="auto"/>
              </w:divBdr>
            </w:div>
            <w:div w:id="1585725194">
              <w:marLeft w:val="0"/>
              <w:marRight w:val="0"/>
              <w:marTop w:val="0"/>
              <w:marBottom w:val="0"/>
              <w:divBdr>
                <w:top w:val="none" w:sz="0" w:space="0" w:color="auto"/>
                <w:left w:val="none" w:sz="0" w:space="0" w:color="auto"/>
                <w:bottom w:val="none" w:sz="0" w:space="0" w:color="auto"/>
                <w:right w:val="none" w:sz="0" w:space="0" w:color="auto"/>
              </w:divBdr>
            </w:div>
            <w:div w:id="2093820590">
              <w:marLeft w:val="0"/>
              <w:marRight w:val="0"/>
              <w:marTop w:val="0"/>
              <w:marBottom w:val="0"/>
              <w:divBdr>
                <w:top w:val="none" w:sz="0" w:space="0" w:color="auto"/>
                <w:left w:val="none" w:sz="0" w:space="0" w:color="auto"/>
                <w:bottom w:val="none" w:sz="0" w:space="0" w:color="auto"/>
                <w:right w:val="none" w:sz="0" w:space="0" w:color="auto"/>
              </w:divBdr>
            </w:div>
            <w:div w:id="1839269791">
              <w:marLeft w:val="0"/>
              <w:marRight w:val="0"/>
              <w:marTop w:val="0"/>
              <w:marBottom w:val="0"/>
              <w:divBdr>
                <w:top w:val="none" w:sz="0" w:space="0" w:color="auto"/>
                <w:left w:val="none" w:sz="0" w:space="0" w:color="auto"/>
                <w:bottom w:val="none" w:sz="0" w:space="0" w:color="auto"/>
                <w:right w:val="none" w:sz="0" w:space="0" w:color="auto"/>
              </w:divBdr>
            </w:div>
            <w:div w:id="1969898836">
              <w:marLeft w:val="0"/>
              <w:marRight w:val="0"/>
              <w:marTop w:val="0"/>
              <w:marBottom w:val="0"/>
              <w:divBdr>
                <w:top w:val="none" w:sz="0" w:space="0" w:color="auto"/>
                <w:left w:val="none" w:sz="0" w:space="0" w:color="auto"/>
                <w:bottom w:val="none" w:sz="0" w:space="0" w:color="auto"/>
                <w:right w:val="none" w:sz="0" w:space="0" w:color="auto"/>
              </w:divBdr>
            </w:div>
            <w:div w:id="1052189384">
              <w:marLeft w:val="0"/>
              <w:marRight w:val="0"/>
              <w:marTop w:val="0"/>
              <w:marBottom w:val="0"/>
              <w:divBdr>
                <w:top w:val="none" w:sz="0" w:space="0" w:color="auto"/>
                <w:left w:val="none" w:sz="0" w:space="0" w:color="auto"/>
                <w:bottom w:val="none" w:sz="0" w:space="0" w:color="auto"/>
                <w:right w:val="none" w:sz="0" w:space="0" w:color="auto"/>
              </w:divBdr>
            </w:div>
          </w:divsChild>
        </w:div>
        <w:div w:id="1341858062">
          <w:marLeft w:val="0"/>
          <w:marRight w:val="0"/>
          <w:marTop w:val="120"/>
          <w:marBottom w:val="0"/>
          <w:divBdr>
            <w:top w:val="none" w:sz="0" w:space="0" w:color="auto"/>
            <w:left w:val="none" w:sz="0" w:space="0" w:color="auto"/>
            <w:bottom w:val="none" w:sz="0" w:space="0" w:color="auto"/>
            <w:right w:val="none" w:sz="0" w:space="0" w:color="auto"/>
          </w:divBdr>
          <w:divsChild>
            <w:div w:id="2031173979">
              <w:marLeft w:val="0"/>
              <w:marRight w:val="0"/>
              <w:marTop w:val="0"/>
              <w:marBottom w:val="0"/>
              <w:divBdr>
                <w:top w:val="none" w:sz="0" w:space="0" w:color="auto"/>
                <w:left w:val="none" w:sz="0" w:space="0" w:color="auto"/>
                <w:bottom w:val="none" w:sz="0" w:space="0" w:color="auto"/>
                <w:right w:val="none" w:sz="0" w:space="0" w:color="auto"/>
              </w:divBdr>
            </w:div>
          </w:divsChild>
        </w:div>
        <w:div w:id="1347320153">
          <w:marLeft w:val="0"/>
          <w:marRight w:val="0"/>
          <w:marTop w:val="120"/>
          <w:marBottom w:val="0"/>
          <w:divBdr>
            <w:top w:val="none" w:sz="0" w:space="0" w:color="auto"/>
            <w:left w:val="none" w:sz="0" w:space="0" w:color="auto"/>
            <w:bottom w:val="none" w:sz="0" w:space="0" w:color="auto"/>
            <w:right w:val="none" w:sz="0" w:space="0" w:color="auto"/>
          </w:divBdr>
          <w:divsChild>
            <w:div w:id="53609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275144">
      <w:bodyDiv w:val="1"/>
      <w:marLeft w:val="0"/>
      <w:marRight w:val="0"/>
      <w:marTop w:val="0"/>
      <w:marBottom w:val="0"/>
      <w:divBdr>
        <w:top w:val="none" w:sz="0" w:space="0" w:color="auto"/>
        <w:left w:val="none" w:sz="0" w:space="0" w:color="auto"/>
        <w:bottom w:val="none" w:sz="0" w:space="0" w:color="auto"/>
        <w:right w:val="none" w:sz="0" w:space="0" w:color="auto"/>
      </w:divBdr>
      <w:divsChild>
        <w:div w:id="404836784">
          <w:marLeft w:val="0"/>
          <w:marRight w:val="0"/>
          <w:marTop w:val="0"/>
          <w:marBottom w:val="0"/>
          <w:divBdr>
            <w:top w:val="none" w:sz="0" w:space="0" w:color="auto"/>
            <w:left w:val="none" w:sz="0" w:space="0" w:color="auto"/>
            <w:bottom w:val="none" w:sz="0" w:space="0" w:color="auto"/>
            <w:right w:val="none" w:sz="0" w:space="0" w:color="auto"/>
          </w:divBdr>
          <w:divsChild>
            <w:div w:id="77993492">
              <w:marLeft w:val="0"/>
              <w:marRight w:val="0"/>
              <w:marTop w:val="0"/>
              <w:marBottom w:val="0"/>
              <w:divBdr>
                <w:top w:val="none" w:sz="0" w:space="0" w:color="auto"/>
                <w:left w:val="none" w:sz="0" w:space="0" w:color="auto"/>
                <w:bottom w:val="none" w:sz="0" w:space="0" w:color="auto"/>
                <w:right w:val="none" w:sz="0" w:space="0" w:color="auto"/>
              </w:divBdr>
              <w:divsChild>
                <w:div w:id="32671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393116">
      <w:bodyDiv w:val="1"/>
      <w:marLeft w:val="0"/>
      <w:marRight w:val="0"/>
      <w:marTop w:val="0"/>
      <w:marBottom w:val="0"/>
      <w:divBdr>
        <w:top w:val="none" w:sz="0" w:space="0" w:color="auto"/>
        <w:left w:val="none" w:sz="0" w:space="0" w:color="auto"/>
        <w:bottom w:val="none" w:sz="0" w:space="0" w:color="auto"/>
        <w:right w:val="none" w:sz="0" w:space="0" w:color="auto"/>
      </w:divBdr>
    </w:div>
    <w:div w:id="2022931813">
      <w:bodyDiv w:val="1"/>
      <w:marLeft w:val="0"/>
      <w:marRight w:val="0"/>
      <w:marTop w:val="0"/>
      <w:marBottom w:val="0"/>
      <w:divBdr>
        <w:top w:val="none" w:sz="0" w:space="0" w:color="auto"/>
        <w:left w:val="none" w:sz="0" w:space="0" w:color="auto"/>
        <w:bottom w:val="none" w:sz="0" w:space="0" w:color="auto"/>
        <w:right w:val="none" w:sz="0" w:space="0" w:color="auto"/>
      </w:divBdr>
      <w:divsChild>
        <w:div w:id="319388390">
          <w:marLeft w:val="0"/>
          <w:marRight w:val="0"/>
          <w:marTop w:val="0"/>
          <w:marBottom w:val="0"/>
          <w:divBdr>
            <w:top w:val="none" w:sz="0" w:space="0" w:color="auto"/>
            <w:left w:val="none" w:sz="0" w:space="0" w:color="auto"/>
            <w:bottom w:val="none" w:sz="0" w:space="0" w:color="auto"/>
            <w:right w:val="none" w:sz="0" w:space="0" w:color="auto"/>
          </w:divBdr>
        </w:div>
        <w:div w:id="152912667">
          <w:marLeft w:val="0"/>
          <w:marRight w:val="0"/>
          <w:marTop w:val="0"/>
          <w:marBottom w:val="0"/>
          <w:divBdr>
            <w:top w:val="none" w:sz="0" w:space="0" w:color="auto"/>
            <w:left w:val="none" w:sz="0" w:space="0" w:color="auto"/>
            <w:bottom w:val="none" w:sz="0" w:space="0" w:color="auto"/>
            <w:right w:val="none" w:sz="0" w:space="0" w:color="auto"/>
          </w:divBdr>
        </w:div>
      </w:divsChild>
    </w:div>
    <w:div w:id="202686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arg&#382;dai.lt" TargetMode="Externa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iekulekc.l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klaipedaassutavim.l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manogarg&#382;dai.lt"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Mero%20potvarki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72484-897A-4B26-A6D0-BD01363ED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potvarkis</Template>
  <TotalTime>4</TotalTime>
  <Pages>18</Pages>
  <Words>28843</Words>
  <Characters>16442</Characters>
  <Application>Microsoft Office Word</Application>
  <DocSecurity>0</DocSecurity>
  <Lines>137</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45195</CharactersWithSpaces>
  <SharedDoc>false</SharedDoc>
  <HLinks>
    <vt:vector size="6" baseType="variant">
      <vt:variant>
        <vt:i4>1966187</vt:i4>
      </vt:variant>
      <vt:variant>
        <vt:i4>0</vt:i4>
      </vt:variant>
      <vt:variant>
        <vt:i4>0</vt:i4>
      </vt:variant>
      <vt:variant>
        <vt:i4>5</vt:i4>
      </vt:variant>
      <vt:variant>
        <vt:lpwstr>mailto:gargzdusc9@gmail.com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Jolanta Polekauskienė</cp:lastModifiedBy>
  <cp:revision>4</cp:revision>
  <cp:lastPrinted>2020-03-02T07:43:00Z</cp:lastPrinted>
  <dcterms:created xsi:type="dcterms:W3CDTF">2025-03-07T11:54:00Z</dcterms:created>
  <dcterms:modified xsi:type="dcterms:W3CDTF">2025-03-10T06:53:00Z</dcterms:modified>
</cp:coreProperties>
</file>